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4BE5F" w14:textId="2F8F516F" w:rsidR="0010245E" w:rsidRDefault="004417EA">
      <w:r>
        <w:rPr>
          <w:noProof/>
        </w:rPr>
        <mc:AlternateContent>
          <mc:Choice Requires="wps">
            <w:drawing>
              <wp:anchor distT="0" distB="0" distL="114300" distR="114300" simplePos="0" relativeHeight="251658240" behindDoc="0" locked="0" layoutInCell="1" allowOverlap="1" wp14:anchorId="282A4B50" wp14:editId="5377F62D">
                <wp:simplePos x="0" y="0"/>
                <wp:positionH relativeFrom="column">
                  <wp:posOffset>-323850</wp:posOffset>
                </wp:positionH>
                <wp:positionV relativeFrom="paragraph">
                  <wp:posOffset>2432050</wp:posOffset>
                </wp:positionV>
                <wp:extent cx="6451600" cy="2311400"/>
                <wp:effectExtent l="0" t="0" r="25400" b="12700"/>
                <wp:wrapNone/>
                <wp:docPr id="3" name="Text Box 3"/>
                <wp:cNvGraphicFramePr/>
                <a:graphic xmlns:a="http://schemas.openxmlformats.org/drawingml/2006/main">
                  <a:graphicData uri="http://schemas.microsoft.com/office/word/2010/wordprocessingShape">
                    <wps:wsp>
                      <wps:cNvSpPr txBox="1"/>
                      <wps:spPr>
                        <a:xfrm>
                          <a:off x="0" y="0"/>
                          <a:ext cx="6451600" cy="2311400"/>
                        </a:xfrm>
                        <a:prstGeom prst="rect">
                          <a:avLst/>
                        </a:prstGeom>
                        <a:solidFill>
                          <a:schemeClr val="lt1"/>
                        </a:solidFill>
                        <a:ln w="6350">
                          <a:solidFill>
                            <a:prstClr val="black"/>
                          </a:solidFill>
                        </a:ln>
                      </wps:spPr>
                      <wps:txbx>
                        <w:txbxContent>
                          <w:p w14:paraId="4F3E2898" w14:textId="40E698FD" w:rsidR="00EF2EE1" w:rsidRPr="00B20EE1" w:rsidRDefault="00EF2EE1" w:rsidP="006A7FCD">
                            <w:pPr>
                              <w:jc w:val="center"/>
                              <w:rPr>
                                <w:rFonts w:asciiTheme="majorHAnsi" w:hAnsiTheme="majorHAnsi" w:cstheme="majorHAnsi"/>
                                <w:b/>
                                <w:sz w:val="120"/>
                                <w:szCs w:val="120"/>
                              </w:rPr>
                            </w:pPr>
                            <w:r w:rsidRPr="00B20EE1">
                              <w:rPr>
                                <w:rFonts w:asciiTheme="majorHAnsi" w:hAnsiTheme="majorHAnsi" w:cstheme="majorHAnsi"/>
                                <w:b/>
                                <w:sz w:val="120"/>
                                <w:szCs w:val="120"/>
                              </w:rPr>
                              <w:t>Reading historical fiction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A4B50" id="_x0000_t202" coordsize="21600,21600" o:spt="202" path="m,l,21600r21600,l21600,xe">
                <v:stroke joinstyle="miter"/>
                <v:path gradientshapeok="t" o:connecttype="rect"/>
              </v:shapetype>
              <v:shape id="Text Box 3" o:spid="_x0000_s1026" type="#_x0000_t202" style="position:absolute;margin-left:-25.5pt;margin-top:191.5pt;width:508pt;height:1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" fillcolor="white [3201]" strokeweight=".5pt">
                <v:textbox>
                  <w:txbxContent>
                    <w:p w14:paraId="4F3E2898" w14:textId="40E698FD" w:rsidR="00EF2EE1" w:rsidRPr="00B20EE1" w:rsidRDefault="00EF2EE1" w:rsidP="006A7FCD">
                      <w:pPr>
                        <w:jc w:val="center"/>
                        <w:rPr>
                          <w:rFonts w:asciiTheme="majorHAnsi" w:hAnsiTheme="majorHAnsi" w:cstheme="majorHAnsi"/>
                          <w:b/>
                          <w:sz w:val="120"/>
                          <w:szCs w:val="120"/>
                        </w:rPr>
                      </w:pPr>
                      <w:r w:rsidRPr="00B20EE1">
                        <w:rPr>
                          <w:rFonts w:asciiTheme="majorHAnsi" w:hAnsiTheme="majorHAnsi" w:cstheme="majorHAnsi"/>
                          <w:b/>
                          <w:sz w:val="120"/>
                          <w:szCs w:val="120"/>
                        </w:rPr>
                        <w:t>Reading historical fiction</w:t>
                      </w:r>
                    </w:p>
                  </w:txbxContent>
                </v:textbox>
              </v:shape>
            </w:pict>
          </mc:Fallback>
        </mc:AlternateContent>
      </w:r>
      <w:r>
        <w:rPr>
          <w:noProof/>
        </w:rPr>
        <w:drawing>
          <wp:anchor distT="0" distB="0" distL="114300" distR="114300" simplePos="0" relativeHeight="251658241" behindDoc="1" locked="0" layoutInCell="1" allowOverlap="1" wp14:anchorId="75937CB7" wp14:editId="54C6F196">
            <wp:simplePos x="0" y="0"/>
            <wp:positionH relativeFrom="column">
              <wp:posOffset>2400300</wp:posOffset>
            </wp:positionH>
            <wp:positionV relativeFrom="paragraph">
              <wp:posOffset>0</wp:posOffset>
            </wp:positionV>
            <wp:extent cx="3724910" cy="2178050"/>
            <wp:effectExtent l="0" t="0" r="8890" b="0"/>
            <wp:wrapTight wrapText="bothSides">
              <wp:wrapPolygon edited="0">
                <wp:start x="0" y="0"/>
                <wp:lineTo x="0" y="21348"/>
                <wp:lineTo x="21541" y="21348"/>
                <wp:lineTo x="21541" y="0"/>
                <wp:lineTo x="0" y="0"/>
              </wp:wrapPolygon>
            </wp:wrapTight>
            <wp:docPr id="8" name="Picture 8" descr="Image result for child absorbed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hild absorbed read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24910" cy="217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7FCD">
        <w:rPr>
          <w:noProof/>
        </w:rPr>
        <w:drawing>
          <wp:anchor distT="0" distB="0" distL="114300" distR="114300" simplePos="0" relativeHeight="251658242" behindDoc="1" locked="0" layoutInCell="1" allowOverlap="1" wp14:anchorId="55158D87" wp14:editId="129134E8">
            <wp:simplePos x="0" y="0"/>
            <wp:positionH relativeFrom="column">
              <wp:posOffset>-228600</wp:posOffset>
            </wp:positionH>
            <wp:positionV relativeFrom="paragraph">
              <wp:posOffset>57150</wp:posOffset>
            </wp:positionV>
            <wp:extent cx="2343150" cy="2070100"/>
            <wp:effectExtent l="0" t="0" r="0" b="6350"/>
            <wp:wrapTight wrapText="bothSides">
              <wp:wrapPolygon edited="0">
                <wp:start x="0" y="0"/>
                <wp:lineTo x="0" y="21467"/>
                <wp:lineTo x="21424" y="21467"/>
                <wp:lineTo x="214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43150" cy="2070100"/>
                    </a:xfrm>
                    <a:prstGeom prst="rect">
                      <a:avLst/>
                    </a:prstGeom>
                  </pic:spPr>
                </pic:pic>
              </a:graphicData>
            </a:graphic>
          </wp:anchor>
        </w:drawing>
      </w:r>
    </w:p>
    <w:p w14:paraId="05BEA382" w14:textId="100D96CE" w:rsidR="006A7FCD" w:rsidRDefault="006A7FCD"/>
    <w:p w14:paraId="6EACE7E4" w14:textId="7E05620C" w:rsidR="004417EA" w:rsidRDefault="004417EA">
      <w:pPr>
        <w:rPr>
          <w:rFonts w:ascii="Helvetica" w:hAnsi="Helvetica"/>
          <w:color w:val="333333"/>
          <w:sz w:val="21"/>
          <w:szCs w:val="21"/>
          <w:shd w:val="clear" w:color="auto" w:fill="FFFFFF"/>
        </w:rPr>
      </w:pPr>
    </w:p>
    <w:p w14:paraId="5C5B76A4" w14:textId="77777777" w:rsidR="004417EA" w:rsidRDefault="004417EA">
      <w:pPr>
        <w:rPr>
          <w:rFonts w:ascii="Helvetica" w:hAnsi="Helvetica"/>
          <w:color w:val="333333"/>
          <w:sz w:val="21"/>
          <w:szCs w:val="21"/>
          <w:shd w:val="clear" w:color="auto" w:fill="FFFFFF"/>
        </w:rPr>
      </w:pPr>
    </w:p>
    <w:p w14:paraId="1BDC4202" w14:textId="77777777" w:rsidR="004417EA" w:rsidRDefault="004417EA">
      <w:pPr>
        <w:rPr>
          <w:rFonts w:ascii="Helvetica" w:hAnsi="Helvetica"/>
          <w:color w:val="333333"/>
          <w:sz w:val="21"/>
          <w:szCs w:val="21"/>
          <w:shd w:val="clear" w:color="auto" w:fill="FFFFFF"/>
        </w:rPr>
      </w:pPr>
    </w:p>
    <w:p w14:paraId="19FB5199" w14:textId="77777777" w:rsidR="004417EA" w:rsidRDefault="004417EA">
      <w:pPr>
        <w:rPr>
          <w:rFonts w:ascii="Helvetica" w:hAnsi="Helvetica"/>
          <w:color w:val="333333"/>
          <w:sz w:val="21"/>
          <w:szCs w:val="21"/>
          <w:shd w:val="clear" w:color="auto" w:fill="FFFFFF"/>
        </w:rPr>
      </w:pPr>
    </w:p>
    <w:p w14:paraId="68069EA3" w14:textId="2F3C87C6" w:rsidR="004417EA" w:rsidRDefault="004417EA">
      <w:pPr>
        <w:rPr>
          <w:rFonts w:ascii="Helvetica" w:hAnsi="Helvetica"/>
          <w:color w:val="333333"/>
          <w:sz w:val="21"/>
          <w:szCs w:val="21"/>
          <w:shd w:val="clear" w:color="auto" w:fill="FFFFFF"/>
        </w:rPr>
      </w:pPr>
    </w:p>
    <w:p w14:paraId="76CA0C67" w14:textId="3F30B6A8" w:rsidR="004417EA" w:rsidRDefault="004417EA">
      <w:pPr>
        <w:rPr>
          <w:rFonts w:ascii="Helvetica" w:hAnsi="Helvetica"/>
          <w:color w:val="333333"/>
          <w:sz w:val="21"/>
          <w:szCs w:val="21"/>
          <w:shd w:val="clear" w:color="auto" w:fill="FFFFFF"/>
        </w:rPr>
      </w:pPr>
    </w:p>
    <w:p w14:paraId="1083A3BC" w14:textId="2BA7A01F" w:rsidR="004417EA" w:rsidRDefault="004417EA">
      <w:pPr>
        <w:rPr>
          <w:rFonts w:ascii="Helvetica" w:hAnsi="Helvetica"/>
          <w:color w:val="333333"/>
          <w:sz w:val="21"/>
          <w:szCs w:val="21"/>
          <w:shd w:val="clear" w:color="auto" w:fill="FFFFFF"/>
        </w:rPr>
      </w:pPr>
    </w:p>
    <w:p w14:paraId="50D4B8D0" w14:textId="3B22F9FE" w:rsidR="004417EA" w:rsidRDefault="004417EA">
      <w:pPr>
        <w:rPr>
          <w:rFonts w:ascii="Helvetica" w:hAnsi="Helvetica"/>
          <w:color w:val="333333"/>
          <w:sz w:val="21"/>
          <w:szCs w:val="21"/>
          <w:shd w:val="clear" w:color="auto" w:fill="FFFFFF"/>
        </w:rPr>
      </w:pPr>
    </w:p>
    <w:p w14:paraId="4E3BA403" w14:textId="0DC69209" w:rsidR="004417EA" w:rsidRPr="004417EA" w:rsidRDefault="00B20EE1">
      <w:pPr>
        <w:rPr>
          <w:rFonts w:ascii="Helvetica" w:hAnsi="Helvetica"/>
          <w:i/>
          <w:color w:val="333333"/>
          <w:sz w:val="21"/>
          <w:szCs w:val="21"/>
          <w:shd w:val="clear" w:color="auto" w:fill="FFFFFF"/>
        </w:rPr>
      </w:pPr>
      <w:r>
        <w:rPr>
          <w:rFonts w:ascii="Helvetica" w:hAnsi="Helvetica"/>
          <w:noProof/>
          <w:color w:val="333333"/>
          <w:sz w:val="21"/>
          <w:szCs w:val="21"/>
        </w:rPr>
        <mc:AlternateContent>
          <mc:Choice Requires="wps">
            <w:drawing>
              <wp:anchor distT="0" distB="0" distL="114300" distR="114300" simplePos="0" relativeHeight="251658244" behindDoc="0" locked="0" layoutInCell="1" allowOverlap="1" wp14:anchorId="0D173933" wp14:editId="11B5AB3E">
                <wp:simplePos x="0" y="0"/>
                <wp:positionH relativeFrom="column">
                  <wp:posOffset>44450</wp:posOffset>
                </wp:positionH>
                <wp:positionV relativeFrom="paragraph">
                  <wp:posOffset>8890</wp:posOffset>
                </wp:positionV>
                <wp:extent cx="2984500" cy="2101850"/>
                <wp:effectExtent l="19050" t="19050" r="1168400" b="31750"/>
                <wp:wrapNone/>
                <wp:docPr id="6" name="Speech Bubble: Oval 6"/>
                <wp:cNvGraphicFramePr/>
                <a:graphic xmlns:a="http://schemas.openxmlformats.org/drawingml/2006/main">
                  <a:graphicData uri="http://schemas.microsoft.com/office/word/2010/wordprocessingShape">
                    <wps:wsp>
                      <wps:cNvSpPr/>
                      <wps:spPr>
                        <a:xfrm>
                          <a:off x="0" y="0"/>
                          <a:ext cx="2984500" cy="2101850"/>
                        </a:xfrm>
                        <a:prstGeom prst="wedgeEllipseCallout">
                          <a:avLst>
                            <a:gd name="adj1" fmla="val 86285"/>
                            <a:gd name="adj2" fmla="val -6811"/>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E7F7DA" w14:textId="7B1C39AF" w:rsidR="00EF2EE1" w:rsidRPr="00B20EE1" w:rsidRDefault="00EF2EE1" w:rsidP="00B20EE1">
                            <w:pPr>
                              <w:jc w:val="cente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w:t>
                            </w:r>
                            <w:r w:rsidRPr="00B20EE1">
                              <w:rPr>
                                <w:rFonts w:asciiTheme="majorHAnsi" w:hAnsiTheme="majorHAnsi" w:cstheme="majorHAnsi"/>
                                <w:color w:val="333333"/>
                                <w:sz w:val="24"/>
                                <w:szCs w:val="24"/>
                                <w:shd w:val="clear" w:color="auto" w:fill="FFFFFF"/>
                              </w:rPr>
                              <w:t>You can't believe anything that's written in a historical novel, and yet the author's job is always to create a believable world that readers can enter. It's especially so, I think, for writers of historical fiction.</w:t>
                            </w:r>
                            <w:r>
                              <w:rPr>
                                <w:rFonts w:asciiTheme="majorHAnsi" w:hAnsiTheme="majorHAnsi" w:cstheme="majorHAnsi"/>
                                <w:color w:val="333333"/>
                                <w:sz w:val="24"/>
                                <w:szCs w:val="24"/>
                                <w:shd w:val="clear" w:color="auto" w:fill="FFFFFF"/>
                              </w:rPr>
                              <w:t>”</w:t>
                            </w:r>
                            <w:r w:rsidRPr="00B20EE1">
                              <w:rPr>
                                <w:rFonts w:asciiTheme="majorHAnsi" w:hAnsiTheme="majorHAnsi" w:cstheme="majorHAnsi"/>
                                <w:color w:val="333333"/>
                                <w:sz w:val="24"/>
                                <w:szCs w:val="24"/>
                              </w:rPr>
                              <w:br/>
                            </w:r>
                          </w:p>
                          <w:p w14:paraId="3E794FFC" w14:textId="77777777" w:rsidR="00EF2EE1" w:rsidRDefault="00EF2EE1" w:rsidP="004417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7393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6" o:spid="_x0000_s1027" type="#_x0000_t63" style="position:absolute;margin-left:3.5pt;margin-top:.7pt;width:235pt;height:16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" adj="29438,9329" fillcolor="white [3212]" strokecolor="#002060" strokeweight="1pt">
                <v:textbox>
                  <w:txbxContent>
                    <w:p w14:paraId="0DE7F7DA" w14:textId="7B1C39AF" w:rsidR="00EF2EE1" w:rsidRPr="00B20EE1" w:rsidRDefault="00EF2EE1" w:rsidP="00B20EE1">
                      <w:pPr>
                        <w:jc w:val="cente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w:t>
                      </w:r>
                      <w:r w:rsidRPr="00B20EE1">
                        <w:rPr>
                          <w:rFonts w:asciiTheme="majorHAnsi" w:hAnsiTheme="majorHAnsi" w:cstheme="majorHAnsi"/>
                          <w:color w:val="333333"/>
                          <w:sz w:val="24"/>
                          <w:szCs w:val="24"/>
                          <w:shd w:val="clear" w:color="auto" w:fill="FFFFFF"/>
                        </w:rPr>
                        <w:t>You can't believe anything that's written in a historical novel, and yet the author's job is always to create a believable world that readers can enter. It's especially so, I think, for writers of historical fiction.</w:t>
                      </w:r>
                      <w:r>
                        <w:rPr>
                          <w:rFonts w:asciiTheme="majorHAnsi" w:hAnsiTheme="majorHAnsi" w:cstheme="majorHAnsi"/>
                          <w:color w:val="333333"/>
                          <w:sz w:val="24"/>
                          <w:szCs w:val="24"/>
                          <w:shd w:val="clear" w:color="auto" w:fill="FFFFFF"/>
                        </w:rPr>
                        <w:t>”</w:t>
                      </w:r>
                      <w:r w:rsidRPr="00B20EE1">
                        <w:rPr>
                          <w:rFonts w:asciiTheme="majorHAnsi" w:hAnsiTheme="majorHAnsi" w:cstheme="majorHAnsi"/>
                          <w:color w:val="333333"/>
                          <w:sz w:val="24"/>
                          <w:szCs w:val="24"/>
                        </w:rPr>
                        <w:br/>
                      </w:r>
                    </w:p>
                    <w:p w14:paraId="3E794FFC" w14:textId="77777777" w:rsidR="00EF2EE1" w:rsidRDefault="00EF2EE1" w:rsidP="004417EA">
                      <w:pPr>
                        <w:jc w:val="center"/>
                      </w:pPr>
                    </w:p>
                  </w:txbxContent>
                </v:textbox>
              </v:shape>
            </w:pict>
          </mc:Fallback>
        </mc:AlternateContent>
      </w:r>
      <w:r w:rsidRPr="004417EA">
        <w:rPr>
          <w:noProof/>
        </w:rPr>
        <w:drawing>
          <wp:anchor distT="0" distB="0" distL="114300" distR="114300" simplePos="0" relativeHeight="251658243" behindDoc="1" locked="0" layoutInCell="1" allowOverlap="1" wp14:anchorId="1F2B396F" wp14:editId="469BBB9E">
            <wp:simplePos x="0" y="0"/>
            <wp:positionH relativeFrom="column">
              <wp:posOffset>3556000</wp:posOffset>
            </wp:positionH>
            <wp:positionV relativeFrom="paragraph">
              <wp:posOffset>123190</wp:posOffset>
            </wp:positionV>
            <wp:extent cx="1828800" cy="1657350"/>
            <wp:effectExtent l="0" t="0" r="0" b="0"/>
            <wp:wrapTight wrapText="bothSides">
              <wp:wrapPolygon edited="0">
                <wp:start x="0" y="0"/>
                <wp:lineTo x="0" y="21352"/>
                <wp:lineTo x="21375" y="21352"/>
                <wp:lineTo x="213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828800" cy="1657350"/>
                    </a:xfrm>
                    <a:prstGeom prst="rect">
                      <a:avLst/>
                    </a:prstGeom>
                  </pic:spPr>
                </pic:pic>
              </a:graphicData>
            </a:graphic>
            <wp14:sizeRelV relativeFrom="margin">
              <wp14:pctHeight>0</wp14:pctHeight>
            </wp14:sizeRelV>
          </wp:anchor>
        </w:drawing>
      </w:r>
    </w:p>
    <w:p w14:paraId="38DBC025" w14:textId="77497604" w:rsidR="004417EA" w:rsidRDefault="004417EA">
      <w:pPr>
        <w:rPr>
          <w:rFonts w:ascii="Helvetica" w:hAnsi="Helvetica"/>
          <w:color w:val="333333"/>
          <w:sz w:val="21"/>
          <w:szCs w:val="21"/>
          <w:shd w:val="clear" w:color="auto" w:fill="FFFFFF"/>
        </w:rPr>
      </w:pPr>
    </w:p>
    <w:p w14:paraId="4922D9F6" w14:textId="77777777" w:rsidR="004417EA" w:rsidRDefault="004417EA">
      <w:pPr>
        <w:rPr>
          <w:rFonts w:ascii="Helvetica" w:hAnsi="Helvetica"/>
          <w:color w:val="333333"/>
          <w:sz w:val="21"/>
          <w:szCs w:val="21"/>
          <w:shd w:val="clear" w:color="auto" w:fill="FFFFFF"/>
        </w:rPr>
      </w:pPr>
    </w:p>
    <w:p w14:paraId="6D9FDF3D" w14:textId="77777777" w:rsidR="004417EA" w:rsidRDefault="004417EA">
      <w:pPr>
        <w:rPr>
          <w:rFonts w:ascii="Helvetica" w:hAnsi="Helvetica"/>
          <w:color w:val="333333"/>
          <w:sz w:val="21"/>
          <w:szCs w:val="21"/>
          <w:shd w:val="clear" w:color="auto" w:fill="FFFFFF"/>
        </w:rPr>
      </w:pPr>
    </w:p>
    <w:p w14:paraId="63C7BD6E" w14:textId="77777777" w:rsidR="004417EA" w:rsidRDefault="004417EA">
      <w:pPr>
        <w:rPr>
          <w:rFonts w:ascii="Helvetica" w:hAnsi="Helvetica"/>
          <w:color w:val="333333"/>
          <w:sz w:val="21"/>
          <w:szCs w:val="21"/>
          <w:shd w:val="clear" w:color="auto" w:fill="FFFFFF"/>
        </w:rPr>
      </w:pPr>
    </w:p>
    <w:p w14:paraId="2326951E" w14:textId="77777777" w:rsidR="004417EA" w:rsidRDefault="004417EA">
      <w:pPr>
        <w:rPr>
          <w:rFonts w:ascii="Helvetica" w:hAnsi="Helvetica"/>
          <w:color w:val="333333"/>
          <w:sz w:val="21"/>
          <w:szCs w:val="21"/>
          <w:shd w:val="clear" w:color="auto" w:fill="FFFFFF"/>
        </w:rPr>
      </w:pPr>
    </w:p>
    <w:p w14:paraId="4128E37C" w14:textId="41596E1D" w:rsidR="004417EA" w:rsidRDefault="00B20EE1">
      <w:pPr>
        <w:rPr>
          <w:rFonts w:ascii="Helvetica" w:hAnsi="Helvetica"/>
          <w:color w:val="333333"/>
          <w:sz w:val="21"/>
          <w:szCs w:val="21"/>
          <w:shd w:val="clear" w:color="auto" w:fill="FFFFFF"/>
        </w:rPr>
      </w:pPr>
      <w:r>
        <w:rPr>
          <w:rFonts w:ascii="Helvetica" w:hAnsi="Helvetica"/>
          <w:noProof/>
          <w:color w:val="333333"/>
          <w:sz w:val="21"/>
          <w:szCs w:val="21"/>
        </w:rPr>
        <mc:AlternateContent>
          <mc:Choice Requires="wps">
            <w:drawing>
              <wp:anchor distT="0" distB="0" distL="114300" distR="114300" simplePos="0" relativeHeight="251658245" behindDoc="0" locked="0" layoutInCell="1" allowOverlap="1" wp14:anchorId="1EE22202" wp14:editId="24270487">
                <wp:simplePos x="0" y="0"/>
                <wp:positionH relativeFrom="column">
                  <wp:posOffset>3556000</wp:posOffset>
                </wp:positionH>
                <wp:positionV relativeFrom="paragraph">
                  <wp:posOffset>180975</wp:posOffset>
                </wp:positionV>
                <wp:extent cx="1828800" cy="4476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828800" cy="447675"/>
                        </a:xfrm>
                        <a:prstGeom prst="rect">
                          <a:avLst/>
                        </a:prstGeom>
                        <a:solidFill>
                          <a:schemeClr val="lt1"/>
                        </a:solidFill>
                        <a:ln w="6350">
                          <a:noFill/>
                        </a:ln>
                      </wps:spPr>
                      <wps:txbx>
                        <w:txbxContent>
                          <w:p w14:paraId="4EEC643D" w14:textId="07E56C1D" w:rsidR="00EF2EE1" w:rsidRPr="00B20EE1" w:rsidRDefault="00EF2EE1">
                            <w:pPr>
                              <w:rPr>
                                <w:rFonts w:asciiTheme="majorHAnsi" w:hAnsiTheme="majorHAnsi" w:cstheme="majorHAnsi"/>
                                <w:sz w:val="20"/>
                                <w:szCs w:val="20"/>
                              </w:rPr>
                            </w:pPr>
                            <w:r w:rsidRPr="00B20EE1">
                              <w:rPr>
                                <w:rFonts w:asciiTheme="majorHAnsi" w:hAnsiTheme="majorHAnsi" w:cstheme="majorHAnsi"/>
                                <w:sz w:val="20"/>
                                <w:szCs w:val="20"/>
                              </w:rPr>
                              <w:t>Justin Cartwright, novelist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E22202" id="Text Box 9" o:spid="_x0000_s1028" type="#_x0000_t202" style="position:absolute;margin-left:280pt;margin-top:14.25pt;width:2in;height:35.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" fillcolor="white [3201]" stroked="f" strokeweight=".5pt">
                <v:textbox>
                  <w:txbxContent>
                    <w:p w14:paraId="4EEC643D" w14:textId="07E56C1D" w:rsidR="00EF2EE1" w:rsidRPr="00B20EE1" w:rsidRDefault="00EF2EE1">
                      <w:pPr>
                        <w:rPr>
                          <w:rFonts w:asciiTheme="majorHAnsi" w:hAnsiTheme="majorHAnsi" w:cstheme="majorHAnsi"/>
                          <w:sz w:val="20"/>
                          <w:szCs w:val="20"/>
                        </w:rPr>
                      </w:pPr>
                      <w:r w:rsidRPr="00B20EE1">
                        <w:rPr>
                          <w:rFonts w:asciiTheme="majorHAnsi" w:hAnsiTheme="majorHAnsi" w:cstheme="majorHAnsi"/>
                          <w:sz w:val="20"/>
                          <w:szCs w:val="20"/>
                        </w:rPr>
                        <w:t>Justin Cartwright, novelist</w:t>
                      </w:r>
                    </w:p>
                  </w:txbxContent>
                </v:textbox>
              </v:shape>
            </w:pict>
          </mc:Fallback>
        </mc:AlternateContent>
      </w:r>
    </w:p>
    <w:p w14:paraId="54A3826A" w14:textId="77777777" w:rsidR="004417EA" w:rsidRDefault="004417EA">
      <w:pPr>
        <w:rPr>
          <w:rFonts w:ascii="Helvetica" w:hAnsi="Helvetica"/>
          <w:color w:val="333333"/>
          <w:sz w:val="21"/>
          <w:szCs w:val="21"/>
          <w:shd w:val="clear" w:color="auto" w:fill="FFFFFF"/>
        </w:rPr>
      </w:pPr>
    </w:p>
    <w:p w14:paraId="63827258" w14:textId="7CB6692F" w:rsidR="004417EA" w:rsidRDefault="00B20EE1">
      <w:pPr>
        <w:rPr>
          <w:rFonts w:ascii="Helvetica" w:hAnsi="Helvetica"/>
          <w:color w:val="333333"/>
          <w:sz w:val="21"/>
          <w:szCs w:val="21"/>
          <w:shd w:val="clear" w:color="auto" w:fill="FFFFFF"/>
        </w:rPr>
      </w:pPr>
      <w:r>
        <w:rPr>
          <w:rFonts w:ascii="Helvetica" w:hAnsi="Helvetica"/>
          <w:noProof/>
          <w:color w:val="333333"/>
          <w:sz w:val="21"/>
          <w:szCs w:val="21"/>
        </w:rPr>
        <mc:AlternateContent>
          <mc:Choice Requires="wps">
            <w:drawing>
              <wp:anchor distT="0" distB="0" distL="114300" distR="114300" simplePos="0" relativeHeight="251658248" behindDoc="0" locked="0" layoutInCell="1" allowOverlap="1" wp14:anchorId="47C97489" wp14:editId="18C87FD8">
                <wp:simplePos x="0" y="0"/>
                <wp:positionH relativeFrom="column">
                  <wp:posOffset>2063750</wp:posOffset>
                </wp:positionH>
                <wp:positionV relativeFrom="paragraph">
                  <wp:posOffset>158115</wp:posOffset>
                </wp:positionV>
                <wp:extent cx="4013200" cy="2317750"/>
                <wp:effectExtent l="1143000" t="19050" r="44450" b="44450"/>
                <wp:wrapNone/>
                <wp:docPr id="10" name="Speech Bubble: Oval 10"/>
                <wp:cNvGraphicFramePr/>
                <a:graphic xmlns:a="http://schemas.openxmlformats.org/drawingml/2006/main">
                  <a:graphicData uri="http://schemas.microsoft.com/office/word/2010/wordprocessingShape">
                    <wps:wsp>
                      <wps:cNvSpPr/>
                      <wps:spPr>
                        <a:xfrm>
                          <a:off x="0" y="0"/>
                          <a:ext cx="4013200" cy="2317750"/>
                        </a:xfrm>
                        <a:prstGeom prst="wedgeEllipseCallout">
                          <a:avLst>
                            <a:gd name="adj1" fmla="val -77321"/>
                            <a:gd name="adj2" fmla="val -5519"/>
                          </a:avLst>
                        </a:prstGeom>
                        <a:solidFill>
                          <a:sysClr val="window" lastClr="FFFFFF"/>
                        </a:solidFill>
                        <a:ln w="12700" cap="flat" cmpd="sng" algn="ctr">
                          <a:solidFill>
                            <a:srgbClr val="002060"/>
                          </a:solidFill>
                          <a:prstDash val="solid"/>
                          <a:miter lim="800000"/>
                        </a:ln>
                        <a:effectLst/>
                      </wps:spPr>
                      <wps:txbx>
                        <w:txbxContent>
                          <w:p w14:paraId="0B8E332D" w14:textId="14068A52" w:rsidR="00EF2EE1" w:rsidRPr="00376E72" w:rsidRDefault="00EF2EE1" w:rsidP="00B20EE1">
                            <w:pPr>
                              <w:jc w:val="center"/>
                              <w:rPr>
                                <w:rFonts w:asciiTheme="majorHAnsi" w:hAnsiTheme="majorHAnsi" w:cstheme="majorHAnsi"/>
                                <w:sz w:val="24"/>
                                <w:szCs w:val="24"/>
                              </w:rPr>
                            </w:pPr>
                            <w:r w:rsidRPr="00376E72">
                              <w:rPr>
                                <w:rFonts w:asciiTheme="majorHAnsi" w:hAnsiTheme="majorHAnsi" w:cstheme="majorHAnsi"/>
                                <w:sz w:val="24"/>
                                <w:szCs w:val="24"/>
                              </w:rPr>
                              <w:t>The combination of a good book and factual story can help “embed history in a narrative arc” so that “instead of it being isolated bits of information, it ties together, and the story and the history make a web of meaning for the kids that helps them to remember what they read.”</w:t>
                            </w:r>
                          </w:p>
                          <w:p w14:paraId="694DEFAE" w14:textId="77777777" w:rsidR="00EF2EE1" w:rsidRDefault="00EF2EE1" w:rsidP="00B20EE1">
                            <w:pPr>
                              <w:jc w:val="center"/>
                            </w:pPr>
                          </w:p>
                          <w:p w14:paraId="6DF0D819" w14:textId="77777777" w:rsidR="00EF2EE1" w:rsidRDefault="00EF2EE1" w:rsidP="00B20EE1">
                            <w:pPr>
                              <w:jc w:val="center"/>
                            </w:pPr>
                          </w:p>
                          <w:p w14:paraId="4B9F3AE1" w14:textId="77777777" w:rsidR="00EF2EE1" w:rsidRDefault="00EF2EE1" w:rsidP="00B20EE1">
                            <w:pPr>
                              <w:jc w:val="center"/>
                            </w:pPr>
                          </w:p>
                          <w:p w14:paraId="36A2B70F" w14:textId="77777777" w:rsidR="00EF2EE1" w:rsidRDefault="00EF2EE1" w:rsidP="00B20EE1">
                            <w:pPr>
                              <w:jc w:val="center"/>
                            </w:pPr>
                          </w:p>
                          <w:p w14:paraId="1B5594D1" w14:textId="77777777" w:rsidR="00EF2EE1" w:rsidRDefault="00EF2EE1" w:rsidP="00B20EE1">
                            <w:pPr>
                              <w:jc w:val="center"/>
                            </w:pPr>
                          </w:p>
                          <w:p w14:paraId="01E17354" w14:textId="77777777" w:rsidR="00EF2EE1" w:rsidRDefault="00EF2EE1" w:rsidP="00B20E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97489" id="Speech Bubble: Oval 10" o:spid="_x0000_s1029" type="#_x0000_t63" style="position:absolute;margin-left:162.5pt;margin-top:12.45pt;width:316pt;height:18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" adj="-5901,9608" fillcolor="window" strokecolor="#002060" strokeweight="1pt">
                <v:textbox>
                  <w:txbxContent>
                    <w:p w14:paraId="0B8E332D" w14:textId="14068A52" w:rsidR="00EF2EE1" w:rsidRPr="00376E72" w:rsidRDefault="00EF2EE1" w:rsidP="00B20EE1">
                      <w:pPr>
                        <w:jc w:val="center"/>
                        <w:rPr>
                          <w:rFonts w:asciiTheme="majorHAnsi" w:hAnsiTheme="majorHAnsi" w:cstheme="majorHAnsi"/>
                          <w:sz w:val="24"/>
                          <w:szCs w:val="24"/>
                        </w:rPr>
                      </w:pPr>
                      <w:r w:rsidRPr="00376E72">
                        <w:rPr>
                          <w:rFonts w:asciiTheme="majorHAnsi" w:hAnsiTheme="majorHAnsi" w:cstheme="majorHAnsi"/>
                          <w:sz w:val="24"/>
                          <w:szCs w:val="24"/>
                        </w:rPr>
                        <w:t>The combination of a good book and factual story can help “embed history in a narrative arc” so that “instead of it being isolated bits of information, it ties together, and the story and the history make a web of meaning for the kids that helps them to remember what they read.”</w:t>
                      </w:r>
                    </w:p>
                    <w:p w14:paraId="694DEFAE" w14:textId="77777777" w:rsidR="00EF2EE1" w:rsidRDefault="00EF2EE1" w:rsidP="00B20EE1">
                      <w:pPr>
                        <w:jc w:val="center"/>
                      </w:pPr>
                    </w:p>
                    <w:p w14:paraId="6DF0D819" w14:textId="77777777" w:rsidR="00EF2EE1" w:rsidRDefault="00EF2EE1" w:rsidP="00B20EE1">
                      <w:pPr>
                        <w:jc w:val="center"/>
                      </w:pPr>
                    </w:p>
                    <w:p w14:paraId="4B9F3AE1" w14:textId="77777777" w:rsidR="00EF2EE1" w:rsidRDefault="00EF2EE1" w:rsidP="00B20EE1">
                      <w:pPr>
                        <w:jc w:val="center"/>
                      </w:pPr>
                    </w:p>
                    <w:p w14:paraId="36A2B70F" w14:textId="77777777" w:rsidR="00EF2EE1" w:rsidRDefault="00EF2EE1" w:rsidP="00B20EE1">
                      <w:pPr>
                        <w:jc w:val="center"/>
                      </w:pPr>
                    </w:p>
                    <w:p w14:paraId="1B5594D1" w14:textId="77777777" w:rsidR="00EF2EE1" w:rsidRDefault="00EF2EE1" w:rsidP="00B20EE1">
                      <w:pPr>
                        <w:jc w:val="center"/>
                      </w:pPr>
                    </w:p>
                    <w:p w14:paraId="01E17354" w14:textId="77777777" w:rsidR="00EF2EE1" w:rsidRDefault="00EF2EE1" w:rsidP="00B20EE1">
                      <w:pPr>
                        <w:jc w:val="center"/>
                      </w:pPr>
                    </w:p>
                  </w:txbxContent>
                </v:textbox>
              </v:shape>
            </w:pict>
          </mc:Fallback>
        </mc:AlternateContent>
      </w:r>
      <w:r>
        <w:rPr>
          <w:noProof/>
        </w:rPr>
        <w:drawing>
          <wp:anchor distT="0" distB="0" distL="114300" distR="114300" simplePos="0" relativeHeight="251658246" behindDoc="1" locked="0" layoutInCell="1" allowOverlap="1" wp14:anchorId="1E1A7B24" wp14:editId="32464857">
            <wp:simplePos x="0" y="0"/>
            <wp:positionH relativeFrom="column">
              <wp:posOffset>-228600</wp:posOffset>
            </wp:positionH>
            <wp:positionV relativeFrom="paragraph">
              <wp:posOffset>234315</wp:posOffset>
            </wp:positionV>
            <wp:extent cx="1593215" cy="1554480"/>
            <wp:effectExtent l="0" t="0" r="6985" b="7620"/>
            <wp:wrapTight wrapText="bothSides">
              <wp:wrapPolygon edited="0">
                <wp:start x="0" y="0"/>
                <wp:lineTo x="0" y="21441"/>
                <wp:lineTo x="21436" y="21441"/>
                <wp:lineTo x="21436" y="0"/>
                <wp:lineTo x="0" y="0"/>
              </wp:wrapPolygon>
            </wp:wrapTight>
            <wp:docPr id="2" name="Picture 2" descr="Image result for linda levstik kentu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nda levstik kentuck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350" r="12529"/>
                    <a:stretch/>
                  </pic:blipFill>
                  <pic:spPr bwMode="auto">
                    <a:xfrm>
                      <a:off x="0" y="0"/>
                      <a:ext cx="1593215" cy="155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583228" w14:textId="27D6F65F" w:rsidR="004417EA" w:rsidRDefault="004417EA">
      <w:pPr>
        <w:rPr>
          <w:rFonts w:ascii="Helvetica" w:hAnsi="Helvetica"/>
          <w:color w:val="333333"/>
          <w:sz w:val="21"/>
          <w:szCs w:val="21"/>
          <w:shd w:val="clear" w:color="auto" w:fill="FFFFFF"/>
        </w:rPr>
      </w:pPr>
    </w:p>
    <w:p w14:paraId="53151B2D" w14:textId="41032F27" w:rsidR="004417EA" w:rsidRDefault="004417EA">
      <w:pPr>
        <w:rPr>
          <w:rFonts w:ascii="Helvetica" w:hAnsi="Helvetica"/>
          <w:color w:val="333333"/>
          <w:sz w:val="21"/>
          <w:szCs w:val="21"/>
          <w:shd w:val="clear" w:color="auto" w:fill="FFFFFF"/>
        </w:rPr>
      </w:pPr>
    </w:p>
    <w:p w14:paraId="52BE8604" w14:textId="08CC2BB6" w:rsidR="004417EA" w:rsidRDefault="004417EA">
      <w:pPr>
        <w:rPr>
          <w:rFonts w:ascii="Helvetica" w:hAnsi="Helvetica"/>
          <w:color w:val="333333"/>
          <w:sz w:val="21"/>
          <w:szCs w:val="21"/>
          <w:shd w:val="clear" w:color="auto" w:fill="FFFFFF"/>
        </w:rPr>
      </w:pPr>
    </w:p>
    <w:p w14:paraId="0C85DE66" w14:textId="77777777" w:rsidR="004417EA" w:rsidRDefault="004417EA">
      <w:pPr>
        <w:rPr>
          <w:rFonts w:ascii="Helvetica" w:hAnsi="Helvetica"/>
          <w:color w:val="333333"/>
          <w:sz w:val="21"/>
          <w:szCs w:val="21"/>
          <w:shd w:val="clear" w:color="auto" w:fill="FFFFFF"/>
        </w:rPr>
      </w:pPr>
    </w:p>
    <w:p w14:paraId="26617B51" w14:textId="77777777" w:rsidR="006A7FCD" w:rsidRDefault="006A7FCD">
      <w:pPr>
        <w:rPr>
          <w:rFonts w:ascii="Helvetica" w:hAnsi="Helvetica"/>
          <w:color w:val="333333"/>
          <w:sz w:val="21"/>
          <w:szCs w:val="21"/>
          <w:shd w:val="clear" w:color="auto" w:fill="FFFFFF"/>
        </w:rPr>
      </w:pPr>
    </w:p>
    <w:p w14:paraId="0376F367" w14:textId="45B91083" w:rsidR="006A7FCD" w:rsidRDefault="00B20EE1">
      <w:pPr>
        <w:rPr>
          <w:rFonts w:ascii="Helvetica" w:hAnsi="Helvetica"/>
          <w:color w:val="333333"/>
          <w:sz w:val="21"/>
          <w:szCs w:val="21"/>
          <w:shd w:val="clear" w:color="auto" w:fill="FFFFFF"/>
        </w:rPr>
      </w:pPr>
      <w:r>
        <w:rPr>
          <w:rFonts w:ascii="Helvetica" w:hAnsi="Helvetica"/>
          <w:noProof/>
          <w:color w:val="333333"/>
          <w:sz w:val="21"/>
          <w:szCs w:val="21"/>
        </w:rPr>
        <mc:AlternateContent>
          <mc:Choice Requires="wps">
            <w:drawing>
              <wp:anchor distT="0" distB="0" distL="114300" distR="114300" simplePos="0" relativeHeight="251658247" behindDoc="0" locked="0" layoutInCell="1" allowOverlap="1" wp14:anchorId="67BB558B" wp14:editId="151F4E4E">
                <wp:simplePos x="0" y="0"/>
                <wp:positionH relativeFrom="column">
                  <wp:posOffset>-609600</wp:posOffset>
                </wp:positionH>
                <wp:positionV relativeFrom="paragraph">
                  <wp:posOffset>174625</wp:posOffset>
                </wp:positionV>
                <wp:extent cx="2940050" cy="64135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2940050" cy="641350"/>
                        </a:xfrm>
                        <a:prstGeom prst="rect">
                          <a:avLst/>
                        </a:prstGeom>
                        <a:solidFill>
                          <a:schemeClr val="lt1"/>
                        </a:solidFill>
                        <a:ln w="6350">
                          <a:noFill/>
                        </a:ln>
                      </wps:spPr>
                      <wps:txbx>
                        <w:txbxContent>
                          <w:p w14:paraId="40ABF01F" w14:textId="0E5A15EB" w:rsidR="00EF2EE1" w:rsidRDefault="00EF2EE1">
                            <w:r w:rsidRPr="00B20EE1">
                              <w:rPr>
                                <w:rFonts w:asciiTheme="majorHAnsi" w:hAnsiTheme="majorHAnsi" w:cstheme="majorHAnsi"/>
                                <w:sz w:val="20"/>
                                <w:szCs w:val="20"/>
                              </w:rPr>
                              <w:t>Linda Levstik, a professor in the University of Kentucky’s Department of Curriculum</w:t>
                            </w:r>
                            <w:r w:rsidRPr="00B20EE1">
                              <w:t xml:space="preserve"> </w:t>
                            </w:r>
                            <w:r w:rsidRPr="00B20EE1">
                              <w:rPr>
                                <w:rFonts w:asciiTheme="majorHAnsi" w:hAnsiTheme="majorHAnsi" w:cstheme="majorHAnsi"/>
                                <w:sz w:val="20"/>
                                <w:szCs w:val="20"/>
                              </w:rPr>
                              <w:t>and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B558B" id="Text Box 11" o:spid="_x0000_s1030" type="#_x0000_t202" style="position:absolute;margin-left:-48pt;margin-top:13.75pt;width:231.5pt;height:5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" fillcolor="white [3201]" stroked="f" strokeweight=".5pt">
                <v:textbox>
                  <w:txbxContent>
                    <w:p w14:paraId="40ABF01F" w14:textId="0E5A15EB" w:rsidR="00EF2EE1" w:rsidRDefault="00EF2EE1">
                      <w:r w:rsidRPr="00B20EE1">
                        <w:rPr>
                          <w:rFonts w:asciiTheme="majorHAnsi" w:hAnsiTheme="majorHAnsi" w:cstheme="majorHAnsi"/>
                          <w:sz w:val="20"/>
                          <w:szCs w:val="20"/>
                        </w:rPr>
                        <w:t xml:space="preserve">Linda </w:t>
                      </w:r>
                      <w:proofErr w:type="spellStart"/>
                      <w:r w:rsidRPr="00B20EE1">
                        <w:rPr>
                          <w:rFonts w:asciiTheme="majorHAnsi" w:hAnsiTheme="majorHAnsi" w:cstheme="majorHAnsi"/>
                          <w:sz w:val="20"/>
                          <w:szCs w:val="20"/>
                        </w:rPr>
                        <w:t>Levstik</w:t>
                      </w:r>
                      <w:proofErr w:type="spellEnd"/>
                      <w:r w:rsidRPr="00B20EE1">
                        <w:rPr>
                          <w:rFonts w:asciiTheme="majorHAnsi" w:hAnsiTheme="majorHAnsi" w:cstheme="majorHAnsi"/>
                          <w:sz w:val="20"/>
                          <w:szCs w:val="20"/>
                        </w:rPr>
                        <w:t>, a professor in the University of Kentucky’s Department of Curriculum</w:t>
                      </w:r>
                      <w:r w:rsidRPr="00B20EE1">
                        <w:t xml:space="preserve"> </w:t>
                      </w:r>
                      <w:r w:rsidRPr="00B20EE1">
                        <w:rPr>
                          <w:rFonts w:asciiTheme="majorHAnsi" w:hAnsiTheme="majorHAnsi" w:cstheme="majorHAnsi"/>
                          <w:sz w:val="20"/>
                          <w:szCs w:val="20"/>
                        </w:rPr>
                        <w:t>and Instruction</w:t>
                      </w:r>
                    </w:p>
                  </w:txbxContent>
                </v:textbox>
              </v:shape>
            </w:pict>
          </mc:Fallback>
        </mc:AlternateContent>
      </w:r>
    </w:p>
    <w:p w14:paraId="6BB186A1" w14:textId="0D8CD4D8" w:rsidR="00376E72" w:rsidRDefault="00376E72">
      <w:pPr>
        <w:rPr>
          <w:rFonts w:asciiTheme="majorHAnsi" w:hAnsiTheme="majorHAnsi" w:cstheme="majorHAnsi"/>
          <w:b/>
          <w:color w:val="333333"/>
          <w:sz w:val="36"/>
          <w:szCs w:val="36"/>
          <w:shd w:val="clear" w:color="auto" w:fill="FFFFFF"/>
        </w:rPr>
      </w:pPr>
      <w:r w:rsidRPr="00376E72">
        <w:rPr>
          <w:rFonts w:asciiTheme="majorHAnsi" w:hAnsiTheme="majorHAnsi" w:cstheme="majorHAnsi"/>
          <w:b/>
          <w:color w:val="333333"/>
          <w:sz w:val="36"/>
          <w:szCs w:val="36"/>
          <w:shd w:val="clear" w:color="auto" w:fill="FFFFFF"/>
        </w:rPr>
        <w:lastRenderedPageBreak/>
        <w:t xml:space="preserve">Historical fiction can take you places! </w:t>
      </w:r>
    </w:p>
    <w:p w14:paraId="3425DFDD" w14:textId="77777777" w:rsidR="00376E72" w:rsidRDefault="00376E72"/>
    <w:p w14:paraId="2D98850F" w14:textId="4BC9E53C" w:rsidR="00376E72" w:rsidRPr="00376E72" w:rsidRDefault="00376E72">
      <w:pPr>
        <w:rPr>
          <w:rFonts w:asciiTheme="majorHAnsi" w:hAnsiTheme="majorHAnsi" w:cstheme="majorHAnsi"/>
          <w:sz w:val="24"/>
          <w:szCs w:val="24"/>
        </w:rPr>
      </w:pPr>
      <w:r w:rsidRPr="00376E72">
        <w:rPr>
          <w:rFonts w:asciiTheme="majorHAnsi" w:hAnsiTheme="majorHAnsi" w:cstheme="majorHAnsi"/>
          <w:noProof/>
          <w:sz w:val="24"/>
          <w:szCs w:val="24"/>
        </w:rPr>
        <w:drawing>
          <wp:anchor distT="0" distB="0" distL="114300" distR="114300" simplePos="0" relativeHeight="251658249" behindDoc="1" locked="0" layoutInCell="1" allowOverlap="1" wp14:anchorId="7D276543" wp14:editId="0D57EF9A">
            <wp:simplePos x="0" y="0"/>
            <wp:positionH relativeFrom="column">
              <wp:posOffset>-139700</wp:posOffset>
            </wp:positionH>
            <wp:positionV relativeFrom="paragraph">
              <wp:posOffset>105410</wp:posOffset>
            </wp:positionV>
            <wp:extent cx="2857500" cy="2927350"/>
            <wp:effectExtent l="0" t="0" r="0" b="6350"/>
            <wp:wrapTight wrapText="bothSides">
              <wp:wrapPolygon edited="0">
                <wp:start x="0" y="0"/>
                <wp:lineTo x="0" y="21506"/>
                <wp:lineTo x="21456" y="21506"/>
                <wp:lineTo x="2145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57500" cy="2927350"/>
                    </a:xfrm>
                    <a:prstGeom prst="rect">
                      <a:avLst/>
                    </a:prstGeom>
                  </pic:spPr>
                </pic:pic>
              </a:graphicData>
            </a:graphic>
            <wp14:sizeRelV relativeFrom="margin">
              <wp14:pctHeight>0</wp14:pctHeight>
            </wp14:sizeRelV>
          </wp:anchor>
        </w:drawing>
      </w:r>
      <w:r w:rsidRPr="00376E72">
        <w:rPr>
          <w:rFonts w:asciiTheme="majorHAnsi" w:hAnsiTheme="majorHAnsi" w:cstheme="majorHAnsi"/>
          <w:sz w:val="24"/>
          <w:szCs w:val="24"/>
        </w:rPr>
        <w:t>Greg Jenner, celebrity historian and ‘Chief Nerd’ for BBC Horrible Histories says…</w:t>
      </w:r>
    </w:p>
    <w:p w14:paraId="6ECE157E" w14:textId="018F91F5" w:rsidR="00376E72" w:rsidRDefault="00376E72">
      <w:pPr>
        <w:rPr>
          <w:rFonts w:asciiTheme="majorHAnsi" w:hAnsiTheme="majorHAnsi" w:cstheme="majorHAnsi"/>
          <w:color w:val="333333"/>
          <w:sz w:val="24"/>
          <w:szCs w:val="24"/>
          <w:shd w:val="clear" w:color="auto" w:fill="FFFFFF"/>
        </w:rPr>
      </w:pPr>
      <w:r w:rsidRPr="00376E72">
        <w:rPr>
          <w:rFonts w:asciiTheme="majorHAnsi" w:hAnsiTheme="majorHAnsi" w:cstheme="majorHAnsi"/>
          <w:color w:val="333333"/>
          <w:sz w:val="24"/>
          <w:szCs w:val="24"/>
          <w:shd w:val="clear" w:color="auto" w:fill="FFFFFF"/>
        </w:rPr>
        <w:t>“As a boy I was particularly drawn to the excitement of air combat in the two world wars. My grandfather had been in the RAF during WW2 and from that I memorised all the different types of planes in service. This naturally drew me to reading the Biggles books by W.E.Johns, and I particularly enjoyed his stories set in WW1. They were thrilling and full of adventure but also reflected the dangers of early military aviation. I haven’t read any in a quarter of a century, but I still think of Biggles when I see a Sopwith Camel in a museum.”</w:t>
      </w:r>
    </w:p>
    <w:p w14:paraId="7BDF2184" w14:textId="3A15CA07" w:rsidR="00376E72" w:rsidRDefault="00376E72">
      <w:pPr>
        <w:rPr>
          <w:rFonts w:asciiTheme="majorHAnsi" w:hAnsiTheme="majorHAnsi" w:cstheme="majorHAnsi"/>
          <w:color w:val="333333"/>
          <w:sz w:val="24"/>
          <w:szCs w:val="24"/>
          <w:shd w:val="clear" w:color="auto" w:fill="FFFFFF"/>
        </w:rPr>
      </w:pPr>
    </w:p>
    <w:p w14:paraId="70F44455" w14:textId="65EE7041" w:rsidR="00376E72" w:rsidRDefault="00376E72">
      <w:pPr>
        <w:rPr>
          <w:rFonts w:asciiTheme="majorHAnsi" w:hAnsiTheme="majorHAnsi" w:cstheme="majorHAnsi"/>
          <w:color w:val="333333"/>
          <w:sz w:val="24"/>
          <w:szCs w:val="24"/>
          <w:shd w:val="clear" w:color="auto" w:fill="FFFFFF"/>
        </w:rPr>
      </w:pPr>
    </w:p>
    <w:p w14:paraId="075565BA" w14:textId="1B89C017" w:rsidR="00376E72" w:rsidRDefault="000D58FD">
      <w:pPr>
        <w:rPr>
          <w:rFonts w:asciiTheme="majorHAnsi" w:hAnsiTheme="majorHAnsi" w:cstheme="majorHAnsi"/>
          <w:color w:val="333333"/>
          <w:sz w:val="24"/>
          <w:szCs w:val="24"/>
          <w:shd w:val="clear" w:color="auto" w:fill="FFFFFF"/>
        </w:rPr>
      </w:pPr>
      <w:r>
        <w:rPr>
          <w:noProof/>
        </w:rPr>
        <w:drawing>
          <wp:anchor distT="0" distB="0" distL="114300" distR="114300" simplePos="0" relativeHeight="251658250" behindDoc="1" locked="0" layoutInCell="1" allowOverlap="1" wp14:anchorId="72CADE14" wp14:editId="78DA13A3">
            <wp:simplePos x="0" y="0"/>
            <wp:positionH relativeFrom="column">
              <wp:posOffset>3009900</wp:posOffset>
            </wp:positionH>
            <wp:positionV relativeFrom="paragraph">
              <wp:posOffset>296545</wp:posOffset>
            </wp:positionV>
            <wp:extent cx="2857500" cy="2628900"/>
            <wp:effectExtent l="0" t="0" r="0" b="0"/>
            <wp:wrapTight wrapText="bothSides">
              <wp:wrapPolygon edited="0">
                <wp:start x="0" y="0"/>
                <wp:lineTo x="0" y="21443"/>
                <wp:lineTo x="21456" y="21443"/>
                <wp:lineTo x="21456" y="0"/>
                <wp:lineTo x="0" y="0"/>
              </wp:wrapPolygon>
            </wp:wrapTight>
            <wp:docPr id="13" name="Picture 13" descr="Image result for janina rami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anina ramire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FEDCFB" w14:textId="24235733" w:rsidR="00376E72" w:rsidRDefault="00376E72" w:rsidP="00376E72">
      <w:pP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 xml:space="preserve">Janina Ramirez, Oxford historian and </w:t>
      </w:r>
      <w:r w:rsidR="00CD577D">
        <w:rPr>
          <w:rFonts w:asciiTheme="majorHAnsi" w:hAnsiTheme="majorHAnsi" w:cstheme="majorHAnsi"/>
          <w:color w:val="333333"/>
          <w:sz w:val="24"/>
          <w:szCs w:val="24"/>
          <w:shd w:val="clear" w:color="auto" w:fill="FFFFFF"/>
        </w:rPr>
        <w:t>TV</w:t>
      </w:r>
      <w:r>
        <w:rPr>
          <w:rFonts w:asciiTheme="majorHAnsi" w:hAnsiTheme="majorHAnsi" w:cstheme="majorHAnsi"/>
          <w:color w:val="333333"/>
          <w:sz w:val="24"/>
          <w:szCs w:val="24"/>
          <w:shd w:val="clear" w:color="auto" w:fill="FFFFFF"/>
        </w:rPr>
        <w:t xml:space="preserve"> presenter says…</w:t>
      </w:r>
    </w:p>
    <w:p w14:paraId="283566C8" w14:textId="5D515DF2" w:rsidR="00376E72" w:rsidRPr="00376E72" w:rsidRDefault="00376E72" w:rsidP="00376E72">
      <w:pPr>
        <w:rPr>
          <w:rFonts w:asciiTheme="majorHAnsi" w:hAnsiTheme="majorHAnsi" w:cstheme="majorHAnsi"/>
          <w:color w:val="333333"/>
          <w:sz w:val="24"/>
          <w:szCs w:val="24"/>
          <w:shd w:val="clear" w:color="auto" w:fill="FFFFFF"/>
        </w:rPr>
      </w:pPr>
      <w:r>
        <w:rPr>
          <w:rFonts w:asciiTheme="majorHAnsi" w:hAnsiTheme="majorHAnsi" w:cstheme="majorHAnsi"/>
          <w:color w:val="333333"/>
          <w:sz w:val="24"/>
          <w:szCs w:val="24"/>
          <w:shd w:val="clear" w:color="auto" w:fill="FFFFFF"/>
        </w:rPr>
        <w:t>“</w:t>
      </w:r>
      <w:r w:rsidRPr="00376E72">
        <w:rPr>
          <w:rFonts w:asciiTheme="majorHAnsi" w:hAnsiTheme="majorHAnsi" w:cstheme="majorHAnsi"/>
          <w:color w:val="333333"/>
          <w:sz w:val="24"/>
          <w:szCs w:val="24"/>
          <w:shd w:val="clear" w:color="auto" w:fill="FFFFFF"/>
        </w:rPr>
        <w:t>As far as historical fiction I read as a child, I tended towards the classics</w:t>
      </w:r>
      <w:r w:rsidR="000D58FD">
        <w:rPr>
          <w:rFonts w:asciiTheme="majorHAnsi" w:hAnsiTheme="majorHAnsi" w:cstheme="majorHAnsi"/>
          <w:color w:val="333333"/>
          <w:sz w:val="24"/>
          <w:szCs w:val="24"/>
          <w:shd w:val="clear" w:color="auto" w:fill="FFFFFF"/>
        </w:rPr>
        <w:t xml:space="preserve"> …. actually</w:t>
      </w:r>
      <w:r w:rsidRPr="00376E72">
        <w:rPr>
          <w:rFonts w:asciiTheme="majorHAnsi" w:hAnsiTheme="majorHAnsi" w:cstheme="majorHAnsi"/>
          <w:color w:val="333333"/>
          <w:sz w:val="24"/>
          <w:szCs w:val="24"/>
          <w:shd w:val="clear" w:color="auto" w:fill="FFFFFF"/>
        </w:rPr>
        <w:t>, some of the best fantasy is based on deep historical context - take J.R.R. Tolkein's work for example, which all lovingly cites Early Medieval and Viking culture throughout. But the one I went back to again and again was Enid Blyton's 'Tales of Long Ago.' I had a hard-backed copy and it was a treasure for me. I think it sowed a life</w:t>
      </w:r>
      <w:r>
        <w:rPr>
          <w:rFonts w:asciiTheme="majorHAnsi" w:hAnsiTheme="majorHAnsi" w:cstheme="majorHAnsi"/>
          <w:color w:val="333333"/>
          <w:sz w:val="24"/>
          <w:szCs w:val="24"/>
          <w:shd w:val="clear" w:color="auto" w:fill="FFFFFF"/>
        </w:rPr>
        <w:t>-</w:t>
      </w:r>
      <w:r w:rsidRPr="00376E72">
        <w:rPr>
          <w:rFonts w:asciiTheme="majorHAnsi" w:hAnsiTheme="majorHAnsi" w:cstheme="majorHAnsi"/>
          <w:color w:val="333333"/>
          <w:sz w:val="24"/>
          <w:szCs w:val="24"/>
          <w:shd w:val="clear" w:color="auto" w:fill="FFFFFF"/>
        </w:rPr>
        <w:t>long love of mythology, ancient history and beautiful books!</w:t>
      </w:r>
      <w:r w:rsidR="000D58FD">
        <w:rPr>
          <w:rFonts w:asciiTheme="majorHAnsi" w:hAnsiTheme="majorHAnsi" w:cstheme="majorHAnsi"/>
          <w:color w:val="333333"/>
          <w:sz w:val="24"/>
          <w:szCs w:val="24"/>
          <w:shd w:val="clear" w:color="auto" w:fill="FFFFFF"/>
        </w:rPr>
        <w:t>”</w:t>
      </w:r>
    </w:p>
    <w:p w14:paraId="7FBEF689" w14:textId="77777777" w:rsidR="00376E72" w:rsidRPr="00376E72" w:rsidRDefault="00376E72">
      <w:pPr>
        <w:rPr>
          <w:rFonts w:asciiTheme="majorHAnsi" w:hAnsiTheme="majorHAnsi" w:cstheme="majorHAnsi"/>
          <w:b/>
          <w:color w:val="333333"/>
          <w:sz w:val="36"/>
          <w:szCs w:val="36"/>
          <w:shd w:val="clear" w:color="auto" w:fill="FFFFFF"/>
        </w:rPr>
      </w:pPr>
    </w:p>
    <w:p w14:paraId="10C5C44B" w14:textId="099EA6D4" w:rsidR="00376E72" w:rsidRDefault="000D58FD">
      <w:pPr>
        <w:rPr>
          <w:rFonts w:ascii="Helvetica" w:hAnsi="Helvetica"/>
          <w:color w:val="333333"/>
          <w:sz w:val="21"/>
          <w:szCs w:val="21"/>
          <w:shd w:val="clear" w:color="auto" w:fill="FFFFFF"/>
        </w:rPr>
      </w:pPr>
      <w:r>
        <w:rPr>
          <w:rFonts w:ascii="Helvetica" w:hAnsi="Helvetica"/>
          <w:noProof/>
          <w:color w:val="333333"/>
          <w:sz w:val="21"/>
          <w:szCs w:val="21"/>
        </w:rPr>
        <mc:AlternateContent>
          <mc:Choice Requires="wps">
            <w:drawing>
              <wp:anchor distT="0" distB="0" distL="114300" distR="114300" simplePos="0" relativeHeight="251658251" behindDoc="0" locked="0" layoutInCell="1" allowOverlap="1" wp14:anchorId="3DE79EBA" wp14:editId="4C2A3D54">
                <wp:simplePos x="0" y="0"/>
                <wp:positionH relativeFrom="column">
                  <wp:posOffset>-31750</wp:posOffset>
                </wp:positionH>
                <wp:positionV relativeFrom="paragraph">
                  <wp:posOffset>103505</wp:posOffset>
                </wp:positionV>
                <wp:extent cx="5861050" cy="1104900"/>
                <wp:effectExtent l="0" t="0" r="25400" b="19050"/>
                <wp:wrapNone/>
                <wp:docPr id="14" name="Text Box 14"/>
                <wp:cNvGraphicFramePr/>
                <a:graphic xmlns:a="http://schemas.openxmlformats.org/drawingml/2006/main">
                  <a:graphicData uri="http://schemas.microsoft.com/office/word/2010/wordprocessingShape">
                    <wps:wsp>
                      <wps:cNvSpPr txBox="1"/>
                      <wps:spPr>
                        <a:xfrm>
                          <a:off x="0" y="0"/>
                          <a:ext cx="5861050" cy="1104900"/>
                        </a:xfrm>
                        <a:prstGeom prst="rect">
                          <a:avLst/>
                        </a:prstGeom>
                        <a:solidFill>
                          <a:schemeClr val="lt1"/>
                        </a:solidFill>
                        <a:ln w="6350">
                          <a:solidFill>
                            <a:prstClr val="black"/>
                          </a:solidFill>
                        </a:ln>
                      </wps:spPr>
                      <wps:txbx>
                        <w:txbxContent>
                          <w:p w14:paraId="0E92333A" w14:textId="5FA034E7" w:rsidR="00EF2EE1" w:rsidRPr="000D58FD" w:rsidRDefault="00EF2EE1">
                            <w:pPr>
                              <w:rPr>
                                <w:rFonts w:asciiTheme="majorHAnsi" w:hAnsiTheme="majorHAnsi" w:cstheme="majorHAnsi"/>
                                <w:sz w:val="28"/>
                                <w:szCs w:val="28"/>
                              </w:rPr>
                            </w:pPr>
                            <w:r>
                              <w:rPr>
                                <w:rFonts w:asciiTheme="majorHAnsi" w:hAnsiTheme="majorHAnsi" w:cstheme="majorHAnsi"/>
                                <w:sz w:val="28"/>
                                <w:szCs w:val="28"/>
                              </w:rPr>
                              <w:t xml:space="preserve">Where will historical fiction take you? On the next pages you will find lots of ideas for reading arranged by time period. Do let us know if you find other great books so that we can share them with everyone. You can contact us at: </w:t>
                            </w:r>
                            <w:r w:rsidRPr="000D58FD">
                              <w:rPr>
                                <w:rFonts w:asciiTheme="majorHAnsi" w:hAnsiTheme="majorHAnsi" w:cstheme="majorHAnsi"/>
                                <w:sz w:val="28"/>
                                <w:szCs w:val="28"/>
                              </w:rPr>
                              <w:t>enquiries@history.org.uk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79EBA" id="Text Box 14" o:spid="_x0000_s1031" type="#_x0000_t202" style="position:absolute;margin-left:-2.5pt;margin-top:8.15pt;width:461.5pt;height:8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" fillcolor="white [3201]" strokeweight=".5pt">
                <v:textbox>
                  <w:txbxContent>
                    <w:p w14:paraId="0E92333A" w14:textId="5FA034E7" w:rsidR="00EF2EE1" w:rsidRPr="000D58FD" w:rsidRDefault="00EF2EE1">
                      <w:pPr>
                        <w:rPr>
                          <w:rFonts w:asciiTheme="majorHAnsi" w:hAnsiTheme="majorHAnsi" w:cstheme="majorHAnsi"/>
                          <w:sz w:val="28"/>
                          <w:szCs w:val="28"/>
                        </w:rPr>
                      </w:pPr>
                      <w:r>
                        <w:rPr>
                          <w:rFonts w:asciiTheme="majorHAnsi" w:hAnsiTheme="majorHAnsi" w:cstheme="majorHAnsi"/>
                          <w:sz w:val="28"/>
                          <w:szCs w:val="28"/>
                        </w:rPr>
                        <w:t xml:space="preserve">Where will historical fiction take you? On the next pages you will find lots of ideas for reading arranged by time period. Do let us know if you find other great books so that we can share them with everyone. You can contact us at: </w:t>
                      </w:r>
                      <w:r w:rsidRPr="000D58FD">
                        <w:rPr>
                          <w:rFonts w:asciiTheme="majorHAnsi" w:hAnsiTheme="majorHAnsi" w:cstheme="majorHAnsi"/>
                          <w:sz w:val="28"/>
                          <w:szCs w:val="28"/>
                        </w:rPr>
                        <w:t>enquiries@history.org.uk</w:t>
                      </w:r>
                    </w:p>
                  </w:txbxContent>
                </v:textbox>
              </v:shape>
            </w:pict>
          </mc:Fallback>
        </mc:AlternateContent>
      </w:r>
    </w:p>
    <w:p w14:paraId="6D2D1412" w14:textId="2A89F592" w:rsidR="00376E72" w:rsidRDefault="00376E72">
      <w:pPr>
        <w:rPr>
          <w:rFonts w:ascii="Helvetica" w:hAnsi="Helvetica"/>
          <w:color w:val="333333"/>
          <w:sz w:val="21"/>
          <w:szCs w:val="21"/>
          <w:shd w:val="clear" w:color="auto" w:fill="FFFFFF"/>
        </w:rPr>
      </w:pPr>
    </w:p>
    <w:p w14:paraId="2D2D2E55" w14:textId="77777777" w:rsidR="00376E72" w:rsidRDefault="00376E72">
      <w:pPr>
        <w:rPr>
          <w:rFonts w:ascii="Helvetica" w:hAnsi="Helvetica"/>
          <w:color w:val="333333"/>
          <w:sz w:val="21"/>
          <w:szCs w:val="21"/>
          <w:shd w:val="clear" w:color="auto" w:fill="FFFFFF"/>
        </w:rPr>
      </w:pPr>
    </w:p>
    <w:p w14:paraId="60D7322D" w14:textId="77777777" w:rsidR="00376E72" w:rsidRDefault="00376E72">
      <w:pPr>
        <w:rPr>
          <w:rFonts w:ascii="Helvetica" w:hAnsi="Helvetica"/>
          <w:color w:val="333333"/>
          <w:sz w:val="21"/>
          <w:szCs w:val="21"/>
          <w:shd w:val="clear" w:color="auto" w:fill="FFFFFF"/>
        </w:rPr>
      </w:pPr>
    </w:p>
    <w:p w14:paraId="2CE59519" w14:textId="4E4D5640" w:rsidR="000D58FD" w:rsidRPr="000D58FD" w:rsidRDefault="000D58FD" w:rsidP="000D58FD">
      <w:pPr>
        <w:rPr>
          <w:rFonts w:asciiTheme="majorHAnsi" w:hAnsiTheme="majorHAnsi" w:cstheme="majorHAnsi"/>
          <w:b/>
          <w:color w:val="333333"/>
          <w:sz w:val="28"/>
          <w:szCs w:val="28"/>
          <w:shd w:val="clear" w:color="auto" w:fill="FFFFFF"/>
        </w:rPr>
      </w:pPr>
      <w:r>
        <w:rPr>
          <w:rFonts w:asciiTheme="majorHAnsi" w:hAnsiTheme="majorHAnsi" w:cstheme="majorHAnsi"/>
          <w:b/>
          <w:color w:val="333333"/>
          <w:sz w:val="28"/>
          <w:szCs w:val="28"/>
          <w:shd w:val="clear" w:color="auto" w:fill="FFFFFF"/>
        </w:rPr>
        <w:lastRenderedPageBreak/>
        <w:t>Before 1000</w:t>
      </w:r>
    </w:p>
    <w:p w14:paraId="4AA90032" w14:textId="4705880F" w:rsidR="000D58FD" w:rsidRPr="000D58FD" w:rsidRDefault="000D58FD" w:rsidP="000D58FD">
      <w:pPr>
        <w:rPr>
          <w:rFonts w:asciiTheme="majorHAnsi" w:hAnsiTheme="majorHAnsi" w:cstheme="majorHAnsi"/>
          <w:color w:val="333333"/>
          <w:sz w:val="24"/>
          <w:szCs w:val="24"/>
          <w:shd w:val="clear" w:color="auto" w:fill="FFFFFF"/>
        </w:rPr>
      </w:pPr>
      <w:r w:rsidRPr="000D58FD">
        <w:rPr>
          <w:rFonts w:asciiTheme="majorHAnsi" w:hAnsiTheme="majorHAnsi" w:cstheme="majorHAnsi"/>
          <w:b/>
          <w:color w:val="333333"/>
          <w:sz w:val="24"/>
          <w:szCs w:val="24"/>
          <w:shd w:val="clear" w:color="auto" w:fill="FFFFFF"/>
        </w:rPr>
        <w:t>The Boy with the Bronze Axe by Kathleen Fiddle</w:t>
      </w:r>
      <w:r>
        <w:rPr>
          <w:rFonts w:asciiTheme="majorHAnsi" w:hAnsiTheme="majorHAnsi" w:cstheme="majorHAnsi"/>
          <w:b/>
          <w:color w:val="333333"/>
          <w:sz w:val="24"/>
          <w:szCs w:val="24"/>
          <w:shd w:val="clear" w:color="auto" w:fill="FFFFFF"/>
        </w:rPr>
        <w:t xml:space="preserve">r - </w:t>
      </w:r>
      <w:r w:rsidR="00FC13C7">
        <w:rPr>
          <w:rFonts w:asciiTheme="majorHAnsi" w:hAnsiTheme="majorHAnsi" w:cstheme="majorHAnsi"/>
          <w:color w:val="333333"/>
          <w:sz w:val="24"/>
          <w:szCs w:val="24"/>
          <w:shd w:val="clear" w:color="auto" w:fill="FFFFFF"/>
        </w:rPr>
        <w:t>a</w:t>
      </w:r>
      <w:r w:rsidRPr="000D58FD">
        <w:rPr>
          <w:rFonts w:asciiTheme="majorHAnsi" w:hAnsiTheme="majorHAnsi" w:cstheme="majorHAnsi"/>
          <w:color w:val="333333"/>
          <w:sz w:val="24"/>
          <w:szCs w:val="24"/>
          <w:shd w:val="clear" w:color="auto" w:fill="FFFFFF"/>
        </w:rPr>
        <w:t xml:space="preserve"> catastrophe hits the Stone Age village of Skara Brae in Orkney and buries it under sand until its re</w:t>
      </w:r>
      <w:r>
        <w:rPr>
          <w:rFonts w:asciiTheme="majorHAnsi" w:hAnsiTheme="majorHAnsi" w:cstheme="majorHAnsi"/>
          <w:color w:val="333333"/>
          <w:sz w:val="24"/>
          <w:szCs w:val="24"/>
          <w:shd w:val="clear" w:color="auto" w:fill="FFFFFF"/>
        </w:rPr>
        <w:t>-</w:t>
      </w:r>
      <w:r w:rsidRPr="000D58FD">
        <w:rPr>
          <w:rFonts w:asciiTheme="majorHAnsi" w:hAnsiTheme="majorHAnsi" w:cstheme="majorHAnsi"/>
          <w:color w:val="333333"/>
          <w:sz w:val="24"/>
          <w:szCs w:val="24"/>
          <w:shd w:val="clear" w:color="auto" w:fill="FFFFFF"/>
        </w:rPr>
        <w:t xml:space="preserve">emergence in a storm in 1850. </w:t>
      </w:r>
    </w:p>
    <w:p w14:paraId="59ECF323" w14:textId="4CA6CEB0" w:rsidR="000D58FD" w:rsidRPr="000D58FD" w:rsidRDefault="000D58FD" w:rsidP="000D58FD">
      <w:pPr>
        <w:rPr>
          <w:rFonts w:asciiTheme="majorHAnsi" w:hAnsiTheme="majorHAnsi" w:cstheme="majorHAnsi"/>
          <w:color w:val="333333"/>
          <w:sz w:val="24"/>
          <w:szCs w:val="24"/>
          <w:shd w:val="clear" w:color="auto" w:fill="FFFFFF"/>
        </w:rPr>
      </w:pPr>
      <w:r w:rsidRPr="000D58FD">
        <w:rPr>
          <w:rFonts w:asciiTheme="majorHAnsi" w:hAnsiTheme="majorHAnsi" w:cstheme="majorHAnsi"/>
          <w:b/>
          <w:color w:val="333333"/>
          <w:sz w:val="24"/>
          <w:szCs w:val="24"/>
          <w:shd w:val="clear" w:color="auto" w:fill="FFFFFF"/>
        </w:rPr>
        <w:t>Warrior Scarlet by Rosemary Sutcliff</w:t>
      </w:r>
      <w:r>
        <w:rPr>
          <w:rFonts w:asciiTheme="majorHAnsi" w:hAnsiTheme="majorHAnsi" w:cstheme="majorHAnsi"/>
          <w:color w:val="333333"/>
          <w:sz w:val="24"/>
          <w:szCs w:val="24"/>
          <w:shd w:val="clear" w:color="auto" w:fill="FFFFFF"/>
        </w:rPr>
        <w:t xml:space="preserve"> - </w:t>
      </w:r>
      <w:r w:rsidRPr="000D58FD">
        <w:rPr>
          <w:rFonts w:asciiTheme="majorHAnsi" w:hAnsiTheme="majorHAnsi" w:cstheme="majorHAnsi"/>
          <w:color w:val="333333"/>
          <w:sz w:val="24"/>
          <w:szCs w:val="24"/>
          <w:shd w:val="clear" w:color="auto" w:fill="FFFFFF"/>
        </w:rPr>
        <w:t>In Bronze Age Britain, young Drem must overcome his disability-a withered arm-if he is to prove his manhood and become a warrior.</w:t>
      </w:r>
    </w:p>
    <w:p w14:paraId="7AF836C0" w14:textId="5EE87D5D" w:rsidR="000D58FD" w:rsidRDefault="0083601D" w:rsidP="000D58FD">
      <w:pPr>
        <w:rPr>
          <w:rFonts w:asciiTheme="majorHAnsi" w:hAnsiTheme="majorHAnsi" w:cstheme="majorHAnsi"/>
          <w:color w:val="333333"/>
          <w:sz w:val="24"/>
          <w:szCs w:val="24"/>
          <w:shd w:val="clear" w:color="auto" w:fill="FFFFFF"/>
        </w:rPr>
      </w:pPr>
      <w:r>
        <w:rPr>
          <w:rFonts w:asciiTheme="majorHAnsi" w:hAnsiTheme="majorHAnsi" w:cstheme="majorHAnsi"/>
          <w:noProof/>
          <w:color w:val="333333"/>
          <w:sz w:val="24"/>
          <w:szCs w:val="24"/>
        </w:rPr>
        <mc:AlternateContent>
          <mc:Choice Requires="wps">
            <w:drawing>
              <wp:anchor distT="0" distB="0" distL="114300" distR="114300" simplePos="0" relativeHeight="251658252" behindDoc="0" locked="0" layoutInCell="1" allowOverlap="1" wp14:anchorId="181E4D00" wp14:editId="5CC82852">
                <wp:simplePos x="0" y="0"/>
                <wp:positionH relativeFrom="column">
                  <wp:posOffset>-19050</wp:posOffset>
                </wp:positionH>
                <wp:positionV relativeFrom="paragraph">
                  <wp:posOffset>158750</wp:posOffset>
                </wp:positionV>
                <wp:extent cx="5708650" cy="508000"/>
                <wp:effectExtent l="0" t="0" r="25400" b="25400"/>
                <wp:wrapNone/>
                <wp:docPr id="15" name="Text Box 15"/>
                <wp:cNvGraphicFramePr/>
                <a:graphic xmlns:a="http://schemas.openxmlformats.org/drawingml/2006/main">
                  <a:graphicData uri="http://schemas.microsoft.com/office/word/2010/wordprocessingShape">
                    <wps:wsp>
                      <wps:cNvSpPr txBox="1"/>
                      <wps:spPr>
                        <a:xfrm>
                          <a:off x="0" y="0"/>
                          <a:ext cx="5708650" cy="508000"/>
                        </a:xfrm>
                        <a:prstGeom prst="rect">
                          <a:avLst/>
                        </a:prstGeom>
                        <a:solidFill>
                          <a:schemeClr val="lt1"/>
                        </a:solidFill>
                        <a:ln w="6350">
                          <a:solidFill>
                            <a:prstClr val="black"/>
                          </a:solidFill>
                        </a:ln>
                      </wps:spPr>
                      <wps:txbx>
                        <w:txbxContent>
                          <w:p w14:paraId="291F801A" w14:textId="14F97506" w:rsidR="00EF2EE1" w:rsidRPr="0083601D" w:rsidRDefault="00EF2EE1">
                            <w:pPr>
                              <w:rPr>
                                <w:rFonts w:asciiTheme="majorHAnsi" w:hAnsiTheme="majorHAnsi" w:cstheme="majorHAnsi"/>
                                <w:i/>
                                <w:sz w:val="24"/>
                                <w:szCs w:val="24"/>
                              </w:rPr>
                            </w:pPr>
                            <w:r w:rsidRPr="0083601D">
                              <w:rPr>
                                <w:rFonts w:asciiTheme="majorHAnsi" w:hAnsiTheme="majorHAnsi" w:cstheme="majorHAnsi"/>
                                <w:i/>
                                <w:sz w:val="24"/>
                                <w:szCs w:val="24"/>
                              </w:rPr>
                              <w:t>Mr Kennett,</w:t>
                            </w:r>
                            <w:r>
                              <w:rPr>
                                <w:rFonts w:asciiTheme="majorHAnsi" w:hAnsiTheme="majorHAnsi" w:cstheme="majorHAnsi"/>
                                <w:i/>
                                <w:sz w:val="24"/>
                                <w:szCs w:val="24"/>
                              </w:rPr>
                              <w:t xml:space="preserve"> assistant head</w:t>
                            </w:r>
                            <w:r w:rsidRPr="0083601D">
                              <w:rPr>
                                <w:rFonts w:asciiTheme="majorHAnsi" w:hAnsiTheme="majorHAnsi" w:cstheme="majorHAnsi"/>
                                <w:i/>
                                <w:sz w:val="24"/>
                                <w:szCs w:val="24"/>
                              </w:rPr>
                              <w:t xml:space="preserve"> teacher in Bristol, would recommend any of the Asterix books. “They made me love Ancient 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1E4D00" id="Text Box 15" o:spid="_x0000_s1032" type="#_x0000_t202" style="position:absolute;margin-left:-1.5pt;margin-top:12.5pt;width:449.5pt;height:40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" fillcolor="white [3201]" strokeweight=".5pt">
                <v:textbox>
                  <w:txbxContent>
                    <w:p w14:paraId="291F801A" w14:textId="14F97506" w:rsidR="00EF2EE1" w:rsidRPr="0083601D" w:rsidRDefault="00EF2EE1">
                      <w:pPr>
                        <w:rPr>
                          <w:rFonts w:asciiTheme="majorHAnsi" w:hAnsiTheme="majorHAnsi" w:cstheme="majorHAnsi"/>
                          <w:i/>
                          <w:sz w:val="24"/>
                          <w:szCs w:val="24"/>
                        </w:rPr>
                      </w:pPr>
                      <w:r w:rsidRPr="0083601D">
                        <w:rPr>
                          <w:rFonts w:asciiTheme="majorHAnsi" w:hAnsiTheme="majorHAnsi" w:cstheme="majorHAnsi"/>
                          <w:i/>
                          <w:sz w:val="24"/>
                          <w:szCs w:val="24"/>
                        </w:rPr>
                        <w:t>Mr Kennett,</w:t>
                      </w:r>
                      <w:r>
                        <w:rPr>
                          <w:rFonts w:asciiTheme="majorHAnsi" w:hAnsiTheme="majorHAnsi" w:cstheme="majorHAnsi"/>
                          <w:i/>
                          <w:sz w:val="24"/>
                          <w:szCs w:val="24"/>
                        </w:rPr>
                        <w:t xml:space="preserve"> assistant head</w:t>
                      </w:r>
                      <w:r w:rsidRPr="0083601D">
                        <w:rPr>
                          <w:rFonts w:asciiTheme="majorHAnsi" w:hAnsiTheme="majorHAnsi" w:cstheme="majorHAnsi"/>
                          <w:i/>
                          <w:sz w:val="24"/>
                          <w:szCs w:val="24"/>
                        </w:rPr>
                        <w:t xml:space="preserve"> teacher in Bristol, would recommend any of the Asterix books. “They made me love Ancient Rome.”</w:t>
                      </w:r>
                    </w:p>
                  </w:txbxContent>
                </v:textbox>
              </v:shape>
            </w:pict>
          </mc:Fallback>
        </mc:AlternateContent>
      </w:r>
    </w:p>
    <w:p w14:paraId="09BBD808" w14:textId="065B5B2A" w:rsidR="0083601D" w:rsidRDefault="0083601D" w:rsidP="000D58FD">
      <w:pPr>
        <w:rPr>
          <w:rFonts w:asciiTheme="majorHAnsi" w:hAnsiTheme="majorHAnsi" w:cstheme="majorHAnsi"/>
          <w:color w:val="333333"/>
          <w:sz w:val="24"/>
          <w:szCs w:val="24"/>
          <w:shd w:val="clear" w:color="auto" w:fill="FFFFFF"/>
        </w:rPr>
      </w:pPr>
    </w:p>
    <w:p w14:paraId="79C50CD5" w14:textId="006591EA" w:rsidR="0083601D" w:rsidRPr="000D58FD" w:rsidRDefault="0083601D" w:rsidP="000D58FD">
      <w:pPr>
        <w:rPr>
          <w:rFonts w:asciiTheme="majorHAnsi" w:hAnsiTheme="majorHAnsi" w:cstheme="majorHAnsi"/>
          <w:color w:val="333333"/>
          <w:sz w:val="24"/>
          <w:szCs w:val="24"/>
          <w:shd w:val="clear" w:color="auto" w:fill="FFFFFF"/>
        </w:rPr>
      </w:pPr>
    </w:p>
    <w:p w14:paraId="154D7A40" w14:textId="00BF9B99" w:rsidR="0083601D" w:rsidRPr="000D58FD" w:rsidRDefault="0083601D" w:rsidP="0083601D">
      <w:pPr>
        <w:rPr>
          <w:rFonts w:asciiTheme="majorHAnsi" w:hAnsiTheme="majorHAnsi" w:cstheme="majorHAnsi"/>
          <w:color w:val="333333"/>
          <w:sz w:val="24"/>
          <w:szCs w:val="24"/>
          <w:shd w:val="clear" w:color="auto" w:fill="FFFFFF"/>
        </w:rPr>
      </w:pPr>
      <w:r w:rsidRPr="0083601D">
        <w:rPr>
          <w:rFonts w:asciiTheme="majorHAnsi" w:hAnsiTheme="majorHAnsi" w:cstheme="majorHAnsi"/>
          <w:b/>
          <w:color w:val="333333"/>
          <w:sz w:val="24"/>
          <w:szCs w:val="24"/>
          <w:shd w:val="clear" w:color="auto" w:fill="FFFFFF"/>
        </w:rPr>
        <w:t>The Eagle of the Ninth by Rosemary Sutcliff</w:t>
      </w:r>
      <w:r>
        <w:rPr>
          <w:rFonts w:asciiTheme="majorHAnsi" w:hAnsiTheme="majorHAnsi" w:cstheme="majorHAnsi"/>
          <w:color w:val="333333"/>
          <w:sz w:val="24"/>
          <w:szCs w:val="24"/>
          <w:shd w:val="clear" w:color="auto" w:fill="FFFFFF"/>
        </w:rPr>
        <w:t xml:space="preserve"> – ‘</w:t>
      </w:r>
      <w:r w:rsidRPr="0083601D">
        <w:rPr>
          <w:rFonts w:asciiTheme="majorHAnsi" w:hAnsiTheme="majorHAnsi" w:cstheme="majorHAnsi"/>
          <w:color w:val="333333"/>
          <w:sz w:val="24"/>
          <w:szCs w:val="24"/>
          <w:shd w:val="clear" w:color="auto" w:fill="FFFFFF"/>
        </w:rPr>
        <w:t>Four thousand men disappeared and their eagle standard was lost. It's a mystery that's never been solved, until now</w:t>
      </w:r>
      <w:r>
        <w:rPr>
          <w:rFonts w:asciiTheme="majorHAnsi" w:hAnsiTheme="majorHAnsi" w:cstheme="majorHAnsi"/>
          <w:color w:val="333333"/>
          <w:sz w:val="24"/>
          <w:szCs w:val="24"/>
          <w:shd w:val="clear" w:color="auto" w:fill="FFFFFF"/>
        </w:rPr>
        <w:t>…’</w:t>
      </w:r>
    </w:p>
    <w:p w14:paraId="426AE440" w14:textId="5074FAEF" w:rsidR="000D58FD" w:rsidRPr="000D58FD" w:rsidRDefault="0083601D" w:rsidP="000D58FD">
      <w:pPr>
        <w:rPr>
          <w:rFonts w:asciiTheme="majorHAnsi" w:hAnsiTheme="majorHAnsi" w:cstheme="majorHAnsi"/>
          <w:color w:val="333333"/>
          <w:sz w:val="24"/>
          <w:szCs w:val="24"/>
          <w:shd w:val="clear" w:color="auto" w:fill="FFFFFF"/>
        </w:rPr>
      </w:pPr>
      <w:r>
        <w:rPr>
          <w:rFonts w:asciiTheme="majorHAnsi" w:hAnsiTheme="majorHAnsi" w:cstheme="majorHAnsi"/>
          <w:noProof/>
          <w:color w:val="333333"/>
          <w:sz w:val="24"/>
          <w:szCs w:val="24"/>
        </w:rPr>
        <mc:AlternateContent>
          <mc:Choice Requires="wps">
            <w:drawing>
              <wp:anchor distT="0" distB="0" distL="114300" distR="114300" simplePos="0" relativeHeight="251658253" behindDoc="0" locked="0" layoutInCell="1" allowOverlap="1" wp14:anchorId="05E146AF" wp14:editId="5A3BBA7A">
                <wp:simplePos x="0" y="0"/>
                <wp:positionH relativeFrom="column">
                  <wp:posOffset>-19050</wp:posOffset>
                </wp:positionH>
                <wp:positionV relativeFrom="paragraph">
                  <wp:posOffset>95250</wp:posOffset>
                </wp:positionV>
                <wp:extent cx="5708650" cy="1219200"/>
                <wp:effectExtent l="0" t="0" r="25400" b="19050"/>
                <wp:wrapNone/>
                <wp:docPr id="16" name="Text Box 16"/>
                <wp:cNvGraphicFramePr/>
                <a:graphic xmlns:a="http://schemas.openxmlformats.org/drawingml/2006/main">
                  <a:graphicData uri="http://schemas.microsoft.com/office/word/2010/wordprocessingShape">
                    <wps:wsp>
                      <wps:cNvSpPr txBox="1"/>
                      <wps:spPr>
                        <a:xfrm>
                          <a:off x="0" y="0"/>
                          <a:ext cx="5708650" cy="1219200"/>
                        </a:xfrm>
                        <a:prstGeom prst="rect">
                          <a:avLst/>
                        </a:prstGeom>
                        <a:solidFill>
                          <a:sysClr val="window" lastClr="FFFFFF"/>
                        </a:solidFill>
                        <a:ln w="6350">
                          <a:solidFill>
                            <a:prstClr val="black"/>
                          </a:solidFill>
                        </a:ln>
                      </wps:spPr>
                      <wps:txbx>
                        <w:txbxContent>
                          <w:p w14:paraId="182769B6" w14:textId="4C956B0B" w:rsidR="00EF2EE1" w:rsidRDefault="00EF2EE1" w:rsidP="0083601D">
                            <w:pPr>
                              <w:rPr>
                                <w:rFonts w:asciiTheme="majorHAnsi" w:hAnsiTheme="majorHAnsi" w:cstheme="majorHAnsi"/>
                                <w:i/>
                                <w:sz w:val="24"/>
                                <w:szCs w:val="24"/>
                              </w:rPr>
                            </w:pPr>
                            <w:r w:rsidRPr="0083601D">
                              <w:rPr>
                                <w:rFonts w:asciiTheme="majorHAnsi" w:hAnsiTheme="majorHAnsi" w:cstheme="majorHAnsi"/>
                                <w:i/>
                                <w:sz w:val="24"/>
                                <w:szCs w:val="24"/>
                              </w:rPr>
                              <w:t xml:space="preserve">Mr </w:t>
                            </w:r>
                            <w:r>
                              <w:rPr>
                                <w:rFonts w:asciiTheme="majorHAnsi" w:hAnsiTheme="majorHAnsi" w:cstheme="majorHAnsi"/>
                                <w:i/>
                                <w:sz w:val="24"/>
                                <w:szCs w:val="24"/>
                              </w:rPr>
                              <w:t>Cummings</w:t>
                            </w:r>
                            <w:r w:rsidRPr="0083601D">
                              <w:rPr>
                                <w:rFonts w:asciiTheme="majorHAnsi" w:hAnsiTheme="majorHAnsi" w:cstheme="majorHAnsi"/>
                                <w:i/>
                                <w:sz w:val="24"/>
                                <w:szCs w:val="24"/>
                              </w:rPr>
                              <w:t xml:space="preserve">, </w:t>
                            </w:r>
                            <w:r>
                              <w:rPr>
                                <w:rFonts w:asciiTheme="majorHAnsi" w:hAnsiTheme="majorHAnsi" w:cstheme="majorHAnsi"/>
                                <w:i/>
                                <w:sz w:val="24"/>
                                <w:szCs w:val="24"/>
                              </w:rPr>
                              <w:t xml:space="preserve">deputy head </w:t>
                            </w:r>
                            <w:r w:rsidRPr="0083601D">
                              <w:rPr>
                                <w:rFonts w:asciiTheme="majorHAnsi" w:hAnsiTheme="majorHAnsi" w:cstheme="majorHAnsi"/>
                                <w:i/>
                                <w:sz w:val="24"/>
                                <w:szCs w:val="24"/>
                              </w:rPr>
                              <w:t xml:space="preserve">teacher in </w:t>
                            </w:r>
                            <w:r>
                              <w:rPr>
                                <w:rFonts w:asciiTheme="majorHAnsi" w:hAnsiTheme="majorHAnsi" w:cstheme="majorHAnsi"/>
                                <w:i/>
                                <w:sz w:val="24"/>
                                <w:szCs w:val="24"/>
                              </w:rPr>
                              <w:t>West Yorkshire, says: “</w:t>
                            </w:r>
                            <w:r w:rsidRPr="0083601D">
                              <w:rPr>
                                <w:rFonts w:asciiTheme="majorHAnsi" w:hAnsiTheme="majorHAnsi" w:cstheme="majorHAnsi"/>
                                <w:i/>
                                <w:sz w:val="24"/>
                                <w:szCs w:val="24"/>
                              </w:rPr>
                              <w:t xml:space="preserve">Asterix obviously, then </w:t>
                            </w:r>
                            <w:r>
                              <w:rPr>
                                <w:rFonts w:asciiTheme="majorHAnsi" w:hAnsiTheme="majorHAnsi" w:cstheme="majorHAnsi"/>
                                <w:i/>
                                <w:sz w:val="24"/>
                                <w:szCs w:val="24"/>
                              </w:rPr>
                              <w:t>The E</w:t>
                            </w:r>
                            <w:r w:rsidRPr="0083601D">
                              <w:rPr>
                                <w:rFonts w:asciiTheme="majorHAnsi" w:hAnsiTheme="majorHAnsi" w:cstheme="majorHAnsi"/>
                                <w:i/>
                                <w:sz w:val="24"/>
                                <w:szCs w:val="24"/>
                              </w:rPr>
                              <w:t xml:space="preserve">agle of the </w:t>
                            </w:r>
                            <w:r>
                              <w:rPr>
                                <w:rFonts w:asciiTheme="majorHAnsi" w:hAnsiTheme="majorHAnsi" w:cstheme="majorHAnsi"/>
                                <w:i/>
                                <w:sz w:val="24"/>
                                <w:szCs w:val="24"/>
                              </w:rPr>
                              <w:t>N</w:t>
                            </w:r>
                            <w:r w:rsidRPr="0083601D">
                              <w:rPr>
                                <w:rFonts w:asciiTheme="majorHAnsi" w:hAnsiTheme="majorHAnsi" w:cstheme="majorHAnsi"/>
                                <w:i/>
                                <w:sz w:val="24"/>
                                <w:szCs w:val="24"/>
                              </w:rPr>
                              <w:t xml:space="preserve">inth (such a gripping story) and </w:t>
                            </w:r>
                            <w:r w:rsidR="000D1E5D">
                              <w:rPr>
                                <w:rFonts w:asciiTheme="majorHAnsi" w:hAnsiTheme="majorHAnsi" w:cstheme="majorHAnsi"/>
                                <w:i/>
                                <w:sz w:val="24"/>
                                <w:szCs w:val="24"/>
                              </w:rPr>
                              <w:t>T</w:t>
                            </w:r>
                            <w:r w:rsidRPr="0083601D">
                              <w:rPr>
                                <w:rFonts w:asciiTheme="majorHAnsi" w:hAnsiTheme="majorHAnsi" w:cstheme="majorHAnsi"/>
                                <w:i/>
                                <w:sz w:val="24"/>
                                <w:szCs w:val="24"/>
                              </w:rPr>
                              <w:t xml:space="preserve">he </w:t>
                            </w:r>
                            <w:r w:rsidR="000D1E5D">
                              <w:rPr>
                                <w:rFonts w:asciiTheme="majorHAnsi" w:hAnsiTheme="majorHAnsi" w:cstheme="majorHAnsi"/>
                                <w:i/>
                                <w:sz w:val="24"/>
                                <w:szCs w:val="24"/>
                              </w:rPr>
                              <w:t>W</w:t>
                            </w:r>
                            <w:r w:rsidRPr="0083601D">
                              <w:rPr>
                                <w:rFonts w:asciiTheme="majorHAnsi" w:hAnsiTheme="majorHAnsi" w:cstheme="majorHAnsi"/>
                                <w:i/>
                                <w:sz w:val="24"/>
                                <w:szCs w:val="24"/>
                              </w:rPr>
                              <w:t xml:space="preserve">heel on the </w:t>
                            </w:r>
                            <w:r w:rsidR="000D1E5D">
                              <w:rPr>
                                <w:rFonts w:asciiTheme="majorHAnsi" w:hAnsiTheme="majorHAnsi" w:cstheme="majorHAnsi"/>
                                <w:i/>
                                <w:sz w:val="24"/>
                                <w:szCs w:val="24"/>
                              </w:rPr>
                              <w:t>S</w:t>
                            </w:r>
                            <w:r w:rsidRPr="0083601D">
                              <w:rPr>
                                <w:rFonts w:asciiTheme="majorHAnsi" w:hAnsiTheme="majorHAnsi" w:cstheme="majorHAnsi"/>
                                <w:i/>
                                <w:sz w:val="24"/>
                                <w:szCs w:val="24"/>
                              </w:rPr>
                              <w:t xml:space="preserve">chool by </w:t>
                            </w:r>
                            <w:r>
                              <w:rPr>
                                <w:rFonts w:asciiTheme="majorHAnsi" w:hAnsiTheme="majorHAnsi" w:cstheme="majorHAnsi"/>
                                <w:i/>
                                <w:sz w:val="24"/>
                                <w:szCs w:val="24"/>
                              </w:rPr>
                              <w:t>M</w:t>
                            </w:r>
                            <w:r w:rsidRPr="0083601D">
                              <w:rPr>
                                <w:rFonts w:asciiTheme="majorHAnsi" w:hAnsiTheme="majorHAnsi" w:cstheme="majorHAnsi"/>
                                <w:i/>
                                <w:sz w:val="24"/>
                                <w:szCs w:val="24"/>
                              </w:rPr>
                              <w:t>e</w:t>
                            </w:r>
                            <w:r w:rsidR="000D1E5D">
                              <w:rPr>
                                <w:rFonts w:asciiTheme="majorHAnsi" w:hAnsiTheme="majorHAnsi" w:cstheme="majorHAnsi"/>
                                <w:i/>
                                <w:sz w:val="24"/>
                                <w:szCs w:val="24"/>
                              </w:rPr>
                              <w:t>i</w:t>
                            </w:r>
                            <w:r w:rsidRPr="0083601D">
                              <w:rPr>
                                <w:rFonts w:asciiTheme="majorHAnsi" w:hAnsiTheme="majorHAnsi" w:cstheme="majorHAnsi"/>
                                <w:i/>
                                <w:sz w:val="24"/>
                                <w:szCs w:val="24"/>
                              </w:rPr>
                              <w:t>ndert DeJong (sort of historical fiction...)</w:t>
                            </w:r>
                            <w:r>
                              <w:rPr>
                                <w:rFonts w:asciiTheme="majorHAnsi" w:hAnsiTheme="majorHAnsi" w:cstheme="majorHAnsi"/>
                                <w:i/>
                                <w:sz w:val="24"/>
                                <w:szCs w:val="24"/>
                              </w:rPr>
                              <w:t>”</w:t>
                            </w:r>
                          </w:p>
                          <w:p w14:paraId="1875792C" w14:textId="7EC08541" w:rsidR="00EF2EE1" w:rsidRPr="0083601D" w:rsidRDefault="00EF2EE1" w:rsidP="0083601D">
                            <w:pPr>
                              <w:rPr>
                                <w:rFonts w:asciiTheme="majorHAnsi" w:hAnsiTheme="majorHAnsi" w:cstheme="majorHAnsi"/>
                                <w:i/>
                                <w:sz w:val="24"/>
                                <w:szCs w:val="24"/>
                              </w:rPr>
                            </w:pPr>
                            <w:r>
                              <w:rPr>
                                <w:rFonts w:asciiTheme="majorHAnsi" w:hAnsiTheme="majorHAnsi" w:cstheme="majorHAnsi"/>
                                <w:i/>
                                <w:sz w:val="24"/>
                                <w:szCs w:val="24"/>
                              </w:rPr>
                              <w:t xml:space="preserve">Mrs G, head of history in London, agrees and loves the Jean Plaidy books too – where can you find them in the 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146AF" id="_x0000_t202" coordsize="21600,21600" o:spt="202" path="m,l,21600r21600,l21600,xe">
                <v:stroke joinstyle="miter"/>
                <v:path gradientshapeok="t" o:connecttype="rect"/>
              </v:shapetype>
              <v:shape id="Text Box 16" o:spid="_x0000_s1033" type="#_x0000_t202" style="position:absolute;margin-left:-1.5pt;margin-top:7.5pt;width:449.5pt;height:9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" fillcolor="window" strokeweight=".5pt">
                <v:textbox>
                  <w:txbxContent>
                    <w:p w14:paraId="182769B6" w14:textId="4C956B0B" w:rsidR="00EF2EE1" w:rsidRDefault="00EF2EE1" w:rsidP="0083601D">
                      <w:pPr>
                        <w:rPr>
                          <w:rFonts w:asciiTheme="majorHAnsi" w:hAnsiTheme="majorHAnsi" w:cstheme="majorHAnsi"/>
                          <w:i/>
                          <w:sz w:val="24"/>
                          <w:szCs w:val="24"/>
                        </w:rPr>
                      </w:pPr>
                      <w:r w:rsidRPr="0083601D">
                        <w:rPr>
                          <w:rFonts w:asciiTheme="majorHAnsi" w:hAnsiTheme="majorHAnsi" w:cstheme="majorHAnsi"/>
                          <w:i/>
                          <w:sz w:val="24"/>
                          <w:szCs w:val="24"/>
                        </w:rPr>
                        <w:t xml:space="preserve">Mr </w:t>
                      </w:r>
                      <w:r>
                        <w:rPr>
                          <w:rFonts w:asciiTheme="majorHAnsi" w:hAnsiTheme="majorHAnsi" w:cstheme="majorHAnsi"/>
                          <w:i/>
                          <w:sz w:val="24"/>
                          <w:szCs w:val="24"/>
                        </w:rPr>
                        <w:t>Cummings</w:t>
                      </w:r>
                      <w:r w:rsidRPr="0083601D">
                        <w:rPr>
                          <w:rFonts w:asciiTheme="majorHAnsi" w:hAnsiTheme="majorHAnsi" w:cstheme="majorHAnsi"/>
                          <w:i/>
                          <w:sz w:val="24"/>
                          <w:szCs w:val="24"/>
                        </w:rPr>
                        <w:t xml:space="preserve">, </w:t>
                      </w:r>
                      <w:r>
                        <w:rPr>
                          <w:rFonts w:asciiTheme="majorHAnsi" w:hAnsiTheme="majorHAnsi" w:cstheme="majorHAnsi"/>
                          <w:i/>
                          <w:sz w:val="24"/>
                          <w:szCs w:val="24"/>
                        </w:rPr>
                        <w:t xml:space="preserve">deputy head </w:t>
                      </w:r>
                      <w:r w:rsidRPr="0083601D">
                        <w:rPr>
                          <w:rFonts w:asciiTheme="majorHAnsi" w:hAnsiTheme="majorHAnsi" w:cstheme="majorHAnsi"/>
                          <w:i/>
                          <w:sz w:val="24"/>
                          <w:szCs w:val="24"/>
                        </w:rPr>
                        <w:t xml:space="preserve">teacher in </w:t>
                      </w:r>
                      <w:r>
                        <w:rPr>
                          <w:rFonts w:asciiTheme="majorHAnsi" w:hAnsiTheme="majorHAnsi" w:cstheme="majorHAnsi"/>
                          <w:i/>
                          <w:sz w:val="24"/>
                          <w:szCs w:val="24"/>
                        </w:rPr>
                        <w:t>West Yorkshire, says: “</w:t>
                      </w:r>
                      <w:r w:rsidRPr="0083601D">
                        <w:rPr>
                          <w:rFonts w:asciiTheme="majorHAnsi" w:hAnsiTheme="majorHAnsi" w:cstheme="majorHAnsi"/>
                          <w:i/>
                          <w:sz w:val="24"/>
                          <w:szCs w:val="24"/>
                        </w:rPr>
                        <w:t xml:space="preserve">Asterix obviously, then </w:t>
                      </w:r>
                      <w:r>
                        <w:rPr>
                          <w:rFonts w:asciiTheme="majorHAnsi" w:hAnsiTheme="majorHAnsi" w:cstheme="majorHAnsi"/>
                          <w:i/>
                          <w:sz w:val="24"/>
                          <w:szCs w:val="24"/>
                        </w:rPr>
                        <w:t>The E</w:t>
                      </w:r>
                      <w:r w:rsidRPr="0083601D">
                        <w:rPr>
                          <w:rFonts w:asciiTheme="majorHAnsi" w:hAnsiTheme="majorHAnsi" w:cstheme="majorHAnsi"/>
                          <w:i/>
                          <w:sz w:val="24"/>
                          <w:szCs w:val="24"/>
                        </w:rPr>
                        <w:t xml:space="preserve">agle of the </w:t>
                      </w:r>
                      <w:r>
                        <w:rPr>
                          <w:rFonts w:asciiTheme="majorHAnsi" w:hAnsiTheme="majorHAnsi" w:cstheme="majorHAnsi"/>
                          <w:i/>
                          <w:sz w:val="24"/>
                          <w:szCs w:val="24"/>
                        </w:rPr>
                        <w:t>N</w:t>
                      </w:r>
                      <w:r w:rsidRPr="0083601D">
                        <w:rPr>
                          <w:rFonts w:asciiTheme="majorHAnsi" w:hAnsiTheme="majorHAnsi" w:cstheme="majorHAnsi"/>
                          <w:i/>
                          <w:sz w:val="24"/>
                          <w:szCs w:val="24"/>
                        </w:rPr>
                        <w:t xml:space="preserve">inth (such a gripping story) and </w:t>
                      </w:r>
                      <w:r w:rsidR="000D1E5D">
                        <w:rPr>
                          <w:rFonts w:asciiTheme="majorHAnsi" w:hAnsiTheme="majorHAnsi" w:cstheme="majorHAnsi"/>
                          <w:i/>
                          <w:sz w:val="24"/>
                          <w:szCs w:val="24"/>
                        </w:rPr>
                        <w:t>T</w:t>
                      </w:r>
                      <w:r w:rsidRPr="0083601D">
                        <w:rPr>
                          <w:rFonts w:asciiTheme="majorHAnsi" w:hAnsiTheme="majorHAnsi" w:cstheme="majorHAnsi"/>
                          <w:i/>
                          <w:sz w:val="24"/>
                          <w:szCs w:val="24"/>
                        </w:rPr>
                        <w:t xml:space="preserve">he </w:t>
                      </w:r>
                      <w:r w:rsidR="000D1E5D">
                        <w:rPr>
                          <w:rFonts w:asciiTheme="majorHAnsi" w:hAnsiTheme="majorHAnsi" w:cstheme="majorHAnsi"/>
                          <w:i/>
                          <w:sz w:val="24"/>
                          <w:szCs w:val="24"/>
                        </w:rPr>
                        <w:t>W</w:t>
                      </w:r>
                      <w:r w:rsidRPr="0083601D">
                        <w:rPr>
                          <w:rFonts w:asciiTheme="majorHAnsi" w:hAnsiTheme="majorHAnsi" w:cstheme="majorHAnsi"/>
                          <w:i/>
                          <w:sz w:val="24"/>
                          <w:szCs w:val="24"/>
                        </w:rPr>
                        <w:t xml:space="preserve">heel on the </w:t>
                      </w:r>
                      <w:r w:rsidR="000D1E5D">
                        <w:rPr>
                          <w:rFonts w:asciiTheme="majorHAnsi" w:hAnsiTheme="majorHAnsi" w:cstheme="majorHAnsi"/>
                          <w:i/>
                          <w:sz w:val="24"/>
                          <w:szCs w:val="24"/>
                        </w:rPr>
                        <w:t>S</w:t>
                      </w:r>
                      <w:r w:rsidRPr="0083601D">
                        <w:rPr>
                          <w:rFonts w:asciiTheme="majorHAnsi" w:hAnsiTheme="majorHAnsi" w:cstheme="majorHAnsi"/>
                          <w:i/>
                          <w:sz w:val="24"/>
                          <w:szCs w:val="24"/>
                        </w:rPr>
                        <w:t xml:space="preserve">chool by </w:t>
                      </w:r>
                      <w:r>
                        <w:rPr>
                          <w:rFonts w:asciiTheme="majorHAnsi" w:hAnsiTheme="majorHAnsi" w:cstheme="majorHAnsi"/>
                          <w:i/>
                          <w:sz w:val="24"/>
                          <w:szCs w:val="24"/>
                        </w:rPr>
                        <w:t>M</w:t>
                      </w:r>
                      <w:r w:rsidRPr="0083601D">
                        <w:rPr>
                          <w:rFonts w:asciiTheme="majorHAnsi" w:hAnsiTheme="majorHAnsi" w:cstheme="majorHAnsi"/>
                          <w:i/>
                          <w:sz w:val="24"/>
                          <w:szCs w:val="24"/>
                        </w:rPr>
                        <w:t>e</w:t>
                      </w:r>
                      <w:r w:rsidR="000D1E5D">
                        <w:rPr>
                          <w:rFonts w:asciiTheme="majorHAnsi" w:hAnsiTheme="majorHAnsi" w:cstheme="majorHAnsi"/>
                          <w:i/>
                          <w:sz w:val="24"/>
                          <w:szCs w:val="24"/>
                        </w:rPr>
                        <w:t>i</w:t>
                      </w:r>
                      <w:r w:rsidRPr="0083601D">
                        <w:rPr>
                          <w:rFonts w:asciiTheme="majorHAnsi" w:hAnsiTheme="majorHAnsi" w:cstheme="majorHAnsi"/>
                          <w:i/>
                          <w:sz w:val="24"/>
                          <w:szCs w:val="24"/>
                        </w:rPr>
                        <w:t>ndert DeJong (sort of historical fiction...)</w:t>
                      </w:r>
                      <w:r>
                        <w:rPr>
                          <w:rFonts w:asciiTheme="majorHAnsi" w:hAnsiTheme="majorHAnsi" w:cstheme="majorHAnsi"/>
                          <w:i/>
                          <w:sz w:val="24"/>
                          <w:szCs w:val="24"/>
                        </w:rPr>
                        <w:t>”</w:t>
                      </w:r>
                    </w:p>
                    <w:p w14:paraId="1875792C" w14:textId="7EC08541" w:rsidR="00EF2EE1" w:rsidRPr="0083601D" w:rsidRDefault="00EF2EE1" w:rsidP="0083601D">
                      <w:pPr>
                        <w:rPr>
                          <w:rFonts w:asciiTheme="majorHAnsi" w:hAnsiTheme="majorHAnsi" w:cstheme="majorHAnsi"/>
                          <w:i/>
                          <w:sz w:val="24"/>
                          <w:szCs w:val="24"/>
                        </w:rPr>
                      </w:pPr>
                      <w:r>
                        <w:rPr>
                          <w:rFonts w:asciiTheme="majorHAnsi" w:hAnsiTheme="majorHAnsi" w:cstheme="majorHAnsi"/>
                          <w:i/>
                          <w:sz w:val="24"/>
                          <w:szCs w:val="24"/>
                        </w:rPr>
                        <w:t xml:space="preserve">Mrs G, head of history in London, agrees and loves the Jean Plaidy books too – where can you find them in the list? </w:t>
                      </w:r>
                    </w:p>
                  </w:txbxContent>
                </v:textbox>
              </v:shape>
            </w:pict>
          </mc:Fallback>
        </mc:AlternateContent>
      </w:r>
    </w:p>
    <w:p w14:paraId="19C34C82" w14:textId="2DAFE871" w:rsidR="000D58FD" w:rsidRPr="000D58FD" w:rsidRDefault="000D58FD" w:rsidP="000D58FD">
      <w:pPr>
        <w:rPr>
          <w:rFonts w:asciiTheme="majorHAnsi" w:hAnsiTheme="majorHAnsi" w:cstheme="majorHAnsi"/>
          <w:color w:val="333333"/>
          <w:sz w:val="24"/>
          <w:szCs w:val="24"/>
          <w:shd w:val="clear" w:color="auto" w:fill="FFFFFF"/>
        </w:rPr>
      </w:pPr>
    </w:p>
    <w:p w14:paraId="5E8BBA1B" w14:textId="26AF2B68" w:rsidR="000D58FD" w:rsidRPr="000D58FD" w:rsidRDefault="000D58FD" w:rsidP="000D58FD">
      <w:pPr>
        <w:rPr>
          <w:rFonts w:asciiTheme="majorHAnsi" w:hAnsiTheme="majorHAnsi" w:cstheme="majorHAnsi"/>
          <w:color w:val="333333"/>
          <w:sz w:val="24"/>
          <w:szCs w:val="24"/>
          <w:shd w:val="clear" w:color="auto" w:fill="FFFFFF"/>
        </w:rPr>
      </w:pPr>
    </w:p>
    <w:p w14:paraId="316F9120" w14:textId="77777777" w:rsidR="000D58FD" w:rsidRPr="000D58FD" w:rsidRDefault="000D58FD" w:rsidP="000D58FD">
      <w:pPr>
        <w:rPr>
          <w:rFonts w:asciiTheme="majorHAnsi" w:hAnsiTheme="majorHAnsi" w:cstheme="majorHAnsi"/>
          <w:color w:val="333333"/>
          <w:sz w:val="24"/>
          <w:szCs w:val="24"/>
          <w:shd w:val="clear" w:color="auto" w:fill="FFFFFF"/>
        </w:rPr>
      </w:pPr>
    </w:p>
    <w:p w14:paraId="627314F6" w14:textId="77777777" w:rsidR="0083601D" w:rsidRDefault="0083601D" w:rsidP="000D58FD">
      <w:pPr>
        <w:rPr>
          <w:rFonts w:asciiTheme="majorHAnsi" w:hAnsiTheme="majorHAnsi" w:cstheme="majorHAnsi"/>
          <w:color w:val="333333"/>
          <w:sz w:val="24"/>
          <w:szCs w:val="24"/>
          <w:shd w:val="clear" w:color="auto" w:fill="FFFFFF"/>
        </w:rPr>
      </w:pPr>
    </w:p>
    <w:p w14:paraId="7CBD1B03" w14:textId="385DF9CD" w:rsidR="000D58FD" w:rsidRPr="000D58FD" w:rsidRDefault="000D58FD" w:rsidP="000D58FD">
      <w:pPr>
        <w:rPr>
          <w:rFonts w:asciiTheme="majorHAnsi" w:hAnsiTheme="majorHAnsi" w:cstheme="majorHAnsi"/>
          <w:color w:val="333333"/>
          <w:sz w:val="24"/>
          <w:szCs w:val="24"/>
          <w:shd w:val="clear" w:color="auto" w:fill="FFFFFF"/>
        </w:rPr>
      </w:pPr>
      <w:r w:rsidRPr="0027340E">
        <w:rPr>
          <w:rFonts w:asciiTheme="majorHAnsi" w:hAnsiTheme="majorHAnsi" w:cstheme="majorHAnsi"/>
          <w:b/>
          <w:color w:val="333333"/>
          <w:sz w:val="24"/>
          <w:szCs w:val="24"/>
          <w:shd w:val="clear" w:color="auto" w:fill="FFFFFF"/>
        </w:rPr>
        <w:t>The Queen’s Brooch by Henry Treece</w:t>
      </w:r>
      <w:r w:rsidRPr="000D58FD">
        <w:rPr>
          <w:rFonts w:asciiTheme="majorHAnsi" w:hAnsiTheme="majorHAnsi" w:cstheme="majorHAnsi"/>
          <w:color w:val="333333"/>
          <w:sz w:val="24"/>
          <w:szCs w:val="24"/>
          <w:shd w:val="clear" w:color="auto" w:fill="FFFFFF"/>
        </w:rPr>
        <w:t xml:space="preserve"> </w:t>
      </w:r>
      <w:r w:rsidR="0027340E">
        <w:rPr>
          <w:rFonts w:asciiTheme="majorHAnsi" w:hAnsiTheme="majorHAnsi" w:cstheme="majorHAnsi"/>
          <w:color w:val="333333"/>
          <w:sz w:val="24"/>
          <w:szCs w:val="24"/>
          <w:shd w:val="clear" w:color="auto" w:fill="FFFFFF"/>
        </w:rPr>
        <w:t xml:space="preserve">– ‘The </w:t>
      </w:r>
      <w:r w:rsidR="0027340E" w:rsidRPr="0027340E">
        <w:rPr>
          <w:rFonts w:asciiTheme="majorHAnsi" w:hAnsiTheme="majorHAnsi" w:cstheme="majorHAnsi"/>
          <w:color w:val="333333"/>
          <w:sz w:val="24"/>
          <w:szCs w:val="24"/>
          <w:shd w:val="clear" w:color="auto" w:fill="FFFFFF"/>
        </w:rPr>
        <w:t>son of a Roman Tribune</w:t>
      </w:r>
      <w:r w:rsidR="0027340E">
        <w:rPr>
          <w:rFonts w:asciiTheme="majorHAnsi" w:hAnsiTheme="majorHAnsi" w:cstheme="majorHAnsi"/>
          <w:color w:val="333333"/>
          <w:sz w:val="24"/>
          <w:szCs w:val="24"/>
          <w:shd w:val="clear" w:color="auto" w:fill="FFFFFF"/>
        </w:rPr>
        <w:t xml:space="preserve">’s life is changed by his meeting with </w:t>
      </w:r>
      <w:r w:rsidR="0027340E" w:rsidRPr="0027340E">
        <w:rPr>
          <w:rFonts w:asciiTheme="majorHAnsi" w:hAnsiTheme="majorHAnsi" w:cstheme="majorHAnsi"/>
          <w:color w:val="333333"/>
          <w:sz w:val="24"/>
          <w:szCs w:val="24"/>
          <w:shd w:val="clear" w:color="auto" w:fill="FFFFFF"/>
        </w:rPr>
        <w:t>the warrior Queen Boudicca</w:t>
      </w:r>
      <w:r w:rsidR="0027340E">
        <w:rPr>
          <w:rFonts w:asciiTheme="majorHAnsi" w:hAnsiTheme="majorHAnsi" w:cstheme="majorHAnsi"/>
          <w:color w:val="333333"/>
          <w:sz w:val="24"/>
          <w:szCs w:val="24"/>
          <w:shd w:val="clear" w:color="auto" w:fill="FFFFFF"/>
        </w:rPr>
        <w:t>.’</w:t>
      </w:r>
    </w:p>
    <w:p w14:paraId="6EBC6E77" w14:textId="3A5DDC76" w:rsidR="008212C4" w:rsidRDefault="00491AB9" w:rsidP="008212C4">
      <w:pPr>
        <w:rPr>
          <w:rFonts w:asciiTheme="majorHAnsi" w:hAnsiTheme="majorHAnsi" w:cstheme="majorHAnsi"/>
          <w:color w:val="333333"/>
          <w:sz w:val="24"/>
          <w:szCs w:val="24"/>
          <w:shd w:val="clear" w:color="auto" w:fill="FFFFFF"/>
        </w:rPr>
      </w:pPr>
      <w:r w:rsidRPr="00491AB9">
        <w:rPr>
          <w:noProof/>
        </w:rPr>
        <w:drawing>
          <wp:anchor distT="0" distB="0" distL="114300" distR="114300" simplePos="0" relativeHeight="251668499" behindDoc="1" locked="0" layoutInCell="1" allowOverlap="1" wp14:anchorId="3DDF6AE4" wp14:editId="14CF6013">
            <wp:simplePos x="0" y="0"/>
            <wp:positionH relativeFrom="column">
              <wp:posOffset>0</wp:posOffset>
            </wp:positionH>
            <wp:positionV relativeFrom="paragraph">
              <wp:posOffset>-2540</wp:posOffset>
            </wp:positionV>
            <wp:extent cx="2317750" cy="2520950"/>
            <wp:effectExtent l="0" t="0" r="6350" b="0"/>
            <wp:wrapTight wrapText="bothSides">
              <wp:wrapPolygon edited="0">
                <wp:start x="0" y="0"/>
                <wp:lineTo x="0" y="21382"/>
                <wp:lineTo x="21482" y="21382"/>
                <wp:lineTo x="2148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17750" cy="2520950"/>
                    </a:xfrm>
                    <a:prstGeom prst="rect">
                      <a:avLst/>
                    </a:prstGeom>
                  </pic:spPr>
                </pic:pic>
              </a:graphicData>
            </a:graphic>
            <wp14:sizeRelH relativeFrom="margin">
              <wp14:pctWidth>0</wp14:pctWidth>
            </wp14:sizeRelH>
            <wp14:sizeRelV relativeFrom="margin">
              <wp14:pctHeight>0</wp14:pctHeight>
            </wp14:sizeRelV>
          </wp:anchor>
        </w:drawing>
      </w:r>
      <w:r w:rsidR="008212C4">
        <w:rPr>
          <w:rFonts w:asciiTheme="majorHAnsi" w:hAnsiTheme="majorHAnsi" w:cstheme="majorHAnsi"/>
          <w:b/>
          <w:color w:val="333333"/>
          <w:sz w:val="24"/>
          <w:szCs w:val="24"/>
          <w:shd w:val="clear" w:color="auto" w:fill="FFFFFF"/>
        </w:rPr>
        <w:t xml:space="preserve">Song for a Dark Queen by Rosemary Sutcliff </w:t>
      </w:r>
      <w:r w:rsidR="008212C4">
        <w:rPr>
          <w:rFonts w:asciiTheme="majorHAnsi" w:hAnsiTheme="majorHAnsi" w:cstheme="majorHAnsi"/>
          <w:color w:val="333333"/>
          <w:sz w:val="24"/>
          <w:szCs w:val="24"/>
          <w:shd w:val="clear" w:color="auto" w:fill="FFFFFF"/>
        </w:rPr>
        <w:t xml:space="preserve">– the story of Boudicca and the Iceni tribe versus the Romans through the eyes of her loyal servant. </w:t>
      </w:r>
    </w:p>
    <w:p w14:paraId="1D27DA43" w14:textId="00992813" w:rsidR="00491AB9" w:rsidRDefault="000D58FD" w:rsidP="008212C4">
      <w:pPr>
        <w:rPr>
          <w:rFonts w:asciiTheme="majorHAnsi" w:hAnsiTheme="majorHAnsi" w:cstheme="majorHAnsi"/>
          <w:b/>
          <w:color w:val="333333"/>
          <w:sz w:val="24"/>
          <w:szCs w:val="24"/>
          <w:shd w:val="clear" w:color="auto" w:fill="FFFFFF"/>
        </w:rPr>
      </w:pPr>
      <w:r w:rsidRPr="0093730F">
        <w:rPr>
          <w:rFonts w:asciiTheme="majorHAnsi" w:hAnsiTheme="majorHAnsi" w:cstheme="majorHAnsi"/>
          <w:b/>
          <w:color w:val="333333"/>
          <w:sz w:val="24"/>
          <w:szCs w:val="24"/>
          <w:shd w:val="clear" w:color="auto" w:fill="FFFFFF"/>
        </w:rPr>
        <w:t xml:space="preserve">The Shield Ring </w:t>
      </w:r>
      <w:r w:rsidR="0093730F">
        <w:rPr>
          <w:rFonts w:asciiTheme="majorHAnsi" w:hAnsiTheme="majorHAnsi" w:cstheme="majorHAnsi"/>
          <w:b/>
          <w:color w:val="333333"/>
          <w:sz w:val="24"/>
          <w:szCs w:val="24"/>
          <w:shd w:val="clear" w:color="auto" w:fill="FFFFFF"/>
        </w:rPr>
        <w:t>by</w:t>
      </w:r>
      <w:r w:rsidRPr="0093730F">
        <w:rPr>
          <w:rFonts w:asciiTheme="majorHAnsi" w:hAnsiTheme="majorHAnsi" w:cstheme="majorHAnsi"/>
          <w:b/>
          <w:color w:val="333333"/>
          <w:sz w:val="24"/>
          <w:szCs w:val="24"/>
          <w:shd w:val="clear" w:color="auto" w:fill="FFFFFF"/>
        </w:rPr>
        <w:t xml:space="preserve"> Rosemary Sutcliffe</w:t>
      </w:r>
      <w:r w:rsidRPr="000D58FD">
        <w:rPr>
          <w:rFonts w:asciiTheme="majorHAnsi" w:hAnsiTheme="majorHAnsi" w:cstheme="majorHAnsi"/>
          <w:color w:val="333333"/>
          <w:sz w:val="24"/>
          <w:szCs w:val="24"/>
          <w:shd w:val="clear" w:color="auto" w:fill="FFFFFF"/>
        </w:rPr>
        <w:t xml:space="preserve"> - Viking resistance to</w:t>
      </w:r>
      <w:r w:rsidR="00177B23">
        <w:rPr>
          <w:rFonts w:asciiTheme="majorHAnsi" w:hAnsiTheme="majorHAnsi" w:cstheme="majorHAnsi"/>
          <w:color w:val="333333"/>
          <w:sz w:val="24"/>
          <w:szCs w:val="24"/>
          <w:shd w:val="clear" w:color="auto" w:fill="FFFFFF"/>
        </w:rPr>
        <w:t xml:space="preserve"> the</w:t>
      </w:r>
      <w:r w:rsidRPr="000D58FD">
        <w:rPr>
          <w:rFonts w:asciiTheme="majorHAnsi" w:hAnsiTheme="majorHAnsi" w:cstheme="majorHAnsi"/>
          <w:color w:val="333333"/>
          <w:sz w:val="24"/>
          <w:szCs w:val="24"/>
          <w:shd w:val="clear" w:color="auto" w:fill="FFFFFF"/>
        </w:rPr>
        <w:t xml:space="preserve"> Norman </w:t>
      </w:r>
      <w:r w:rsidR="00FC13C7">
        <w:rPr>
          <w:rFonts w:asciiTheme="majorHAnsi" w:hAnsiTheme="majorHAnsi" w:cstheme="majorHAnsi"/>
          <w:color w:val="333333"/>
          <w:sz w:val="24"/>
          <w:szCs w:val="24"/>
          <w:shd w:val="clear" w:color="auto" w:fill="FFFFFF"/>
        </w:rPr>
        <w:t>C</w:t>
      </w:r>
      <w:r w:rsidRPr="000D58FD">
        <w:rPr>
          <w:rFonts w:asciiTheme="majorHAnsi" w:hAnsiTheme="majorHAnsi" w:cstheme="majorHAnsi"/>
          <w:color w:val="333333"/>
          <w:sz w:val="24"/>
          <w:szCs w:val="24"/>
          <w:shd w:val="clear" w:color="auto" w:fill="FFFFFF"/>
        </w:rPr>
        <w:t xml:space="preserve">onquest set in </w:t>
      </w:r>
      <w:r w:rsidR="00177B23">
        <w:rPr>
          <w:rFonts w:asciiTheme="majorHAnsi" w:hAnsiTheme="majorHAnsi" w:cstheme="majorHAnsi"/>
          <w:color w:val="333333"/>
          <w:sz w:val="24"/>
          <w:szCs w:val="24"/>
          <w:shd w:val="clear" w:color="auto" w:fill="FFFFFF"/>
        </w:rPr>
        <w:t xml:space="preserve">and around </w:t>
      </w:r>
      <w:r w:rsidRPr="000D58FD">
        <w:rPr>
          <w:rFonts w:asciiTheme="majorHAnsi" w:hAnsiTheme="majorHAnsi" w:cstheme="majorHAnsi"/>
          <w:color w:val="333333"/>
          <w:sz w:val="24"/>
          <w:szCs w:val="24"/>
          <w:shd w:val="clear" w:color="auto" w:fill="FFFFFF"/>
        </w:rPr>
        <w:t>Buttermere</w:t>
      </w:r>
      <w:r w:rsidR="00177B23">
        <w:rPr>
          <w:rFonts w:asciiTheme="majorHAnsi" w:hAnsiTheme="majorHAnsi" w:cstheme="majorHAnsi"/>
          <w:color w:val="333333"/>
          <w:sz w:val="24"/>
          <w:szCs w:val="24"/>
          <w:shd w:val="clear" w:color="auto" w:fill="FFFFFF"/>
        </w:rPr>
        <w:t>.</w:t>
      </w:r>
    </w:p>
    <w:p w14:paraId="28EDF53D" w14:textId="13256888" w:rsidR="008212C4" w:rsidRDefault="008212C4" w:rsidP="008212C4">
      <w:pPr>
        <w:rPr>
          <w:rFonts w:asciiTheme="majorHAnsi" w:hAnsiTheme="majorHAnsi" w:cstheme="majorHAnsi"/>
          <w:color w:val="333333"/>
          <w:sz w:val="24"/>
          <w:szCs w:val="24"/>
          <w:shd w:val="clear" w:color="auto" w:fill="FFFFFF"/>
        </w:rPr>
      </w:pPr>
      <w:r w:rsidRPr="0028201B">
        <w:rPr>
          <w:rFonts w:asciiTheme="majorHAnsi" w:hAnsiTheme="majorHAnsi" w:cstheme="majorHAnsi"/>
          <w:b/>
          <w:color w:val="333333"/>
          <w:sz w:val="24"/>
          <w:szCs w:val="24"/>
          <w:shd w:val="clear" w:color="auto" w:fill="FFFFFF"/>
        </w:rPr>
        <w:t>Warriors of Alvna by N.M.Browne</w:t>
      </w:r>
      <w:r>
        <w:rPr>
          <w:rFonts w:asciiTheme="majorHAnsi" w:hAnsiTheme="majorHAnsi" w:cstheme="majorHAnsi"/>
          <w:color w:val="333333"/>
          <w:sz w:val="24"/>
          <w:szCs w:val="24"/>
          <w:shd w:val="clear" w:color="auto" w:fill="FFFFFF"/>
        </w:rPr>
        <w:t xml:space="preserve"> – two pupils, t</w:t>
      </w:r>
      <w:r w:rsidRPr="0028201B">
        <w:rPr>
          <w:rFonts w:asciiTheme="majorHAnsi" w:hAnsiTheme="majorHAnsi" w:cstheme="majorHAnsi"/>
          <w:color w:val="333333"/>
          <w:sz w:val="24"/>
          <w:szCs w:val="24"/>
          <w:shd w:val="clear" w:color="auto" w:fill="FFFFFF"/>
        </w:rPr>
        <w:t>ransported back in time to the year 75 AD in Roman Britain during a school trip, discover that they have acquired extraordinary powers that are to be used to help a Celtic tribe battle against the brutal Romans.</w:t>
      </w:r>
    </w:p>
    <w:p w14:paraId="07718323" w14:textId="5137FEB1" w:rsidR="000D58FD" w:rsidRDefault="00491AB9" w:rsidP="000D58FD">
      <w:pPr>
        <w:rPr>
          <w:rFonts w:asciiTheme="majorHAnsi" w:hAnsiTheme="majorHAnsi" w:cstheme="majorHAnsi"/>
          <w:color w:val="333333"/>
          <w:sz w:val="24"/>
          <w:szCs w:val="24"/>
          <w:shd w:val="clear" w:color="auto" w:fill="FFFFFF"/>
        </w:rPr>
      </w:pPr>
      <w:r>
        <w:rPr>
          <w:rFonts w:asciiTheme="majorHAnsi" w:hAnsiTheme="majorHAnsi" w:cstheme="majorHAnsi"/>
          <w:noProof/>
          <w:color w:val="333333"/>
          <w:sz w:val="24"/>
          <w:szCs w:val="24"/>
        </w:rPr>
        <mc:AlternateContent>
          <mc:Choice Requires="wps">
            <w:drawing>
              <wp:anchor distT="0" distB="0" distL="114300" distR="114300" simplePos="0" relativeHeight="251658254" behindDoc="0" locked="0" layoutInCell="1" allowOverlap="1" wp14:anchorId="764E109E" wp14:editId="1FA5280B">
                <wp:simplePos x="0" y="0"/>
                <wp:positionH relativeFrom="column">
                  <wp:posOffset>31750</wp:posOffset>
                </wp:positionH>
                <wp:positionV relativeFrom="paragraph">
                  <wp:posOffset>271780</wp:posOffset>
                </wp:positionV>
                <wp:extent cx="5657850" cy="1136650"/>
                <wp:effectExtent l="0" t="0" r="19050" b="25400"/>
                <wp:wrapNone/>
                <wp:docPr id="17" name="Text Box 17"/>
                <wp:cNvGraphicFramePr/>
                <a:graphic xmlns:a="http://schemas.openxmlformats.org/drawingml/2006/main">
                  <a:graphicData uri="http://schemas.microsoft.com/office/word/2010/wordprocessingShape">
                    <wps:wsp>
                      <wps:cNvSpPr txBox="1"/>
                      <wps:spPr>
                        <a:xfrm>
                          <a:off x="0" y="0"/>
                          <a:ext cx="5657850" cy="1136650"/>
                        </a:xfrm>
                        <a:prstGeom prst="rect">
                          <a:avLst/>
                        </a:prstGeom>
                        <a:solidFill>
                          <a:schemeClr val="lt1"/>
                        </a:solidFill>
                        <a:ln w="6350">
                          <a:solidFill>
                            <a:prstClr val="black"/>
                          </a:solidFill>
                        </a:ln>
                      </wps:spPr>
                      <wps:txbx>
                        <w:txbxContent>
                          <w:p w14:paraId="0700BF86" w14:textId="4082F10C" w:rsidR="00EF2EE1" w:rsidRPr="002A74C0" w:rsidRDefault="00EF2EE1" w:rsidP="002A74C0">
                            <w:pPr>
                              <w:rPr>
                                <w:rFonts w:asciiTheme="majorHAnsi" w:hAnsiTheme="majorHAnsi" w:cstheme="majorHAnsi"/>
                                <w:i/>
                                <w:color w:val="333333"/>
                                <w:sz w:val="24"/>
                                <w:szCs w:val="24"/>
                                <w:shd w:val="clear" w:color="auto" w:fill="FFFFFF"/>
                              </w:rPr>
                            </w:pPr>
                            <w:r w:rsidRPr="002A74C0">
                              <w:rPr>
                                <w:rFonts w:asciiTheme="majorHAnsi" w:hAnsiTheme="majorHAnsi" w:cstheme="majorHAnsi"/>
                                <w:i/>
                                <w:sz w:val="24"/>
                                <w:szCs w:val="24"/>
                              </w:rPr>
                              <w:t xml:space="preserve">Ruth Dixon, lecturer at Oxford </w:t>
                            </w:r>
                            <w:r w:rsidRPr="002A74C0">
                              <w:rPr>
                                <w:rFonts w:asciiTheme="majorHAnsi" w:hAnsiTheme="majorHAnsi" w:cstheme="majorHAnsi"/>
                                <w:i/>
                                <w:color w:val="333333"/>
                                <w:sz w:val="24"/>
                                <w:szCs w:val="24"/>
                                <w:shd w:val="clear" w:color="auto" w:fill="FFFFFF"/>
                              </w:rPr>
                              <w:t>University and</w:t>
                            </w:r>
                            <w:r>
                              <w:rPr>
                                <w:rFonts w:asciiTheme="majorHAnsi" w:hAnsiTheme="majorHAnsi" w:cstheme="majorHAnsi"/>
                                <w:i/>
                                <w:color w:val="333333"/>
                                <w:sz w:val="24"/>
                                <w:szCs w:val="24"/>
                                <w:shd w:val="clear" w:color="auto" w:fill="FFFFFF"/>
                              </w:rPr>
                              <w:t xml:space="preserve"> a</w:t>
                            </w:r>
                            <w:r w:rsidRPr="002A74C0">
                              <w:rPr>
                                <w:rFonts w:asciiTheme="majorHAnsi" w:hAnsiTheme="majorHAnsi" w:cstheme="majorHAnsi"/>
                                <w:i/>
                                <w:color w:val="333333"/>
                                <w:sz w:val="24"/>
                                <w:szCs w:val="24"/>
                                <w:shd w:val="clear" w:color="auto" w:fill="FFFFFF"/>
                              </w:rPr>
                              <w:t xml:space="preserve"> Parliamentary Academic Fellow, recommends: </w:t>
                            </w:r>
                            <w:r w:rsidRPr="00FF6DCD">
                              <w:rPr>
                                <w:rFonts w:asciiTheme="majorHAnsi" w:hAnsiTheme="majorHAnsi" w:cstheme="majorHAnsi"/>
                                <w:b/>
                                <w:i/>
                                <w:color w:val="333333"/>
                                <w:sz w:val="24"/>
                                <w:szCs w:val="24"/>
                                <w:shd w:val="clear" w:color="auto" w:fill="FFFFFF"/>
                              </w:rPr>
                              <w:t>The Ship that Flew by Hilda Lewis</w:t>
                            </w:r>
                            <w:r w:rsidRPr="002A74C0">
                              <w:rPr>
                                <w:rFonts w:asciiTheme="majorHAnsi" w:hAnsiTheme="majorHAnsi" w:cstheme="majorHAnsi"/>
                                <w:i/>
                                <w:color w:val="333333"/>
                                <w:sz w:val="24"/>
                                <w:szCs w:val="24"/>
                                <w:shd w:val="clear" w:color="auto" w:fill="FFFFFF"/>
                              </w:rPr>
                              <w:t>- four children travel through time in a magical ship belonging to the Norse god Frey. "She is made of thousands of little pieces fitted together with such cleverness that when she is not wanted Frey can fold her up and put her in his pocket."</w:t>
                            </w:r>
                          </w:p>
                          <w:p w14:paraId="2E839C26" w14:textId="05304DF7" w:rsidR="00EF2EE1" w:rsidRPr="002A74C0" w:rsidRDefault="00EF2EE1">
                            <w:pP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E109E" id="Text Box 17" o:spid="_x0000_s1034" type="#_x0000_t202" style="position:absolute;margin-left:2.5pt;margin-top:21.4pt;width:445.5pt;height:89.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" fillcolor="white [3201]" strokeweight=".5pt">
                <v:textbox>
                  <w:txbxContent>
                    <w:p w14:paraId="0700BF86" w14:textId="4082F10C" w:rsidR="00EF2EE1" w:rsidRPr="002A74C0" w:rsidRDefault="00EF2EE1" w:rsidP="002A74C0">
                      <w:pPr>
                        <w:rPr>
                          <w:rFonts w:asciiTheme="majorHAnsi" w:hAnsiTheme="majorHAnsi" w:cstheme="majorHAnsi"/>
                          <w:i/>
                          <w:color w:val="333333"/>
                          <w:sz w:val="24"/>
                          <w:szCs w:val="24"/>
                          <w:shd w:val="clear" w:color="auto" w:fill="FFFFFF"/>
                        </w:rPr>
                      </w:pPr>
                      <w:r w:rsidRPr="002A74C0">
                        <w:rPr>
                          <w:rFonts w:asciiTheme="majorHAnsi" w:hAnsiTheme="majorHAnsi" w:cstheme="majorHAnsi"/>
                          <w:i/>
                          <w:sz w:val="24"/>
                          <w:szCs w:val="24"/>
                        </w:rPr>
                        <w:t xml:space="preserve">Ruth Dixon, lecturer at Oxford </w:t>
                      </w:r>
                      <w:r w:rsidRPr="002A74C0">
                        <w:rPr>
                          <w:rFonts w:asciiTheme="majorHAnsi" w:hAnsiTheme="majorHAnsi" w:cstheme="majorHAnsi"/>
                          <w:i/>
                          <w:color w:val="333333"/>
                          <w:sz w:val="24"/>
                          <w:szCs w:val="24"/>
                          <w:shd w:val="clear" w:color="auto" w:fill="FFFFFF"/>
                        </w:rPr>
                        <w:t>University and</w:t>
                      </w:r>
                      <w:r>
                        <w:rPr>
                          <w:rFonts w:asciiTheme="majorHAnsi" w:hAnsiTheme="majorHAnsi" w:cstheme="majorHAnsi"/>
                          <w:i/>
                          <w:color w:val="333333"/>
                          <w:sz w:val="24"/>
                          <w:szCs w:val="24"/>
                          <w:shd w:val="clear" w:color="auto" w:fill="FFFFFF"/>
                        </w:rPr>
                        <w:t xml:space="preserve"> a</w:t>
                      </w:r>
                      <w:r w:rsidRPr="002A74C0">
                        <w:rPr>
                          <w:rFonts w:asciiTheme="majorHAnsi" w:hAnsiTheme="majorHAnsi" w:cstheme="majorHAnsi"/>
                          <w:i/>
                          <w:color w:val="333333"/>
                          <w:sz w:val="24"/>
                          <w:szCs w:val="24"/>
                          <w:shd w:val="clear" w:color="auto" w:fill="FFFFFF"/>
                        </w:rPr>
                        <w:t xml:space="preserve"> Parliamentary Academic Fellow, recommends: </w:t>
                      </w:r>
                      <w:r w:rsidRPr="00FF6DCD">
                        <w:rPr>
                          <w:rFonts w:asciiTheme="majorHAnsi" w:hAnsiTheme="majorHAnsi" w:cstheme="majorHAnsi"/>
                          <w:b/>
                          <w:i/>
                          <w:color w:val="333333"/>
                          <w:sz w:val="24"/>
                          <w:szCs w:val="24"/>
                          <w:shd w:val="clear" w:color="auto" w:fill="FFFFFF"/>
                        </w:rPr>
                        <w:t>The Ship that Flew by Hilda Lewis</w:t>
                      </w:r>
                      <w:r w:rsidRPr="002A74C0">
                        <w:rPr>
                          <w:rFonts w:asciiTheme="majorHAnsi" w:hAnsiTheme="majorHAnsi" w:cstheme="majorHAnsi"/>
                          <w:i/>
                          <w:color w:val="333333"/>
                          <w:sz w:val="24"/>
                          <w:szCs w:val="24"/>
                          <w:shd w:val="clear" w:color="auto" w:fill="FFFFFF"/>
                        </w:rPr>
                        <w:t>- four children travel through time in a magical ship belonging to the Norse god Frey. "She is made of thousands of little pieces fitted together with such cleverness that when she is not wanted Frey can fold her up and put her in his pocket."</w:t>
                      </w:r>
                    </w:p>
                    <w:p w14:paraId="2E839C26" w14:textId="05304DF7" w:rsidR="00EF2EE1" w:rsidRPr="002A74C0" w:rsidRDefault="00EF2EE1">
                      <w:pPr>
                        <w:rPr>
                          <w:rFonts w:asciiTheme="majorHAnsi" w:hAnsiTheme="majorHAnsi" w:cstheme="majorHAnsi"/>
                          <w:sz w:val="24"/>
                          <w:szCs w:val="24"/>
                        </w:rPr>
                      </w:pPr>
                    </w:p>
                  </w:txbxContent>
                </v:textbox>
              </v:shape>
            </w:pict>
          </mc:Fallback>
        </mc:AlternateContent>
      </w:r>
    </w:p>
    <w:p w14:paraId="36AAB3C0" w14:textId="5FEE3A1B" w:rsidR="002A74C0" w:rsidRDefault="002A74C0" w:rsidP="000D58FD">
      <w:pPr>
        <w:rPr>
          <w:rFonts w:asciiTheme="majorHAnsi" w:hAnsiTheme="majorHAnsi" w:cstheme="majorHAnsi"/>
          <w:color w:val="333333"/>
          <w:sz w:val="24"/>
          <w:szCs w:val="24"/>
          <w:shd w:val="clear" w:color="auto" w:fill="FFFFFF"/>
        </w:rPr>
      </w:pPr>
    </w:p>
    <w:p w14:paraId="2291887E" w14:textId="442E0438" w:rsidR="002A74C0" w:rsidRDefault="002A74C0" w:rsidP="000D58FD">
      <w:pPr>
        <w:rPr>
          <w:rFonts w:asciiTheme="majorHAnsi" w:hAnsiTheme="majorHAnsi" w:cstheme="majorHAnsi"/>
          <w:color w:val="333333"/>
          <w:sz w:val="24"/>
          <w:szCs w:val="24"/>
          <w:shd w:val="clear" w:color="auto" w:fill="FFFFFF"/>
        </w:rPr>
      </w:pPr>
    </w:p>
    <w:p w14:paraId="48157837" w14:textId="77777777" w:rsidR="002A74C0" w:rsidRDefault="002A74C0" w:rsidP="000D58FD">
      <w:pPr>
        <w:rPr>
          <w:rFonts w:asciiTheme="majorHAnsi" w:hAnsiTheme="majorHAnsi" w:cstheme="majorHAnsi"/>
          <w:color w:val="333333"/>
          <w:sz w:val="24"/>
          <w:szCs w:val="24"/>
          <w:shd w:val="clear" w:color="auto" w:fill="FFFFFF"/>
        </w:rPr>
      </w:pPr>
    </w:p>
    <w:p w14:paraId="39EA8723" w14:textId="6B0ADB23" w:rsidR="00E57D11" w:rsidRPr="008C6F69" w:rsidRDefault="008C6F69">
      <w:pPr>
        <w:rPr>
          <w:rFonts w:asciiTheme="majorHAnsi" w:hAnsiTheme="majorHAnsi" w:cstheme="majorHAnsi"/>
          <w:color w:val="333333"/>
          <w:sz w:val="24"/>
          <w:szCs w:val="24"/>
          <w:shd w:val="clear" w:color="auto" w:fill="FFFFFF"/>
        </w:rPr>
      </w:pPr>
      <w:r>
        <w:rPr>
          <w:rFonts w:asciiTheme="majorHAnsi" w:hAnsiTheme="majorHAnsi" w:cstheme="majorHAnsi"/>
          <w:b/>
          <w:color w:val="333333"/>
          <w:sz w:val="24"/>
          <w:szCs w:val="24"/>
          <w:shd w:val="clear" w:color="auto" w:fill="FFFFFF"/>
        </w:rPr>
        <w:lastRenderedPageBreak/>
        <w:t xml:space="preserve">Power and Stone by Alice Leader </w:t>
      </w:r>
      <w:r w:rsidR="000B7669">
        <w:rPr>
          <w:rFonts w:asciiTheme="majorHAnsi" w:hAnsiTheme="majorHAnsi" w:cstheme="majorHAnsi"/>
          <w:color w:val="333333"/>
          <w:sz w:val="24"/>
          <w:szCs w:val="24"/>
          <w:shd w:val="clear" w:color="auto" w:fill="FFFFFF"/>
        </w:rPr>
        <w:t>–</w:t>
      </w:r>
      <w:r>
        <w:rPr>
          <w:rFonts w:asciiTheme="majorHAnsi" w:hAnsiTheme="majorHAnsi" w:cstheme="majorHAnsi"/>
          <w:color w:val="333333"/>
          <w:sz w:val="24"/>
          <w:szCs w:val="24"/>
          <w:shd w:val="clear" w:color="auto" w:fill="FFFFFF"/>
        </w:rPr>
        <w:t xml:space="preserve"> </w:t>
      </w:r>
      <w:r w:rsidR="000B7669">
        <w:rPr>
          <w:rFonts w:asciiTheme="majorHAnsi" w:hAnsiTheme="majorHAnsi" w:cstheme="majorHAnsi"/>
          <w:color w:val="333333"/>
          <w:sz w:val="24"/>
          <w:szCs w:val="24"/>
          <w:shd w:val="clear" w:color="auto" w:fill="FFFFFF"/>
        </w:rPr>
        <w:t xml:space="preserve">it is </w:t>
      </w:r>
      <w:r w:rsidR="0037454B" w:rsidRPr="0037454B">
        <w:rPr>
          <w:rFonts w:asciiTheme="majorHAnsi" w:hAnsiTheme="majorHAnsi" w:cstheme="majorHAnsi"/>
          <w:color w:val="333333"/>
          <w:sz w:val="24"/>
          <w:szCs w:val="24"/>
          <w:shd w:val="clear" w:color="auto" w:fill="FFFFFF"/>
        </w:rPr>
        <w:t>130 AD on Hadrian's Wall</w:t>
      </w:r>
      <w:r w:rsidR="000B7669">
        <w:rPr>
          <w:rFonts w:asciiTheme="majorHAnsi" w:hAnsiTheme="majorHAnsi" w:cstheme="majorHAnsi"/>
          <w:color w:val="333333"/>
          <w:sz w:val="24"/>
          <w:szCs w:val="24"/>
          <w:shd w:val="clear" w:color="auto" w:fill="FFFFFF"/>
        </w:rPr>
        <w:t>,</w:t>
      </w:r>
      <w:r w:rsidR="0037454B" w:rsidRPr="0037454B">
        <w:rPr>
          <w:rFonts w:asciiTheme="majorHAnsi" w:hAnsiTheme="majorHAnsi" w:cstheme="majorHAnsi"/>
          <w:color w:val="333333"/>
          <w:sz w:val="24"/>
          <w:szCs w:val="24"/>
          <w:shd w:val="clear" w:color="auto" w:fill="FFFFFF"/>
        </w:rPr>
        <w:t xml:space="preserve"> just as work on the wall is nearing completion. Two boys join their father, a Roman commander, in one of the forts.</w:t>
      </w:r>
    </w:p>
    <w:p w14:paraId="75760E63" w14:textId="432D4294" w:rsidR="00E57D11" w:rsidRDefault="00563AB8">
      <w:pPr>
        <w:rPr>
          <w:rFonts w:asciiTheme="majorHAnsi" w:hAnsiTheme="majorHAnsi" w:cstheme="majorHAnsi"/>
          <w:color w:val="333333"/>
          <w:sz w:val="24"/>
          <w:szCs w:val="24"/>
          <w:shd w:val="clear" w:color="auto" w:fill="FFFFFF"/>
        </w:rPr>
      </w:pPr>
      <w:r>
        <w:rPr>
          <w:rFonts w:asciiTheme="majorHAnsi" w:hAnsiTheme="majorHAnsi" w:cstheme="majorHAnsi"/>
          <w:b/>
          <w:color w:val="333333"/>
          <w:sz w:val="24"/>
          <w:szCs w:val="24"/>
          <w:shd w:val="clear" w:color="auto" w:fill="FFFFFF"/>
        </w:rPr>
        <w:t xml:space="preserve">The Capricorn Bracelet by Rosemary Sutcliff </w:t>
      </w:r>
      <w:r>
        <w:rPr>
          <w:rFonts w:asciiTheme="majorHAnsi" w:hAnsiTheme="majorHAnsi" w:cstheme="majorHAnsi"/>
          <w:color w:val="333333"/>
          <w:sz w:val="24"/>
          <w:szCs w:val="24"/>
          <w:shd w:val="clear" w:color="auto" w:fill="FFFFFF"/>
        </w:rPr>
        <w:t>– a set of stories s</w:t>
      </w:r>
      <w:r w:rsidRPr="00563AB8">
        <w:rPr>
          <w:rFonts w:asciiTheme="majorHAnsi" w:hAnsiTheme="majorHAnsi" w:cstheme="majorHAnsi"/>
          <w:color w:val="333333"/>
          <w:sz w:val="24"/>
          <w:szCs w:val="24"/>
          <w:shd w:val="clear" w:color="auto" w:fill="FFFFFF"/>
        </w:rPr>
        <w:t>et at the time of the Roman occupation of Britain</w:t>
      </w:r>
      <w:r w:rsidR="00722FB9">
        <w:rPr>
          <w:rFonts w:asciiTheme="majorHAnsi" w:hAnsiTheme="majorHAnsi" w:cstheme="majorHAnsi"/>
          <w:color w:val="333333"/>
          <w:sz w:val="24"/>
          <w:szCs w:val="24"/>
          <w:shd w:val="clear" w:color="auto" w:fill="FFFFFF"/>
        </w:rPr>
        <w:t xml:space="preserve"> and following</w:t>
      </w:r>
      <w:r w:rsidRPr="00563AB8">
        <w:rPr>
          <w:rFonts w:asciiTheme="majorHAnsi" w:hAnsiTheme="majorHAnsi" w:cstheme="majorHAnsi"/>
          <w:color w:val="333333"/>
          <w:sz w:val="24"/>
          <w:szCs w:val="24"/>
          <w:shd w:val="clear" w:color="auto" w:fill="FFFFFF"/>
        </w:rPr>
        <w:t xml:space="preserve"> the fortunes of one family over three hundred years.</w:t>
      </w:r>
    </w:p>
    <w:p w14:paraId="3A5FF16C" w14:textId="16990BD1" w:rsidR="00722FB9" w:rsidRPr="0084457C" w:rsidRDefault="0084457C">
      <w:pPr>
        <w:rPr>
          <w:rFonts w:asciiTheme="majorHAnsi" w:hAnsiTheme="majorHAnsi" w:cstheme="majorHAnsi"/>
          <w:color w:val="333333"/>
          <w:sz w:val="24"/>
          <w:szCs w:val="24"/>
          <w:shd w:val="clear" w:color="auto" w:fill="FFFFFF"/>
        </w:rPr>
      </w:pPr>
      <w:r>
        <w:rPr>
          <w:rFonts w:asciiTheme="majorHAnsi" w:hAnsiTheme="majorHAnsi" w:cstheme="majorHAnsi"/>
          <w:b/>
          <w:color w:val="333333"/>
          <w:sz w:val="24"/>
          <w:szCs w:val="24"/>
          <w:shd w:val="clear" w:color="auto" w:fill="FFFFFF"/>
        </w:rPr>
        <w:t xml:space="preserve">Frontier Wolf by Rosemary Sutcliff </w:t>
      </w:r>
      <w:r>
        <w:rPr>
          <w:rFonts w:asciiTheme="majorHAnsi" w:hAnsiTheme="majorHAnsi" w:cstheme="majorHAnsi"/>
          <w:color w:val="333333"/>
          <w:sz w:val="24"/>
          <w:szCs w:val="24"/>
          <w:shd w:val="clear" w:color="auto" w:fill="FFFFFF"/>
        </w:rPr>
        <w:t xml:space="preserve">- </w:t>
      </w:r>
      <w:r w:rsidR="00E5495B">
        <w:rPr>
          <w:rFonts w:asciiTheme="majorHAnsi" w:hAnsiTheme="majorHAnsi" w:cstheme="majorHAnsi"/>
          <w:color w:val="333333"/>
          <w:sz w:val="24"/>
          <w:szCs w:val="24"/>
          <w:shd w:val="clear" w:color="auto" w:fill="FFFFFF"/>
        </w:rPr>
        <w:t>a</w:t>
      </w:r>
      <w:r w:rsidRPr="0084457C">
        <w:rPr>
          <w:rFonts w:asciiTheme="majorHAnsi" w:hAnsiTheme="majorHAnsi" w:cstheme="majorHAnsi"/>
          <w:color w:val="333333"/>
          <w:sz w:val="24"/>
          <w:szCs w:val="24"/>
          <w:shd w:val="clear" w:color="auto" w:fill="FFFFFF"/>
        </w:rPr>
        <w:t>s punishment, a young, inexperienced Roman army officer is sent to Northern England to assume the command of the Frontier Wolves.</w:t>
      </w:r>
    </w:p>
    <w:p w14:paraId="6A17BE13" w14:textId="7711A7B2" w:rsidR="00E57D11" w:rsidRDefault="004C2B5D">
      <w:pPr>
        <w:rPr>
          <w:rFonts w:asciiTheme="majorHAnsi" w:hAnsiTheme="majorHAnsi" w:cstheme="majorHAnsi"/>
          <w:color w:val="333333"/>
          <w:sz w:val="24"/>
          <w:szCs w:val="24"/>
          <w:shd w:val="clear" w:color="auto" w:fill="FFFFFF"/>
        </w:rPr>
      </w:pPr>
      <w:r>
        <w:rPr>
          <w:rFonts w:asciiTheme="majorHAnsi" w:hAnsiTheme="majorHAnsi" w:cstheme="majorHAnsi"/>
          <w:b/>
          <w:color w:val="333333"/>
          <w:sz w:val="24"/>
          <w:szCs w:val="24"/>
          <w:shd w:val="clear" w:color="auto" w:fill="FFFFFF"/>
        </w:rPr>
        <w:t xml:space="preserve">The Lantern Bearers </w:t>
      </w:r>
      <w:r w:rsidR="00A12F0A">
        <w:rPr>
          <w:rFonts w:asciiTheme="majorHAnsi" w:hAnsiTheme="majorHAnsi" w:cstheme="majorHAnsi"/>
          <w:b/>
          <w:color w:val="333333"/>
          <w:sz w:val="24"/>
          <w:szCs w:val="24"/>
          <w:shd w:val="clear" w:color="auto" w:fill="FFFFFF"/>
        </w:rPr>
        <w:t>b</w:t>
      </w:r>
      <w:r>
        <w:rPr>
          <w:rFonts w:asciiTheme="majorHAnsi" w:hAnsiTheme="majorHAnsi" w:cstheme="majorHAnsi"/>
          <w:b/>
          <w:color w:val="333333"/>
          <w:sz w:val="24"/>
          <w:szCs w:val="24"/>
          <w:shd w:val="clear" w:color="auto" w:fill="FFFFFF"/>
        </w:rPr>
        <w:t xml:space="preserve">y Rosemary Sutcliff </w:t>
      </w:r>
      <w:r>
        <w:rPr>
          <w:rFonts w:asciiTheme="majorHAnsi" w:hAnsiTheme="majorHAnsi" w:cstheme="majorHAnsi"/>
          <w:color w:val="333333"/>
          <w:sz w:val="24"/>
          <w:szCs w:val="24"/>
          <w:shd w:val="clear" w:color="auto" w:fill="FFFFFF"/>
        </w:rPr>
        <w:t xml:space="preserve">- </w:t>
      </w:r>
      <w:r w:rsidR="000B7669">
        <w:rPr>
          <w:rFonts w:asciiTheme="majorHAnsi" w:hAnsiTheme="majorHAnsi" w:cstheme="majorHAnsi"/>
          <w:color w:val="333333"/>
          <w:sz w:val="24"/>
          <w:szCs w:val="24"/>
          <w:shd w:val="clear" w:color="auto" w:fill="FFFFFF"/>
        </w:rPr>
        <w:t>t</w:t>
      </w:r>
      <w:r w:rsidRPr="004C2B5D">
        <w:rPr>
          <w:rFonts w:asciiTheme="majorHAnsi" w:hAnsiTheme="majorHAnsi" w:cstheme="majorHAnsi"/>
          <w:color w:val="333333"/>
          <w:sz w:val="24"/>
          <w:szCs w:val="24"/>
          <w:shd w:val="clear" w:color="auto" w:fill="FFFFFF"/>
        </w:rPr>
        <w:t>he last of the Roman army have set sail and left Britain for ever, abandoning it to civil war and the threat of a Saxon invasion. Aquila deserts his regiment to return to his family, but his home and all that he loves are destroyed.</w:t>
      </w:r>
    </w:p>
    <w:p w14:paraId="1EF9891F" w14:textId="6E1BA261" w:rsidR="00113FFC" w:rsidRDefault="00113FFC">
      <w:pPr>
        <w:rPr>
          <w:rFonts w:asciiTheme="majorHAnsi" w:hAnsiTheme="majorHAnsi" w:cstheme="majorHAnsi"/>
          <w:color w:val="333333"/>
          <w:sz w:val="24"/>
          <w:szCs w:val="24"/>
          <w:shd w:val="clear" w:color="auto" w:fill="FFFFFF"/>
        </w:rPr>
      </w:pPr>
      <w:r>
        <w:rPr>
          <w:rFonts w:asciiTheme="majorHAnsi" w:hAnsiTheme="majorHAnsi" w:cstheme="majorHAnsi"/>
          <w:b/>
          <w:color w:val="333333"/>
          <w:sz w:val="24"/>
          <w:szCs w:val="24"/>
          <w:shd w:val="clear" w:color="auto" w:fill="FFFFFF"/>
        </w:rPr>
        <w:t xml:space="preserve">Outcast </w:t>
      </w:r>
      <w:r w:rsidR="00560396">
        <w:rPr>
          <w:rFonts w:asciiTheme="majorHAnsi" w:hAnsiTheme="majorHAnsi" w:cstheme="majorHAnsi"/>
          <w:b/>
          <w:color w:val="333333"/>
          <w:sz w:val="24"/>
          <w:szCs w:val="24"/>
          <w:shd w:val="clear" w:color="auto" w:fill="FFFFFF"/>
        </w:rPr>
        <w:t>by</w:t>
      </w:r>
      <w:r>
        <w:rPr>
          <w:rFonts w:asciiTheme="majorHAnsi" w:hAnsiTheme="majorHAnsi" w:cstheme="majorHAnsi"/>
          <w:b/>
          <w:color w:val="333333"/>
          <w:sz w:val="24"/>
          <w:szCs w:val="24"/>
          <w:shd w:val="clear" w:color="auto" w:fill="FFFFFF"/>
        </w:rPr>
        <w:t xml:space="preserve"> Rosemary Sutcliff </w:t>
      </w:r>
      <w:r>
        <w:rPr>
          <w:rFonts w:asciiTheme="majorHAnsi" w:hAnsiTheme="majorHAnsi" w:cstheme="majorHAnsi"/>
          <w:color w:val="333333"/>
          <w:sz w:val="24"/>
          <w:szCs w:val="24"/>
          <w:shd w:val="clear" w:color="auto" w:fill="FFFFFF"/>
        </w:rPr>
        <w:t xml:space="preserve">- </w:t>
      </w:r>
      <w:r w:rsidR="000B7669">
        <w:rPr>
          <w:rFonts w:asciiTheme="majorHAnsi" w:hAnsiTheme="majorHAnsi" w:cstheme="majorHAnsi"/>
          <w:color w:val="333333"/>
          <w:sz w:val="24"/>
          <w:szCs w:val="24"/>
          <w:shd w:val="clear" w:color="auto" w:fill="FFFFFF"/>
        </w:rPr>
        <w:t>r</w:t>
      </w:r>
      <w:r w:rsidRPr="00113FFC">
        <w:rPr>
          <w:rFonts w:asciiTheme="majorHAnsi" w:hAnsiTheme="majorHAnsi" w:cstheme="majorHAnsi"/>
          <w:color w:val="333333"/>
          <w:sz w:val="24"/>
          <w:szCs w:val="24"/>
          <w:shd w:val="clear" w:color="auto" w:fill="FFFFFF"/>
        </w:rPr>
        <w:t xml:space="preserve">escued as a baby from a shipwrecked Roman galley, Beric is raised in a British tribe but is never fully accepted by them. </w:t>
      </w:r>
    </w:p>
    <w:p w14:paraId="6401382E" w14:textId="77EABAAC" w:rsidR="00113FFC" w:rsidRDefault="00560396">
      <w:pPr>
        <w:rPr>
          <w:rFonts w:asciiTheme="majorHAnsi" w:hAnsiTheme="majorHAnsi" w:cstheme="majorHAnsi"/>
          <w:color w:val="333333"/>
          <w:sz w:val="24"/>
          <w:szCs w:val="24"/>
          <w:shd w:val="clear" w:color="auto" w:fill="FFFFFF"/>
        </w:rPr>
      </w:pPr>
      <w:r>
        <w:rPr>
          <w:rFonts w:asciiTheme="majorHAnsi" w:hAnsiTheme="majorHAnsi" w:cstheme="majorHAnsi"/>
          <w:b/>
          <w:color w:val="333333"/>
          <w:sz w:val="24"/>
          <w:szCs w:val="24"/>
          <w:shd w:val="clear" w:color="auto" w:fill="FFFFFF"/>
        </w:rPr>
        <w:t xml:space="preserve">The Silver Branch by Rosemary Sutcliff </w:t>
      </w:r>
      <w:r>
        <w:rPr>
          <w:rFonts w:asciiTheme="majorHAnsi" w:hAnsiTheme="majorHAnsi" w:cstheme="majorHAnsi"/>
          <w:color w:val="333333"/>
          <w:sz w:val="24"/>
          <w:szCs w:val="24"/>
          <w:shd w:val="clear" w:color="auto" w:fill="FFFFFF"/>
        </w:rPr>
        <w:t xml:space="preserve">- </w:t>
      </w:r>
      <w:r w:rsidR="000B7669">
        <w:rPr>
          <w:rFonts w:asciiTheme="majorHAnsi" w:hAnsiTheme="majorHAnsi" w:cstheme="majorHAnsi"/>
          <w:color w:val="333333"/>
          <w:sz w:val="24"/>
          <w:szCs w:val="24"/>
          <w:shd w:val="clear" w:color="auto" w:fill="FFFFFF"/>
        </w:rPr>
        <w:t>i</w:t>
      </w:r>
      <w:r w:rsidRPr="00560396">
        <w:rPr>
          <w:rFonts w:asciiTheme="majorHAnsi" w:hAnsiTheme="majorHAnsi" w:cstheme="majorHAnsi"/>
          <w:color w:val="333333"/>
          <w:sz w:val="24"/>
          <w:szCs w:val="24"/>
          <w:shd w:val="clear" w:color="auto" w:fill="FFFFFF"/>
        </w:rPr>
        <w:t xml:space="preserve">n fear for their lives a tattered band of men </w:t>
      </w:r>
      <w:r w:rsidR="000B7669">
        <w:rPr>
          <w:rFonts w:asciiTheme="majorHAnsi" w:hAnsiTheme="majorHAnsi" w:cstheme="majorHAnsi"/>
          <w:color w:val="333333"/>
          <w:sz w:val="24"/>
          <w:szCs w:val="24"/>
          <w:shd w:val="clear" w:color="auto" w:fill="FFFFFF"/>
        </w:rPr>
        <w:t xml:space="preserve">gather together </w:t>
      </w:r>
      <w:r w:rsidRPr="00560396">
        <w:rPr>
          <w:rFonts w:asciiTheme="majorHAnsi" w:hAnsiTheme="majorHAnsi" w:cstheme="majorHAnsi"/>
          <w:color w:val="333333"/>
          <w:sz w:val="24"/>
          <w:szCs w:val="24"/>
          <w:shd w:val="clear" w:color="auto" w:fill="FFFFFF"/>
        </w:rPr>
        <w:t>to defend the honour of Rome. But will they be in time to save the Emperor?</w:t>
      </w:r>
    </w:p>
    <w:p w14:paraId="14F0A1A5" w14:textId="77777777" w:rsidR="00AD123D" w:rsidRPr="000D58FD" w:rsidRDefault="00AD123D" w:rsidP="00AD123D">
      <w:pPr>
        <w:rPr>
          <w:rFonts w:asciiTheme="majorHAnsi" w:hAnsiTheme="majorHAnsi" w:cstheme="majorHAnsi"/>
          <w:color w:val="333333"/>
          <w:sz w:val="24"/>
          <w:szCs w:val="24"/>
          <w:shd w:val="clear" w:color="auto" w:fill="FFFFFF"/>
        </w:rPr>
      </w:pPr>
      <w:r w:rsidRPr="0027340E">
        <w:rPr>
          <w:rFonts w:asciiTheme="majorHAnsi" w:hAnsiTheme="majorHAnsi" w:cstheme="majorHAnsi"/>
          <w:b/>
          <w:color w:val="333333"/>
          <w:sz w:val="24"/>
          <w:szCs w:val="24"/>
          <w:shd w:val="clear" w:color="auto" w:fill="FFFFFF"/>
        </w:rPr>
        <w:t>Dawn Wind by Rosemary Sutcliff</w:t>
      </w:r>
      <w:r>
        <w:rPr>
          <w:rFonts w:asciiTheme="majorHAnsi" w:hAnsiTheme="majorHAnsi" w:cstheme="majorHAnsi"/>
          <w:color w:val="333333"/>
          <w:sz w:val="24"/>
          <w:szCs w:val="24"/>
          <w:shd w:val="clear" w:color="auto" w:fill="FFFFFF"/>
        </w:rPr>
        <w:t xml:space="preserve"> – ‘</w:t>
      </w:r>
      <w:r w:rsidRPr="0083601D">
        <w:rPr>
          <w:rFonts w:asciiTheme="majorHAnsi" w:hAnsiTheme="majorHAnsi" w:cstheme="majorHAnsi"/>
          <w:color w:val="333333"/>
          <w:sz w:val="24"/>
          <w:szCs w:val="24"/>
          <w:shd w:val="clear" w:color="auto" w:fill="FFFFFF"/>
        </w:rPr>
        <w:t>The boy lay in the silence of the great battlefield</w:t>
      </w:r>
      <w:r>
        <w:rPr>
          <w:rFonts w:asciiTheme="majorHAnsi" w:hAnsiTheme="majorHAnsi" w:cstheme="majorHAnsi"/>
          <w:color w:val="333333"/>
          <w:sz w:val="24"/>
          <w:szCs w:val="24"/>
          <w:shd w:val="clear" w:color="auto" w:fill="FFFFFF"/>
        </w:rPr>
        <w:t xml:space="preserve"> … </w:t>
      </w:r>
      <w:r w:rsidRPr="0083601D">
        <w:rPr>
          <w:rFonts w:asciiTheme="majorHAnsi" w:hAnsiTheme="majorHAnsi" w:cstheme="majorHAnsi"/>
          <w:color w:val="333333"/>
          <w:sz w:val="24"/>
          <w:szCs w:val="24"/>
          <w:shd w:val="clear" w:color="auto" w:fill="FFFFFF"/>
        </w:rPr>
        <w:t>he reali</w:t>
      </w:r>
      <w:r>
        <w:rPr>
          <w:rFonts w:asciiTheme="majorHAnsi" w:hAnsiTheme="majorHAnsi" w:cstheme="majorHAnsi"/>
          <w:color w:val="333333"/>
          <w:sz w:val="24"/>
          <w:szCs w:val="24"/>
          <w:shd w:val="clear" w:color="auto" w:fill="FFFFFF"/>
        </w:rPr>
        <w:t>s</w:t>
      </w:r>
      <w:r w:rsidRPr="0083601D">
        <w:rPr>
          <w:rFonts w:asciiTheme="majorHAnsi" w:hAnsiTheme="majorHAnsi" w:cstheme="majorHAnsi"/>
          <w:color w:val="333333"/>
          <w:sz w:val="24"/>
          <w:szCs w:val="24"/>
          <w:shd w:val="clear" w:color="auto" w:fill="FFFFFF"/>
        </w:rPr>
        <w:t>ed, with something like surprise, that he was not dead. His name was Owain and further up the hillside lay his father and brother, both killed by Saxon warriors</w:t>
      </w:r>
      <w:r>
        <w:rPr>
          <w:rFonts w:asciiTheme="majorHAnsi" w:hAnsiTheme="majorHAnsi" w:cstheme="majorHAnsi"/>
          <w:color w:val="333333"/>
          <w:sz w:val="24"/>
          <w:szCs w:val="24"/>
          <w:shd w:val="clear" w:color="auto" w:fill="FFFFFF"/>
        </w:rPr>
        <w:t>…’</w:t>
      </w:r>
    </w:p>
    <w:p w14:paraId="07BA3B11" w14:textId="6AD30999" w:rsidR="008212C4" w:rsidRDefault="008212C4" w:rsidP="008212C4">
      <w:pPr>
        <w:rPr>
          <w:rFonts w:asciiTheme="majorHAnsi" w:hAnsiTheme="majorHAnsi" w:cstheme="majorHAnsi"/>
          <w:color w:val="333333"/>
          <w:sz w:val="24"/>
          <w:szCs w:val="24"/>
          <w:shd w:val="clear" w:color="auto" w:fill="FFFFFF"/>
        </w:rPr>
      </w:pPr>
      <w:r w:rsidRPr="0027340E">
        <w:rPr>
          <w:rFonts w:asciiTheme="majorHAnsi" w:hAnsiTheme="majorHAnsi" w:cstheme="majorHAnsi"/>
          <w:b/>
          <w:color w:val="333333"/>
          <w:sz w:val="24"/>
          <w:szCs w:val="24"/>
          <w:shd w:val="clear" w:color="auto" w:fill="FFFFFF"/>
        </w:rPr>
        <w:t>Riddle of the Runes by Janina Ramirez</w:t>
      </w:r>
      <w:r>
        <w:rPr>
          <w:rFonts w:asciiTheme="majorHAnsi" w:hAnsiTheme="majorHAnsi" w:cstheme="majorHAnsi"/>
          <w:color w:val="333333"/>
          <w:sz w:val="24"/>
          <w:szCs w:val="24"/>
          <w:shd w:val="clear" w:color="auto" w:fill="FFFFFF"/>
        </w:rPr>
        <w:t xml:space="preserve"> – ‘</w:t>
      </w:r>
      <w:r w:rsidRPr="0027340E">
        <w:rPr>
          <w:rFonts w:asciiTheme="majorHAnsi" w:hAnsiTheme="majorHAnsi" w:cstheme="majorHAnsi"/>
          <w:color w:val="333333"/>
          <w:sz w:val="24"/>
          <w:szCs w:val="24"/>
          <w:shd w:val="clear" w:color="auto" w:fill="FFFFFF"/>
        </w:rPr>
        <w:t xml:space="preserve">Alva rushes through the trees in the dead of night with her sniffer wolf, Fen. </w:t>
      </w:r>
      <w:r>
        <w:rPr>
          <w:rFonts w:asciiTheme="majorHAnsi" w:hAnsiTheme="majorHAnsi" w:cstheme="majorHAnsi"/>
          <w:color w:val="333333"/>
          <w:sz w:val="24"/>
          <w:szCs w:val="24"/>
          <w:shd w:val="clear" w:color="auto" w:fill="FFFFFF"/>
        </w:rPr>
        <w:t>…</w:t>
      </w:r>
      <w:r w:rsidRPr="0027340E">
        <w:rPr>
          <w:rFonts w:asciiTheme="majorHAnsi" w:hAnsiTheme="majorHAnsi" w:cstheme="majorHAnsi"/>
          <w:color w:val="333333"/>
          <w:sz w:val="24"/>
          <w:szCs w:val="24"/>
          <w:shd w:val="clear" w:color="auto" w:fill="FFFFFF"/>
        </w:rPr>
        <w:t xml:space="preserve"> </w:t>
      </w:r>
      <w:r>
        <w:rPr>
          <w:rFonts w:asciiTheme="majorHAnsi" w:hAnsiTheme="majorHAnsi" w:cstheme="majorHAnsi"/>
          <w:color w:val="333333"/>
          <w:sz w:val="24"/>
          <w:szCs w:val="24"/>
          <w:shd w:val="clear" w:color="auto" w:fill="FFFFFF"/>
        </w:rPr>
        <w:t>W</w:t>
      </w:r>
      <w:r w:rsidRPr="0027340E">
        <w:rPr>
          <w:rFonts w:asciiTheme="majorHAnsi" w:hAnsiTheme="majorHAnsi" w:cstheme="majorHAnsi"/>
          <w:color w:val="333333"/>
          <w:sz w:val="24"/>
          <w:szCs w:val="24"/>
          <w:shd w:val="clear" w:color="auto" w:fill="FFFFFF"/>
        </w:rPr>
        <w:t>hat Alva discovers raises more questions than it answers, drawing her into a dangerous search for truth, and for treasure.</w:t>
      </w:r>
      <w:r>
        <w:rPr>
          <w:rFonts w:asciiTheme="majorHAnsi" w:hAnsiTheme="majorHAnsi" w:cstheme="majorHAnsi"/>
          <w:color w:val="333333"/>
          <w:sz w:val="24"/>
          <w:szCs w:val="24"/>
          <w:shd w:val="clear" w:color="auto" w:fill="FFFFFF"/>
        </w:rPr>
        <w:t>’</w:t>
      </w:r>
    </w:p>
    <w:p w14:paraId="3D24115E" w14:textId="0AFC395E" w:rsidR="00FC13C7" w:rsidRPr="00FC13C7" w:rsidRDefault="00FC13C7" w:rsidP="008212C4">
      <w:pPr>
        <w:rPr>
          <w:rFonts w:asciiTheme="majorHAnsi" w:hAnsiTheme="majorHAnsi" w:cstheme="majorHAnsi"/>
          <w:color w:val="333333"/>
          <w:sz w:val="24"/>
          <w:szCs w:val="24"/>
          <w:shd w:val="clear" w:color="auto" w:fill="FFFFFF"/>
        </w:rPr>
      </w:pPr>
      <w:r>
        <w:rPr>
          <w:rFonts w:asciiTheme="majorHAnsi" w:hAnsiTheme="majorHAnsi" w:cstheme="majorHAnsi"/>
          <w:b/>
          <w:bCs/>
          <w:color w:val="333333"/>
          <w:sz w:val="24"/>
          <w:szCs w:val="24"/>
          <w:shd w:val="clear" w:color="auto" w:fill="FFFFFF"/>
        </w:rPr>
        <w:t xml:space="preserve">The Short Knife by Elen Caldecott </w:t>
      </w:r>
      <w:r>
        <w:rPr>
          <w:rFonts w:asciiTheme="majorHAnsi" w:hAnsiTheme="majorHAnsi" w:cstheme="majorHAnsi"/>
          <w:color w:val="333333"/>
          <w:sz w:val="24"/>
          <w:szCs w:val="24"/>
          <w:shd w:val="clear" w:color="auto" w:fill="FFFFFF"/>
        </w:rPr>
        <w:t xml:space="preserve">– in 454 </w:t>
      </w:r>
      <w:r w:rsidRPr="00FC13C7">
        <w:rPr>
          <w:rFonts w:asciiTheme="majorHAnsi" w:hAnsiTheme="majorHAnsi" w:cstheme="majorHAnsi"/>
          <w:color w:val="333333"/>
          <w:sz w:val="24"/>
          <w:szCs w:val="24"/>
          <w:shd w:val="clear" w:color="auto" w:fill="FFFFFF"/>
        </w:rPr>
        <w:t>Mai has been kept safe</w:t>
      </w:r>
      <w:r>
        <w:rPr>
          <w:rFonts w:asciiTheme="majorHAnsi" w:hAnsiTheme="majorHAnsi" w:cstheme="majorHAnsi"/>
          <w:color w:val="333333"/>
          <w:sz w:val="24"/>
          <w:szCs w:val="24"/>
          <w:shd w:val="clear" w:color="auto" w:fill="FFFFFF"/>
        </w:rPr>
        <w:t xml:space="preserve">, but then the </w:t>
      </w:r>
      <w:r w:rsidRPr="00FC13C7">
        <w:rPr>
          <w:rFonts w:asciiTheme="majorHAnsi" w:hAnsiTheme="majorHAnsi" w:cstheme="majorHAnsi"/>
          <w:color w:val="333333"/>
          <w:sz w:val="24"/>
          <w:szCs w:val="24"/>
          <w:shd w:val="clear" w:color="auto" w:fill="FFFFFF"/>
        </w:rPr>
        <w:t>Saxon warriors arrive at their farm</w:t>
      </w:r>
      <w:r>
        <w:rPr>
          <w:rFonts w:asciiTheme="majorHAnsi" w:hAnsiTheme="majorHAnsi" w:cstheme="majorHAnsi"/>
          <w:color w:val="333333"/>
          <w:sz w:val="24"/>
          <w:szCs w:val="24"/>
          <w:shd w:val="clear" w:color="auto" w:fill="FFFFFF"/>
        </w:rPr>
        <w:t xml:space="preserve"> and Mai and her</w:t>
      </w:r>
      <w:r w:rsidRPr="00FC13C7">
        <w:rPr>
          <w:rFonts w:asciiTheme="majorHAnsi" w:hAnsiTheme="majorHAnsi" w:cstheme="majorHAnsi"/>
          <w:color w:val="333333"/>
          <w:sz w:val="24"/>
          <w:szCs w:val="24"/>
          <w:shd w:val="clear" w:color="auto" w:fill="FFFFFF"/>
        </w:rPr>
        <w:t xml:space="preserve"> family </w:t>
      </w:r>
      <w:r>
        <w:rPr>
          <w:rFonts w:asciiTheme="majorHAnsi" w:hAnsiTheme="majorHAnsi" w:cstheme="majorHAnsi"/>
          <w:color w:val="333333"/>
          <w:sz w:val="24"/>
          <w:szCs w:val="24"/>
          <w:shd w:val="clear" w:color="auto" w:fill="FFFFFF"/>
        </w:rPr>
        <w:t xml:space="preserve">must </w:t>
      </w:r>
      <w:r w:rsidRPr="00FC13C7">
        <w:rPr>
          <w:rFonts w:asciiTheme="majorHAnsi" w:hAnsiTheme="majorHAnsi" w:cstheme="majorHAnsi"/>
          <w:color w:val="333333"/>
          <w:sz w:val="24"/>
          <w:szCs w:val="24"/>
          <w:shd w:val="clear" w:color="auto" w:fill="FFFFFF"/>
        </w:rPr>
        <w:t>flee to the hills</w:t>
      </w:r>
      <w:r>
        <w:rPr>
          <w:rFonts w:asciiTheme="majorHAnsi" w:hAnsiTheme="majorHAnsi" w:cstheme="majorHAnsi"/>
          <w:color w:val="333333"/>
          <w:sz w:val="24"/>
          <w:szCs w:val="24"/>
          <w:shd w:val="clear" w:color="auto" w:fill="FFFFFF"/>
        </w:rPr>
        <w:t>.</w:t>
      </w:r>
    </w:p>
    <w:p w14:paraId="0E789D7F" w14:textId="77777777" w:rsidR="008212C4" w:rsidRPr="000D58FD" w:rsidRDefault="008212C4" w:rsidP="008212C4">
      <w:pPr>
        <w:rPr>
          <w:rFonts w:asciiTheme="majorHAnsi" w:hAnsiTheme="majorHAnsi" w:cstheme="majorHAnsi"/>
          <w:color w:val="333333"/>
          <w:sz w:val="24"/>
          <w:szCs w:val="24"/>
          <w:shd w:val="clear" w:color="auto" w:fill="FFFFFF"/>
        </w:rPr>
      </w:pPr>
      <w:r w:rsidRPr="0093730F">
        <w:rPr>
          <w:rFonts w:asciiTheme="majorHAnsi" w:hAnsiTheme="majorHAnsi" w:cstheme="majorHAnsi"/>
          <w:b/>
          <w:color w:val="333333"/>
          <w:sz w:val="24"/>
          <w:szCs w:val="24"/>
          <w:shd w:val="clear" w:color="auto" w:fill="FFFFFF"/>
        </w:rPr>
        <w:t>The Yelling Stones by Oskar Jensen</w:t>
      </w:r>
      <w:r w:rsidRPr="000D58FD">
        <w:rPr>
          <w:rFonts w:asciiTheme="majorHAnsi" w:hAnsiTheme="majorHAnsi" w:cstheme="majorHAnsi"/>
          <w:color w:val="333333"/>
          <w:sz w:val="24"/>
          <w:szCs w:val="24"/>
          <w:shd w:val="clear" w:color="auto" w:fill="FFFFFF"/>
        </w:rPr>
        <w:t xml:space="preserve"> </w:t>
      </w:r>
      <w:r>
        <w:rPr>
          <w:rFonts w:asciiTheme="majorHAnsi" w:hAnsiTheme="majorHAnsi" w:cstheme="majorHAnsi"/>
          <w:color w:val="333333"/>
          <w:sz w:val="24"/>
          <w:szCs w:val="24"/>
          <w:shd w:val="clear" w:color="auto" w:fill="FFFFFF"/>
        </w:rPr>
        <w:t xml:space="preserve">- </w:t>
      </w:r>
      <w:r w:rsidRPr="000D58FD">
        <w:rPr>
          <w:rFonts w:asciiTheme="majorHAnsi" w:hAnsiTheme="majorHAnsi" w:cstheme="majorHAnsi"/>
          <w:color w:val="333333"/>
          <w:sz w:val="24"/>
          <w:szCs w:val="24"/>
          <w:shd w:val="clear" w:color="auto" w:fill="FFFFFF"/>
        </w:rPr>
        <w:t>Viking Princess A</w:t>
      </w:r>
      <w:r>
        <w:rPr>
          <w:rFonts w:asciiTheme="majorHAnsi" w:hAnsiTheme="majorHAnsi" w:cstheme="majorHAnsi"/>
          <w:color w:val="333333"/>
          <w:sz w:val="24"/>
          <w:szCs w:val="24"/>
          <w:shd w:val="clear" w:color="auto" w:fill="FFFFFF"/>
        </w:rPr>
        <w:t>s</w:t>
      </w:r>
      <w:r w:rsidRPr="000D58FD">
        <w:rPr>
          <w:rFonts w:asciiTheme="majorHAnsi" w:hAnsiTheme="majorHAnsi" w:cstheme="majorHAnsi"/>
          <w:color w:val="333333"/>
          <w:sz w:val="24"/>
          <w:szCs w:val="24"/>
          <w:shd w:val="clear" w:color="auto" w:fill="FFFFFF"/>
        </w:rPr>
        <w:t>trid resists her brother’s attempts to bring Ch</w:t>
      </w:r>
      <w:r>
        <w:rPr>
          <w:rFonts w:asciiTheme="majorHAnsi" w:hAnsiTheme="majorHAnsi" w:cstheme="majorHAnsi"/>
          <w:color w:val="333333"/>
          <w:sz w:val="24"/>
          <w:szCs w:val="24"/>
          <w:shd w:val="clear" w:color="auto" w:fill="FFFFFF"/>
        </w:rPr>
        <w:t>ri</w:t>
      </w:r>
      <w:r w:rsidRPr="000D58FD">
        <w:rPr>
          <w:rFonts w:asciiTheme="majorHAnsi" w:hAnsiTheme="majorHAnsi" w:cstheme="majorHAnsi"/>
          <w:color w:val="333333"/>
          <w:sz w:val="24"/>
          <w:szCs w:val="24"/>
          <w:shd w:val="clear" w:color="auto" w:fill="FFFFFF"/>
        </w:rPr>
        <w:t>stianity to Denmark in 958</w:t>
      </w:r>
      <w:r>
        <w:rPr>
          <w:rFonts w:asciiTheme="majorHAnsi" w:hAnsiTheme="majorHAnsi" w:cstheme="majorHAnsi"/>
          <w:color w:val="333333"/>
          <w:sz w:val="24"/>
          <w:szCs w:val="24"/>
          <w:shd w:val="clear" w:color="auto" w:fill="FFFFFF"/>
        </w:rPr>
        <w:t>.</w:t>
      </w:r>
    </w:p>
    <w:p w14:paraId="19173F05" w14:textId="12415FEB" w:rsidR="008212C4" w:rsidRPr="008212C4" w:rsidRDefault="008212C4">
      <w:pPr>
        <w:rPr>
          <w:rFonts w:asciiTheme="majorHAnsi" w:hAnsiTheme="majorHAnsi" w:cstheme="majorHAnsi"/>
          <w:color w:val="333333"/>
          <w:sz w:val="24"/>
          <w:szCs w:val="24"/>
          <w:shd w:val="clear" w:color="auto" w:fill="FFFFFF"/>
        </w:rPr>
      </w:pPr>
      <w:r>
        <w:rPr>
          <w:rFonts w:asciiTheme="majorHAnsi" w:hAnsiTheme="majorHAnsi" w:cstheme="majorHAnsi"/>
          <w:b/>
          <w:color w:val="333333"/>
          <w:sz w:val="24"/>
          <w:szCs w:val="24"/>
          <w:shd w:val="clear" w:color="auto" w:fill="FFFFFF"/>
        </w:rPr>
        <w:t xml:space="preserve">The Sea of Trolls by Nancy Farmer </w:t>
      </w:r>
      <w:r>
        <w:rPr>
          <w:rFonts w:asciiTheme="majorHAnsi" w:hAnsiTheme="majorHAnsi" w:cstheme="majorHAnsi"/>
          <w:color w:val="333333"/>
          <w:sz w:val="24"/>
          <w:szCs w:val="24"/>
          <w:shd w:val="clear" w:color="auto" w:fill="FFFFFF"/>
        </w:rPr>
        <w:t xml:space="preserve">- </w:t>
      </w:r>
      <w:r w:rsidRPr="008212C4">
        <w:rPr>
          <w:rFonts w:asciiTheme="majorHAnsi" w:hAnsiTheme="majorHAnsi" w:cstheme="majorHAnsi"/>
          <w:color w:val="333333"/>
          <w:sz w:val="24"/>
          <w:szCs w:val="24"/>
          <w:shd w:val="clear" w:color="auto" w:fill="FFFFFF"/>
        </w:rPr>
        <w:t>Jack is kidnapped by berserkers from his Saxon village in the year A.D. 793, an occurrence forewarned by his mentor the Bard. Captured by Viking chief Olaf One-Brow, Jack and his sister, Lucy, are swiftly taken to the court of Ivar the Boneless.</w:t>
      </w:r>
    </w:p>
    <w:p w14:paraId="0142F3C1" w14:textId="77777777" w:rsidR="008212C4" w:rsidRDefault="008212C4" w:rsidP="008212C4">
      <w:pPr>
        <w:rPr>
          <w:rFonts w:asciiTheme="majorHAnsi" w:hAnsiTheme="majorHAnsi" w:cstheme="majorHAnsi"/>
          <w:color w:val="333333"/>
          <w:sz w:val="24"/>
          <w:szCs w:val="24"/>
          <w:shd w:val="clear" w:color="auto" w:fill="FFFFFF"/>
        </w:rPr>
      </w:pPr>
      <w:r w:rsidRPr="00E57D11">
        <w:rPr>
          <w:rFonts w:asciiTheme="majorHAnsi" w:hAnsiTheme="majorHAnsi" w:cstheme="majorHAnsi"/>
          <w:b/>
          <w:color w:val="333333"/>
          <w:sz w:val="24"/>
          <w:szCs w:val="24"/>
          <w:shd w:val="clear" w:color="auto" w:fill="FFFFFF"/>
        </w:rPr>
        <w:t>The Raven &amp; the Cross by John Tully</w:t>
      </w:r>
      <w:r>
        <w:rPr>
          <w:rFonts w:asciiTheme="majorHAnsi" w:hAnsiTheme="majorHAnsi" w:cstheme="majorHAnsi"/>
          <w:color w:val="333333"/>
          <w:sz w:val="24"/>
          <w:szCs w:val="24"/>
          <w:shd w:val="clear" w:color="auto" w:fill="FFFFFF"/>
        </w:rPr>
        <w:t xml:space="preserve"> - </w:t>
      </w:r>
      <w:r w:rsidRPr="00E57D11">
        <w:rPr>
          <w:rFonts w:asciiTheme="majorHAnsi" w:hAnsiTheme="majorHAnsi" w:cstheme="majorHAnsi"/>
          <w:color w:val="333333"/>
          <w:sz w:val="24"/>
          <w:szCs w:val="24"/>
          <w:shd w:val="clear" w:color="auto" w:fill="FFFFFF"/>
        </w:rPr>
        <w:t>about Vikings in Britain in the time of King Alfred</w:t>
      </w:r>
      <w:r>
        <w:rPr>
          <w:rFonts w:asciiTheme="majorHAnsi" w:hAnsiTheme="majorHAnsi" w:cstheme="majorHAnsi"/>
          <w:color w:val="333333"/>
          <w:sz w:val="24"/>
          <w:szCs w:val="24"/>
          <w:shd w:val="clear" w:color="auto" w:fill="FFFFFF"/>
        </w:rPr>
        <w:t>.</w:t>
      </w:r>
    </w:p>
    <w:p w14:paraId="60504095" w14:textId="77777777" w:rsidR="0067276A" w:rsidRDefault="00202779">
      <w:pPr>
        <w:rPr>
          <w:noProof/>
        </w:rPr>
      </w:pPr>
      <w:r>
        <w:rPr>
          <w:rFonts w:asciiTheme="majorHAnsi" w:hAnsiTheme="majorHAnsi" w:cstheme="majorHAnsi"/>
          <w:b/>
          <w:color w:val="333333"/>
          <w:sz w:val="24"/>
          <w:szCs w:val="24"/>
          <w:shd w:val="clear" w:color="auto" w:fill="FFFFFF"/>
        </w:rPr>
        <w:t>The Viking Saga</w:t>
      </w:r>
      <w:r w:rsidR="00CD2719">
        <w:rPr>
          <w:rFonts w:asciiTheme="majorHAnsi" w:hAnsiTheme="majorHAnsi" w:cstheme="majorHAnsi"/>
          <w:b/>
          <w:color w:val="333333"/>
          <w:sz w:val="24"/>
          <w:szCs w:val="24"/>
          <w:shd w:val="clear" w:color="auto" w:fill="FFFFFF"/>
        </w:rPr>
        <w:t xml:space="preserve"> by </w:t>
      </w:r>
      <w:r w:rsidR="00B026C8">
        <w:rPr>
          <w:rFonts w:asciiTheme="majorHAnsi" w:hAnsiTheme="majorHAnsi" w:cstheme="majorHAnsi"/>
          <w:b/>
          <w:color w:val="333333"/>
          <w:sz w:val="24"/>
          <w:szCs w:val="24"/>
          <w:shd w:val="clear" w:color="auto" w:fill="FFFFFF"/>
        </w:rPr>
        <w:t>Kevin Crossley-Holland -</w:t>
      </w:r>
      <w:r w:rsidR="00CD2719">
        <w:rPr>
          <w:rFonts w:asciiTheme="majorHAnsi" w:hAnsiTheme="majorHAnsi" w:cstheme="majorHAnsi"/>
          <w:color w:val="333333"/>
          <w:sz w:val="24"/>
          <w:szCs w:val="24"/>
          <w:shd w:val="clear" w:color="auto" w:fill="FFFFFF"/>
        </w:rPr>
        <w:t xml:space="preserve"> </w:t>
      </w:r>
      <w:r w:rsidR="006432B5">
        <w:rPr>
          <w:rFonts w:asciiTheme="majorHAnsi" w:hAnsiTheme="majorHAnsi" w:cstheme="majorHAnsi"/>
          <w:color w:val="333333"/>
          <w:sz w:val="24"/>
          <w:szCs w:val="24"/>
          <w:shd w:val="clear" w:color="auto" w:fill="FFFFFF"/>
        </w:rPr>
        <w:t xml:space="preserve">a trilogy of Viking </w:t>
      </w:r>
      <w:r w:rsidR="00415412">
        <w:rPr>
          <w:rFonts w:asciiTheme="majorHAnsi" w:hAnsiTheme="majorHAnsi" w:cstheme="majorHAnsi"/>
          <w:color w:val="333333"/>
          <w:sz w:val="24"/>
          <w:szCs w:val="24"/>
          <w:shd w:val="clear" w:color="auto" w:fill="FFFFFF"/>
        </w:rPr>
        <w:t xml:space="preserve">stories </w:t>
      </w:r>
      <w:r w:rsidR="00C22DA3">
        <w:rPr>
          <w:rFonts w:asciiTheme="majorHAnsi" w:hAnsiTheme="majorHAnsi" w:cstheme="majorHAnsi"/>
          <w:color w:val="333333"/>
          <w:sz w:val="24"/>
          <w:szCs w:val="24"/>
          <w:shd w:val="clear" w:color="auto" w:fill="FFFFFF"/>
        </w:rPr>
        <w:t>written by an excellent story-teller.</w:t>
      </w:r>
      <w:r w:rsidR="00A12F0A" w:rsidRPr="00A12F0A">
        <w:rPr>
          <w:noProof/>
        </w:rPr>
        <w:t xml:space="preserve"> </w:t>
      </w:r>
    </w:p>
    <w:p w14:paraId="4F6503B2" w14:textId="77777777" w:rsidR="0067276A" w:rsidRDefault="0067276A">
      <w:pPr>
        <w:rPr>
          <w:noProof/>
        </w:rPr>
      </w:pPr>
    </w:p>
    <w:p w14:paraId="3ABF7C65" w14:textId="01CA77DD" w:rsidR="00DD6B95" w:rsidRDefault="0067276A">
      <w:pPr>
        <w:rPr>
          <w:noProof/>
        </w:rPr>
      </w:pPr>
      <w:r w:rsidRPr="00246867">
        <w:rPr>
          <w:noProof/>
        </w:rPr>
        <w:drawing>
          <wp:inline distT="0" distB="0" distL="0" distR="0" wp14:anchorId="07876B59" wp14:editId="4920641B">
            <wp:extent cx="5731510" cy="1149350"/>
            <wp:effectExtent l="0" t="0" r="254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phical user interface&#10;&#10;Description automatically generated"/>
                    <pic:cNvPicPr/>
                  </pic:nvPicPr>
                  <pic:blipFill>
                    <a:blip r:embed="rId11"/>
                    <a:stretch>
                      <a:fillRect/>
                    </a:stretch>
                  </pic:blipFill>
                  <pic:spPr>
                    <a:xfrm>
                      <a:off x="0" y="0"/>
                      <a:ext cx="5731510" cy="1149350"/>
                    </a:xfrm>
                    <a:prstGeom prst="rect">
                      <a:avLst/>
                    </a:prstGeom>
                  </pic:spPr>
                </pic:pic>
              </a:graphicData>
            </a:graphic>
          </wp:inline>
        </w:drawing>
      </w:r>
    </w:p>
    <w:p w14:paraId="0D52A119" w14:textId="55DA9F6C" w:rsidR="008212C4" w:rsidRPr="00393B14" w:rsidRDefault="00393B14">
      <w:pPr>
        <w:rPr>
          <w:rFonts w:asciiTheme="majorHAnsi" w:hAnsiTheme="majorHAnsi" w:cstheme="majorHAnsi"/>
          <w:b/>
          <w:color w:val="333333"/>
          <w:sz w:val="28"/>
          <w:szCs w:val="28"/>
          <w:shd w:val="clear" w:color="auto" w:fill="FFFFFF"/>
        </w:rPr>
      </w:pPr>
      <w:r>
        <w:rPr>
          <w:rFonts w:asciiTheme="majorHAnsi" w:hAnsiTheme="majorHAnsi" w:cstheme="majorHAnsi"/>
          <w:b/>
          <w:color w:val="333333"/>
          <w:sz w:val="28"/>
          <w:szCs w:val="28"/>
          <w:shd w:val="clear" w:color="auto" w:fill="FFFFFF"/>
        </w:rPr>
        <w:lastRenderedPageBreak/>
        <w:t>1000-1500</w:t>
      </w:r>
    </w:p>
    <w:p w14:paraId="3D5D5FD6" w14:textId="22E2D126" w:rsidR="000D58FD" w:rsidRDefault="00585344">
      <w:pPr>
        <w:rPr>
          <w:rFonts w:asciiTheme="majorHAnsi" w:hAnsiTheme="majorHAnsi" w:cstheme="majorHAnsi"/>
          <w:color w:val="333333"/>
          <w:sz w:val="24"/>
          <w:szCs w:val="24"/>
          <w:shd w:val="clear" w:color="auto" w:fill="FFFFFF"/>
        </w:rPr>
      </w:pPr>
      <w:r w:rsidRPr="00BF36AF">
        <w:rPr>
          <w:rFonts w:asciiTheme="majorHAnsi" w:hAnsiTheme="majorHAnsi" w:cstheme="majorHAnsi"/>
          <w:b/>
          <w:color w:val="333333"/>
          <w:sz w:val="24"/>
          <w:szCs w:val="24"/>
          <w:shd w:val="clear" w:color="auto" w:fill="FFFFFF"/>
        </w:rPr>
        <w:t>Anglo-Saxon Boy by Tony Bradman</w:t>
      </w:r>
      <w:r w:rsidR="00BF36AF">
        <w:rPr>
          <w:rFonts w:asciiTheme="majorHAnsi" w:hAnsiTheme="majorHAnsi" w:cstheme="majorHAnsi"/>
          <w:color w:val="333333"/>
          <w:sz w:val="24"/>
          <w:szCs w:val="24"/>
          <w:shd w:val="clear" w:color="auto" w:fill="FFFFFF"/>
        </w:rPr>
        <w:t xml:space="preserve"> - a</w:t>
      </w:r>
      <w:r w:rsidRPr="000D58FD">
        <w:rPr>
          <w:rFonts w:asciiTheme="majorHAnsi" w:hAnsiTheme="majorHAnsi" w:cstheme="majorHAnsi"/>
          <w:color w:val="333333"/>
          <w:sz w:val="24"/>
          <w:szCs w:val="24"/>
          <w:shd w:val="clear" w:color="auto" w:fill="FFFFFF"/>
        </w:rPr>
        <w:t xml:space="preserve"> story of 1066 woven around Magnus, young son of the Earl of Wessex. </w:t>
      </w:r>
    </w:p>
    <w:p w14:paraId="76AA8162" w14:textId="111E174D" w:rsidR="00183BA5" w:rsidRDefault="005C27A2">
      <w:pPr>
        <w:rPr>
          <w:rFonts w:asciiTheme="majorHAnsi" w:hAnsiTheme="majorHAnsi" w:cstheme="majorHAnsi"/>
          <w:color w:val="333333"/>
          <w:sz w:val="24"/>
          <w:szCs w:val="24"/>
          <w:shd w:val="clear" w:color="auto" w:fill="FFFFFF"/>
        </w:rPr>
      </w:pPr>
      <w:r>
        <w:rPr>
          <w:rFonts w:asciiTheme="majorHAnsi" w:hAnsiTheme="majorHAnsi" w:cstheme="majorHAnsi"/>
          <w:b/>
          <w:color w:val="333333"/>
          <w:sz w:val="24"/>
          <w:szCs w:val="24"/>
          <w:shd w:val="clear" w:color="auto" w:fill="FFFFFF"/>
        </w:rPr>
        <w:t xml:space="preserve">Knight’s Fee by Rosemary Sutcliff </w:t>
      </w:r>
      <w:r>
        <w:rPr>
          <w:rFonts w:asciiTheme="majorHAnsi" w:hAnsiTheme="majorHAnsi" w:cstheme="majorHAnsi"/>
          <w:color w:val="333333"/>
          <w:sz w:val="24"/>
          <w:szCs w:val="24"/>
          <w:shd w:val="clear" w:color="auto" w:fill="FFFFFF"/>
        </w:rPr>
        <w:t>- a</w:t>
      </w:r>
      <w:r w:rsidRPr="005C27A2">
        <w:rPr>
          <w:rFonts w:asciiTheme="majorHAnsi" w:hAnsiTheme="majorHAnsi" w:cstheme="majorHAnsi"/>
          <w:color w:val="333333"/>
          <w:sz w:val="24"/>
          <w:szCs w:val="24"/>
          <w:shd w:val="clear" w:color="auto" w:fill="FFFFFF"/>
        </w:rPr>
        <w:t xml:space="preserve">gainst the violent and turbulent backdrop of Norman England, </w:t>
      </w:r>
      <w:r w:rsidR="004843B3">
        <w:rPr>
          <w:rFonts w:asciiTheme="majorHAnsi" w:hAnsiTheme="majorHAnsi" w:cstheme="majorHAnsi"/>
          <w:color w:val="333333"/>
          <w:sz w:val="24"/>
          <w:szCs w:val="24"/>
          <w:shd w:val="clear" w:color="auto" w:fill="FFFFFF"/>
        </w:rPr>
        <w:t>the</w:t>
      </w:r>
      <w:r w:rsidRPr="005C27A2">
        <w:rPr>
          <w:rFonts w:asciiTheme="majorHAnsi" w:hAnsiTheme="majorHAnsi" w:cstheme="majorHAnsi"/>
          <w:color w:val="333333"/>
          <w:sz w:val="24"/>
          <w:szCs w:val="24"/>
          <w:shd w:val="clear" w:color="auto" w:fill="FFFFFF"/>
        </w:rPr>
        <w:t xml:space="preserve"> story of a young boy who is wagered and won in a game of chess between a lord and a minstrel</w:t>
      </w:r>
      <w:r>
        <w:rPr>
          <w:rFonts w:asciiTheme="majorHAnsi" w:hAnsiTheme="majorHAnsi" w:cstheme="majorHAnsi"/>
          <w:color w:val="333333"/>
          <w:sz w:val="24"/>
          <w:szCs w:val="24"/>
          <w:shd w:val="clear" w:color="auto" w:fill="FFFFFF"/>
        </w:rPr>
        <w:t>…</w:t>
      </w:r>
    </w:p>
    <w:p w14:paraId="4A70A14A" w14:textId="08F73E76" w:rsidR="00E377FC" w:rsidRPr="00B026C8" w:rsidRDefault="00B85FA4">
      <w:pPr>
        <w:rPr>
          <w:rFonts w:asciiTheme="majorHAnsi" w:hAnsiTheme="majorHAnsi" w:cstheme="majorHAnsi"/>
          <w:b/>
          <w:bCs/>
          <w:color w:val="333333"/>
          <w:sz w:val="24"/>
          <w:szCs w:val="24"/>
          <w:shd w:val="clear" w:color="auto" w:fill="FFFFFF"/>
        </w:rPr>
      </w:pPr>
      <w:r>
        <w:rPr>
          <w:rFonts w:asciiTheme="majorHAnsi" w:hAnsiTheme="majorHAnsi" w:cstheme="majorHAnsi"/>
          <w:b/>
          <w:color w:val="333333"/>
          <w:sz w:val="24"/>
          <w:szCs w:val="24"/>
          <w:shd w:val="clear" w:color="auto" w:fill="FFFFFF"/>
        </w:rPr>
        <w:t xml:space="preserve">Arthur: The Seeing Stone by Kevin Crossley-Holland </w:t>
      </w:r>
      <w:r>
        <w:rPr>
          <w:rFonts w:asciiTheme="majorHAnsi" w:hAnsiTheme="majorHAnsi" w:cstheme="majorHAnsi"/>
          <w:color w:val="333333"/>
          <w:sz w:val="24"/>
          <w:szCs w:val="24"/>
          <w:shd w:val="clear" w:color="auto" w:fill="FFFFFF"/>
        </w:rPr>
        <w:t xml:space="preserve">– 1199, </w:t>
      </w:r>
      <w:r w:rsidRPr="00B85FA4">
        <w:rPr>
          <w:rFonts w:asciiTheme="majorHAnsi" w:hAnsiTheme="majorHAnsi" w:cstheme="majorHAnsi"/>
          <w:color w:val="333333"/>
          <w:sz w:val="24"/>
          <w:szCs w:val="24"/>
          <w:shd w:val="clear" w:color="auto" w:fill="FFFFFF"/>
        </w:rPr>
        <w:t>the Welsh Marches</w:t>
      </w:r>
      <w:r>
        <w:rPr>
          <w:rFonts w:asciiTheme="majorHAnsi" w:hAnsiTheme="majorHAnsi" w:cstheme="majorHAnsi"/>
          <w:color w:val="333333"/>
          <w:sz w:val="24"/>
          <w:szCs w:val="24"/>
          <w:shd w:val="clear" w:color="auto" w:fill="FFFFFF"/>
        </w:rPr>
        <w:t>, y</w:t>
      </w:r>
      <w:r w:rsidRPr="00B85FA4">
        <w:rPr>
          <w:rFonts w:asciiTheme="majorHAnsi" w:hAnsiTheme="majorHAnsi" w:cstheme="majorHAnsi"/>
          <w:color w:val="333333"/>
          <w:sz w:val="24"/>
          <w:szCs w:val="24"/>
          <w:shd w:val="clear" w:color="auto" w:fill="FFFFFF"/>
        </w:rPr>
        <w:t xml:space="preserve">oung Arthur de Caldicot </w:t>
      </w:r>
      <w:r>
        <w:rPr>
          <w:rFonts w:asciiTheme="majorHAnsi" w:hAnsiTheme="majorHAnsi" w:cstheme="majorHAnsi"/>
          <w:color w:val="333333"/>
          <w:sz w:val="24"/>
          <w:szCs w:val="24"/>
          <w:shd w:val="clear" w:color="auto" w:fill="FFFFFF"/>
        </w:rPr>
        <w:t>has a</w:t>
      </w:r>
      <w:r w:rsidRPr="00B85FA4">
        <w:rPr>
          <w:rFonts w:asciiTheme="majorHAnsi" w:hAnsiTheme="majorHAnsi" w:cstheme="majorHAnsi"/>
          <w:color w:val="333333"/>
          <w:sz w:val="24"/>
          <w:szCs w:val="24"/>
          <w:shd w:val="clear" w:color="auto" w:fill="FFFFFF"/>
        </w:rPr>
        <w:t xml:space="preserve"> magical shining stone</w:t>
      </w:r>
      <w:r w:rsidR="00091502">
        <w:rPr>
          <w:rFonts w:asciiTheme="majorHAnsi" w:hAnsiTheme="majorHAnsi" w:cstheme="majorHAnsi"/>
          <w:color w:val="333333"/>
          <w:sz w:val="24"/>
          <w:szCs w:val="24"/>
          <w:shd w:val="clear" w:color="auto" w:fill="FFFFFF"/>
        </w:rPr>
        <w:t xml:space="preserve"> that reveals King Arthur. The secrets and mysteries of l</w:t>
      </w:r>
      <w:r w:rsidRPr="00B85FA4">
        <w:rPr>
          <w:rFonts w:asciiTheme="majorHAnsi" w:hAnsiTheme="majorHAnsi" w:cstheme="majorHAnsi"/>
          <w:color w:val="333333"/>
          <w:sz w:val="24"/>
          <w:szCs w:val="24"/>
          <w:shd w:val="clear" w:color="auto" w:fill="FFFFFF"/>
        </w:rPr>
        <w:t xml:space="preserve">ife </w:t>
      </w:r>
      <w:r w:rsidR="008C6147">
        <w:rPr>
          <w:rFonts w:asciiTheme="majorHAnsi" w:hAnsiTheme="majorHAnsi" w:cstheme="majorHAnsi"/>
          <w:color w:val="333333"/>
          <w:sz w:val="24"/>
          <w:szCs w:val="24"/>
          <w:shd w:val="clear" w:color="auto" w:fill="FFFFFF"/>
        </w:rPr>
        <w:t>o</w:t>
      </w:r>
      <w:r w:rsidRPr="00B85FA4">
        <w:rPr>
          <w:rFonts w:asciiTheme="majorHAnsi" w:hAnsiTheme="majorHAnsi" w:cstheme="majorHAnsi"/>
          <w:color w:val="333333"/>
          <w:sz w:val="24"/>
          <w:szCs w:val="24"/>
          <w:shd w:val="clear" w:color="auto" w:fill="FFFFFF"/>
        </w:rPr>
        <w:t>n a medieval manor</w:t>
      </w:r>
      <w:r w:rsidR="00091502">
        <w:rPr>
          <w:rFonts w:asciiTheme="majorHAnsi" w:hAnsiTheme="majorHAnsi" w:cstheme="majorHAnsi"/>
          <w:color w:val="333333"/>
          <w:sz w:val="24"/>
          <w:szCs w:val="24"/>
          <w:shd w:val="clear" w:color="auto" w:fill="FFFFFF"/>
        </w:rPr>
        <w:t xml:space="preserve"> </w:t>
      </w:r>
      <w:r w:rsidR="008C6147">
        <w:rPr>
          <w:rFonts w:asciiTheme="majorHAnsi" w:hAnsiTheme="majorHAnsi" w:cstheme="majorHAnsi"/>
          <w:color w:val="333333"/>
          <w:sz w:val="24"/>
          <w:szCs w:val="24"/>
          <w:shd w:val="clear" w:color="auto" w:fill="FFFFFF"/>
        </w:rPr>
        <w:t>are</w:t>
      </w:r>
      <w:r w:rsidR="00091502">
        <w:rPr>
          <w:rFonts w:asciiTheme="majorHAnsi" w:hAnsiTheme="majorHAnsi" w:cstheme="majorHAnsi"/>
          <w:color w:val="333333"/>
          <w:sz w:val="24"/>
          <w:szCs w:val="24"/>
          <w:shd w:val="clear" w:color="auto" w:fill="FFFFFF"/>
        </w:rPr>
        <w:t xml:space="preserve"> </w:t>
      </w:r>
      <w:r w:rsidRPr="00B85FA4">
        <w:rPr>
          <w:rFonts w:asciiTheme="majorHAnsi" w:hAnsiTheme="majorHAnsi" w:cstheme="majorHAnsi"/>
          <w:color w:val="333333"/>
          <w:sz w:val="24"/>
          <w:szCs w:val="24"/>
          <w:shd w:val="clear" w:color="auto" w:fill="FFFFFF"/>
        </w:rPr>
        <w:t>echo</w:t>
      </w:r>
      <w:r w:rsidR="00091502">
        <w:rPr>
          <w:rFonts w:asciiTheme="majorHAnsi" w:hAnsiTheme="majorHAnsi" w:cstheme="majorHAnsi"/>
          <w:color w:val="333333"/>
          <w:sz w:val="24"/>
          <w:szCs w:val="24"/>
          <w:shd w:val="clear" w:color="auto" w:fill="FFFFFF"/>
        </w:rPr>
        <w:t xml:space="preserve">ed </w:t>
      </w:r>
      <w:r w:rsidRPr="00B85FA4">
        <w:rPr>
          <w:rFonts w:asciiTheme="majorHAnsi" w:hAnsiTheme="majorHAnsi" w:cstheme="majorHAnsi"/>
          <w:color w:val="333333"/>
          <w:sz w:val="24"/>
          <w:szCs w:val="24"/>
          <w:shd w:val="clear" w:color="auto" w:fill="FFFFFF"/>
        </w:rPr>
        <w:t>and anticipate</w:t>
      </w:r>
      <w:r w:rsidR="00091502">
        <w:rPr>
          <w:rFonts w:asciiTheme="majorHAnsi" w:hAnsiTheme="majorHAnsi" w:cstheme="majorHAnsi"/>
          <w:color w:val="333333"/>
          <w:sz w:val="24"/>
          <w:szCs w:val="24"/>
          <w:shd w:val="clear" w:color="auto" w:fill="FFFFFF"/>
        </w:rPr>
        <w:t xml:space="preserve">d by the young King’s story. It is followed by </w:t>
      </w:r>
      <w:r w:rsidR="00091502">
        <w:rPr>
          <w:rFonts w:asciiTheme="majorHAnsi" w:hAnsiTheme="majorHAnsi" w:cstheme="majorHAnsi"/>
          <w:b/>
          <w:color w:val="333333"/>
          <w:sz w:val="24"/>
          <w:szCs w:val="24"/>
          <w:shd w:val="clear" w:color="auto" w:fill="FFFFFF"/>
        </w:rPr>
        <w:t xml:space="preserve">At the Crossing-Places </w:t>
      </w:r>
      <w:r w:rsidR="00091502">
        <w:rPr>
          <w:rFonts w:asciiTheme="majorHAnsi" w:hAnsiTheme="majorHAnsi" w:cstheme="majorHAnsi"/>
          <w:color w:val="333333"/>
          <w:sz w:val="24"/>
          <w:szCs w:val="24"/>
          <w:shd w:val="clear" w:color="auto" w:fill="FFFFFF"/>
        </w:rPr>
        <w:t xml:space="preserve">and </w:t>
      </w:r>
      <w:r w:rsidR="00091502">
        <w:rPr>
          <w:rFonts w:asciiTheme="majorHAnsi" w:hAnsiTheme="majorHAnsi" w:cstheme="majorHAnsi"/>
          <w:b/>
          <w:color w:val="333333"/>
          <w:sz w:val="24"/>
          <w:szCs w:val="24"/>
          <w:shd w:val="clear" w:color="auto" w:fill="FFFFFF"/>
        </w:rPr>
        <w:t>King of the Middle March</w:t>
      </w:r>
      <w:r w:rsidR="008C6147">
        <w:rPr>
          <w:rFonts w:asciiTheme="majorHAnsi" w:hAnsiTheme="majorHAnsi" w:cstheme="majorHAnsi"/>
          <w:b/>
          <w:color w:val="333333"/>
          <w:sz w:val="24"/>
          <w:szCs w:val="24"/>
          <w:shd w:val="clear" w:color="auto" w:fill="FFFFFF"/>
        </w:rPr>
        <w:t xml:space="preserve"> </w:t>
      </w:r>
      <w:r w:rsidR="008C6147">
        <w:rPr>
          <w:rFonts w:asciiTheme="majorHAnsi" w:hAnsiTheme="majorHAnsi" w:cstheme="majorHAnsi"/>
          <w:color w:val="333333"/>
          <w:sz w:val="24"/>
          <w:szCs w:val="24"/>
          <w:shd w:val="clear" w:color="auto" w:fill="FFFFFF"/>
        </w:rPr>
        <w:t>set against the backdrop of the Crusade.</w:t>
      </w:r>
      <w:r w:rsidR="00B026C8">
        <w:rPr>
          <w:rFonts w:asciiTheme="majorHAnsi" w:hAnsiTheme="majorHAnsi" w:cstheme="majorHAnsi"/>
          <w:color w:val="333333"/>
          <w:sz w:val="24"/>
          <w:szCs w:val="24"/>
          <w:shd w:val="clear" w:color="auto" w:fill="FFFFFF"/>
        </w:rPr>
        <w:t xml:space="preserve"> There is also a spin-off called </w:t>
      </w:r>
      <w:r w:rsidR="00B026C8">
        <w:rPr>
          <w:rFonts w:asciiTheme="majorHAnsi" w:hAnsiTheme="majorHAnsi" w:cstheme="majorHAnsi"/>
          <w:b/>
          <w:bCs/>
          <w:color w:val="333333"/>
          <w:sz w:val="24"/>
          <w:szCs w:val="24"/>
          <w:shd w:val="clear" w:color="auto" w:fill="FFFFFF"/>
        </w:rPr>
        <w:t xml:space="preserve">Gatty’s Tale. </w:t>
      </w:r>
    </w:p>
    <w:p w14:paraId="3F1C7904" w14:textId="3D8B13ED" w:rsidR="0019102D" w:rsidRDefault="00F15ADA" w:rsidP="0019102D">
      <w:pPr>
        <w:rPr>
          <w:rFonts w:asciiTheme="majorHAnsi" w:hAnsiTheme="majorHAnsi" w:cstheme="majorHAnsi"/>
          <w:color w:val="333333"/>
          <w:sz w:val="24"/>
          <w:szCs w:val="24"/>
          <w:shd w:val="clear" w:color="auto" w:fill="FFFFFF"/>
        </w:rPr>
      </w:pPr>
      <w:r>
        <w:rPr>
          <w:rFonts w:asciiTheme="majorHAnsi" w:hAnsiTheme="majorHAnsi" w:cstheme="majorHAnsi"/>
          <w:noProof/>
          <w:color w:val="333333"/>
          <w:sz w:val="24"/>
          <w:szCs w:val="24"/>
        </w:rPr>
        <mc:AlternateContent>
          <mc:Choice Requires="wps">
            <w:drawing>
              <wp:anchor distT="0" distB="0" distL="114300" distR="114300" simplePos="0" relativeHeight="251658255" behindDoc="0" locked="0" layoutInCell="1" allowOverlap="1" wp14:anchorId="1B884B88" wp14:editId="2BCD2CA9">
                <wp:simplePos x="0" y="0"/>
                <wp:positionH relativeFrom="column">
                  <wp:posOffset>-6350</wp:posOffset>
                </wp:positionH>
                <wp:positionV relativeFrom="paragraph">
                  <wp:posOffset>52070</wp:posOffset>
                </wp:positionV>
                <wp:extent cx="5765800" cy="933450"/>
                <wp:effectExtent l="0" t="0" r="25400" b="19050"/>
                <wp:wrapNone/>
                <wp:docPr id="20" name="Text Box 20"/>
                <wp:cNvGraphicFramePr/>
                <a:graphic xmlns:a="http://schemas.openxmlformats.org/drawingml/2006/main">
                  <a:graphicData uri="http://schemas.microsoft.com/office/word/2010/wordprocessingShape">
                    <wps:wsp>
                      <wps:cNvSpPr txBox="1"/>
                      <wps:spPr>
                        <a:xfrm>
                          <a:off x="0" y="0"/>
                          <a:ext cx="5765800" cy="933450"/>
                        </a:xfrm>
                        <a:prstGeom prst="rect">
                          <a:avLst/>
                        </a:prstGeom>
                        <a:solidFill>
                          <a:schemeClr val="lt1"/>
                        </a:solidFill>
                        <a:ln w="6350">
                          <a:solidFill>
                            <a:prstClr val="black"/>
                          </a:solidFill>
                        </a:ln>
                      </wps:spPr>
                      <wps:txbx>
                        <w:txbxContent>
                          <w:p w14:paraId="15FC43B1" w14:textId="1A01FED8" w:rsidR="00EF2EE1" w:rsidRPr="00273DFF" w:rsidRDefault="00EF2EE1">
                            <w:pPr>
                              <w:rPr>
                                <w:rFonts w:asciiTheme="majorHAnsi" w:hAnsiTheme="majorHAnsi" w:cstheme="majorHAnsi"/>
                                <w:i/>
                                <w:sz w:val="24"/>
                                <w:szCs w:val="24"/>
                              </w:rPr>
                            </w:pPr>
                            <w:r w:rsidRPr="00273DFF">
                              <w:rPr>
                                <w:rFonts w:asciiTheme="majorHAnsi" w:hAnsiTheme="majorHAnsi" w:cstheme="majorHAnsi"/>
                                <w:i/>
                                <w:sz w:val="24"/>
                                <w:szCs w:val="24"/>
                              </w:rPr>
                              <w:t>Mr Werner-Meanwell, a history teacher in Bristol, recalls: “</w:t>
                            </w:r>
                            <w:r w:rsidRPr="00FF6DCD">
                              <w:rPr>
                                <w:rFonts w:asciiTheme="majorHAnsi" w:hAnsiTheme="majorHAnsi" w:cstheme="majorHAnsi"/>
                                <w:b/>
                                <w:i/>
                                <w:sz w:val="24"/>
                                <w:szCs w:val="24"/>
                              </w:rPr>
                              <w:t>The adventures of Robin Hood by Roger Lancelyn Green</w:t>
                            </w:r>
                            <w:r>
                              <w:rPr>
                                <w:rFonts w:asciiTheme="majorHAnsi" w:hAnsiTheme="majorHAnsi" w:cstheme="majorHAnsi"/>
                                <w:i/>
                                <w:sz w:val="24"/>
                                <w:szCs w:val="24"/>
                              </w:rPr>
                              <w:t xml:space="preserve"> is a </w:t>
                            </w:r>
                            <w:r w:rsidRPr="00273DFF">
                              <w:rPr>
                                <w:rFonts w:asciiTheme="majorHAnsi" w:hAnsiTheme="majorHAnsi" w:cstheme="majorHAnsi"/>
                                <w:i/>
                                <w:sz w:val="24"/>
                                <w:szCs w:val="24"/>
                              </w:rPr>
                              <w:t>brilliantly readable retelling of the classic tale of taking from the rich and giving to the poor set in the context of Richard the Lionheart’s England, the reign of King John and the era of the Crusades.</w:t>
                            </w:r>
                            <w:r>
                              <w:rPr>
                                <w:rFonts w:asciiTheme="majorHAnsi" w:hAnsiTheme="majorHAnsi" w:cstheme="majorHAnsi"/>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884B88" id="Text Box 20" o:spid="_x0000_s1035" type="#_x0000_t202" style="position:absolute;margin-left:-.5pt;margin-top:4.1pt;width:454pt;height:73.5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" fillcolor="white [3201]" strokeweight=".5pt">
                <v:textbox>
                  <w:txbxContent>
                    <w:p w14:paraId="15FC43B1" w14:textId="1A01FED8" w:rsidR="00EF2EE1" w:rsidRPr="00273DFF" w:rsidRDefault="00EF2EE1">
                      <w:pPr>
                        <w:rPr>
                          <w:rFonts w:asciiTheme="majorHAnsi" w:hAnsiTheme="majorHAnsi" w:cstheme="majorHAnsi"/>
                          <w:i/>
                          <w:sz w:val="24"/>
                          <w:szCs w:val="24"/>
                        </w:rPr>
                      </w:pPr>
                      <w:r w:rsidRPr="00273DFF">
                        <w:rPr>
                          <w:rFonts w:asciiTheme="majorHAnsi" w:hAnsiTheme="majorHAnsi" w:cstheme="majorHAnsi"/>
                          <w:i/>
                          <w:sz w:val="24"/>
                          <w:szCs w:val="24"/>
                        </w:rPr>
                        <w:t>Mr Werner-Meanwell, a history teacher in Bristol, recalls: “</w:t>
                      </w:r>
                      <w:r w:rsidRPr="00FF6DCD">
                        <w:rPr>
                          <w:rFonts w:asciiTheme="majorHAnsi" w:hAnsiTheme="majorHAnsi" w:cstheme="majorHAnsi"/>
                          <w:b/>
                          <w:i/>
                          <w:sz w:val="24"/>
                          <w:szCs w:val="24"/>
                        </w:rPr>
                        <w:t>The adventures of Robin Hood by Roger Lancelyn Green</w:t>
                      </w:r>
                      <w:r>
                        <w:rPr>
                          <w:rFonts w:asciiTheme="majorHAnsi" w:hAnsiTheme="majorHAnsi" w:cstheme="majorHAnsi"/>
                          <w:i/>
                          <w:sz w:val="24"/>
                          <w:szCs w:val="24"/>
                        </w:rPr>
                        <w:t xml:space="preserve"> is a </w:t>
                      </w:r>
                      <w:r w:rsidRPr="00273DFF">
                        <w:rPr>
                          <w:rFonts w:asciiTheme="majorHAnsi" w:hAnsiTheme="majorHAnsi" w:cstheme="majorHAnsi"/>
                          <w:i/>
                          <w:sz w:val="24"/>
                          <w:szCs w:val="24"/>
                        </w:rPr>
                        <w:t>brilliantly readable retelling of the classic tale of taking from the rich and giving to the poor set in the context of Richard the Lionheart’s England, the reign of King John and the era of the Crusades.</w:t>
                      </w:r>
                      <w:r>
                        <w:rPr>
                          <w:rFonts w:asciiTheme="majorHAnsi" w:hAnsiTheme="majorHAnsi" w:cstheme="majorHAnsi"/>
                          <w:i/>
                          <w:sz w:val="24"/>
                          <w:szCs w:val="24"/>
                        </w:rPr>
                        <w:t>”</w:t>
                      </w:r>
                    </w:p>
                  </w:txbxContent>
                </v:textbox>
              </v:shape>
            </w:pict>
          </mc:Fallback>
        </mc:AlternateContent>
      </w:r>
    </w:p>
    <w:p w14:paraId="1CDC9936" w14:textId="55EE706D" w:rsidR="00F15ADA" w:rsidRDefault="00F15ADA" w:rsidP="0019102D">
      <w:pPr>
        <w:rPr>
          <w:rFonts w:asciiTheme="majorHAnsi" w:hAnsiTheme="majorHAnsi" w:cstheme="majorHAnsi"/>
          <w:color w:val="333333"/>
          <w:sz w:val="24"/>
          <w:szCs w:val="24"/>
          <w:shd w:val="clear" w:color="auto" w:fill="FFFFFF"/>
        </w:rPr>
      </w:pPr>
    </w:p>
    <w:p w14:paraId="375BEE33" w14:textId="77777777" w:rsidR="00F15ADA" w:rsidRPr="0019102D" w:rsidRDefault="00F15ADA" w:rsidP="0019102D">
      <w:pPr>
        <w:rPr>
          <w:rFonts w:asciiTheme="majorHAnsi" w:hAnsiTheme="majorHAnsi" w:cstheme="majorHAnsi"/>
          <w:color w:val="333333"/>
          <w:sz w:val="24"/>
          <w:szCs w:val="24"/>
          <w:shd w:val="clear" w:color="auto" w:fill="FFFFFF"/>
        </w:rPr>
      </w:pPr>
    </w:p>
    <w:p w14:paraId="425B764E" w14:textId="77777777" w:rsidR="0019102D" w:rsidRPr="0019102D" w:rsidRDefault="0019102D" w:rsidP="0019102D">
      <w:pPr>
        <w:rPr>
          <w:rFonts w:asciiTheme="majorHAnsi" w:hAnsiTheme="majorHAnsi" w:cstheme="majorHAnsi"/>
          <w:color w:val="333333"/>
          <w:sz w:val="24"/>
          <w:szCs w:val="24"/>
          <w:shd w:val="clear" w:color="auto" w:fill="FFFFFF"/>
        </w:rPr>
      </w:pPr>
    </w:p>
    <w:p w14:paraId="70C47085" w14:textId="5B8C5479" w:rsidR="00E80334" w:rsidRDefault="00E80334" w:rsidP="00E80334">
      <w:pPr>
        <w:rPr>
          <w:rFonts w:asciiTheme="majorHAnsi" w:hAnsiTheme="majorHAnsi" w:cstheme="majorHAnsi"/>
          <w:color w:val="333333"/>
          <w:sz w:val="24"/>
          <w:szCs w:val="24"/>
          <w:shd w:val="clear" w:color="auto" w:fill="FFFFFF"/>
        </w:rPr>
      </w:pPr>
      <w:r w:rsidRPr="00BC2DA0">
        <w:rPr>
          <w:rFonts w:asciiTheme="majorHAnsi" w:hAnsiTheme="majorHAnsi" w:cstheme="majorHAnsi"/>
          <w:b/>
          <w:color w:val="333333"/>
          <w:sz w:val="24"/>
          <w:szCs w:val="24"/>
          <w:shd w:val="clear" w:color="auto" w:fill="FFFFFF"/>
        </w:rPr>
        <w:t>Red Towers over Granada by Geoffrey Trease</w:t>
      </w:r>
      <w:r>
        <w:rPr>
          <w:rFonts w:asciiTheme="majorHAnsi" w:hAnsiTheme="majorHAnsi" w:cstheme="majorHAnsi"/>
          <w:color w:val="333333"/>
          <w:sz w:val="24"/>
          <w:szCs w:val="24"/>
          <w:shd w:val="clear" w:color="auto" w:fill="FFFFFF"/>
        </w:rPr>
        <w:t xml:space="preserve"> – s</w:t>
      </w:r>
      <w:r w:rsidR="009F3575">
        <w:rPr>
          <w:rFonts w:asciiTheme="majorHAnsi" w:hAnsiTheme="majorHAnsi" w:cstheme="majorHAnsi"/>
          <w:color w:val="333333"/>
          <w:sz w:val="24"/>
          <w:szCs w:val="24"/>
          <w:shd w:val="clear" w:color="auto" w:fill="FFFFFF"/>
        </w:rPr>
        <w:t>et</w:t>
      </w:r>
      <w:r>
        <w:rPr>
          <w:rFonts w:asciiTheme="majorHAnsi" w:hAnsiTheme="majorHAnsi" w:cstheme="majorHAnsi"/>
          <w:color w:val="333333"/>
          <w:sz w:val="24"/>
          <w:szCs w:val="24"/>
          <w:shd w:val="clear" w:color="auto" w:fill="FFFFFF"/>
        </w:rPr>
        <w:t xml:space="preserve"> in England and </w:t>
      </w:r>
      <w:r w:rsidR="009F3575">
        <w:rPr>
          <w:rFonts w:asciiTheme="majorHAnsi" w:hAnsiTheme="majorHAnsi" w:cstheme="majorHAnsi"/>
          <w:color w:val="333333"/>
          <w:sz w:val="24"/>
          <w:szCs w:val="24"/>
          <w:shd w:val="clear" w:color="auto" w:fill="FFFFFF"/>
        </w:rPr>
        <w:t>I</w:t>
      </w:r>
      <w:r>
        <w:rPr>
          <w:rFonts w:asciiTheme="majorHAnsi" w:hAnsiTheme="majorHAnsi" w:cstheme="majorHAnsi"/>
          <w:color w:val="333333"/>
          <w:sz w:val="24"/>
          <w:szCs w:val="24"/>
          <w:shd w:val="clear" w:color="auto" w:fill="FFFFFF"/>
        </w:rPr>
        <w:t xml:space="preserve">slamic Spain, </w:t>
      </w:r>
      <w:r w:rsidR="009F3575">
        <w:rPr>
          <w:rFonts w:asciiTheme="majorHAnsi" w:hAnsiTheme="majorHAnsi" w:cstheme="majorHAnsi"/>
          <w:color w:val="333333"/>
          <w:sz w:val="24"/>
          <w:szCs w:val="24"/>
          <w:shd w:val="clear" w:color="auto" w:fill="FFFFFF"/>
        </w:rPr>
        <w:t xml:space="preserve">it is 1290, </w:t>
      </w:r>
      <w:r>
        <w:rPr>
          <w:rFonts w:asciiTheme="majorHAnsi" w:hAnsiTheme="majorHAnsi" w:cstheme="majorHAnsi"/>
          <w:color w:val="333333"/>
          <w:sz w:val="24"/>
          <w:szCs w:val="24"/>
          <w:shd w:val="clear" w:color="auto" w:fill="FFFFFF"/>
        </w:rPr>
        <w:t>a boy is declared a leper, a Jewish doctor is to be expelled from England</w:t>
      </w:r>
      <w:r w:rsidR="009F3575">
        <w:rPr>
          <w:rFonts w:asciiTheme="majorHAnsi" w:hAnsiTheme="majorHAnsi" w:cstheme="majorHAnsi"/>
          <w:color w:val="333333"/>
          <w:sz w:val="24"/>
          <w:szCs w:val="24"/>
          <w:shd w:val="clear" w:color="auto" w:fill="FFFFFF"/>
        </w:rPr>
        <w:t xml:space="preserve">, </w:t>
      </w:r>
      <w:r>
        <w:rPr>
          <w:rFonts w:asciiTheme="majorHAnsi" w:hAnsiTheme="majorHAnsi" w:cstheme="majorHAnsi"/>
          <w:color w:val="333333"/>
          <w:sz w:val="24"/>
          <w:szCs w:val="24"/>
          <w:shd w:val="clear" w:color="auto" w:fill="FFFFFF"/>
        </w:rPr>
        <w:t>a Queen is in need.</w:t>
      </w:r>
    </w:p>
    <w:p w14:paraId="5A1F04F5" w14:textId="0276841F" w:rsidR="0019102D" w:rsidRDefault="0019102D" w:rsidP="0019102D">
      <w:pPr>
        <w:rPr>
          <w:rFonts w:asciiTheme="majorHAnsi" w:hAnsiTheme="majorHAnsi" w:cstheme="majorHAnsi"/>
          <w:color w:val="333333"/>
          <w:sz w:val="24"/>
          <w:szCs w:val="24"/>
          <w:shd w:val="clear" w:color="auto" w:fill="FFFFFF"/>
        </w:rPr>
      </w:pPr>
      <w:r w:rsidRPr="001502AA">
        <w:rPr>
          <w:rFonts w:asciiTheme="majorHAnsi" w:hAnsiTheme="majorHAnsi" w:cstheme="majorHAnsi"/>
          <w:b/>
          <w:color w:val="333333"/>
          <w:sz w:val="24"/>
          <w:szCs w:val="24"/>
          <w:shd w:val="clear" w:color="auto" w:fill="FFFFFF"/>
        </w:rPr>
        <w:t>Fire, Bed and Bone by Henrietta Branfield</w:t>
      </w:r>
      <w:r w:rsidR="001502AA">
        <w:rPr>
          <w:rFonts w:asciiTheme="majorHAnsi" w:hAnsiTheme="majorHAnsi" w:cstheme="majorHAnsi"/>
          <w:color w:val="333333"/>
          <w:sz w:val="24"/>
          <w:szCs w:val="24"/>
          <w:shd w:val="clear" w:color="auto" w:fill="FFFFFF"/>
        </w:rPr>
        <w:t xml:space="preserve"> - a</w:t>
      </w:r>
      <w:r w:rsidRPr="0019102D">
        <w:rPr>
          <w:rFonts w:asciiTheme="majorHAnsi" w:hAnsiTheme="majorHAnsi" w:cstheme="majorHAnsi"/>
          <w:color w:val="333333"/>
          <w:sz w:val="24"/>
          <w:szCs w:val="24"/>
          <w:shd w:val="clear" w:color="auto" w:fill="FFFFFF"/>
        </w:rPr>
        <w:t xml:space="preserve"> story set at the time of the Peasants’ Revolt. The narrator is a dog, who witnesses what happens to his family as the drama unfolds. </w:t>
      </w:r>
    </w:p>
    <w:p w14:paraId="17B74459" w14:textId="2068F725" w:rsidR="00844D55" w:rsidRPr="00844D55" w:rsidRDefault="00844D55" w:rsidP="0019102D">
      <w:pPr>
        <w:rPr>
          <w:rFonts w:asciiTheme="majorHAnsi" w:hAnsiTheme="majorHAnsi" w:cstheme="majorHAnsi"/>
          <w:color w:val="333333"/>
          <w:sz w:val="24"/>
          <w:szCs w:val="24"/>
          <w:shd w:val="clear" w:color="auto" w:fill="FFFFFF"/>
        </w:rPr>
      </w:pPr>
      <w:r>
        <w:rPr>
          <w:rFonts w:asciiTheme="majorHAnsi" w:hAnsiTheme="majorHAnsi" w:cstheme="majorHAnsi"/>
          <w:b/>
          <w:bCs/>
          <w:color w:val="333333"/>
          <w:sz w:val="24"/>
          <w:szCs w:val="24"/>
          <w:shd w:val="clear" w:color="auto" w:fill="FFFFFF"/>
        </w:rPr>
        <w:t xml:space="preserve">The Great Revolt by Paul Dowswell </w:t>
      </w:r>
      <w:r>
        <w:rPr>
          <w:rFonts w:asciiTheme="majorHAnsi" w:hAnsiTheme="majorHAnsi" w:cstheme="majorHAnsi"/>
          <w:color w:val="333333"/>
          <w:sz w:val="24"/>
          <w:szCs w:val="24"/>
          <w:shd w:val="clear" w:color="auto" w:fill="FFFFFF"/>
        </w:rPr>
        <w:t xml:space="preserve">– in 1381 </w:t>
      </w:r>
      <w:r w:rsidRPr="00844D55">
        <w:rPr>
          <w:rFonts w:asciiTheme="majorHAnsi" w:hAnsiTheme="majorHAnsi" w:cstheme="majorHAnsi"/>
          <w:color w:val="333333"/>
          <w:sz w:val="24"/>
          <w:szCs w:val="24"/>
          <w:shd w:val="clear" w:color="auto" w:fill="FFFFFF"/>
        </w:rPr>
        <w:t>Tilda and her father travel to London with the others to petition the king, but the peaceful rebellion they hoped for soon ignites into violence, mayhem and treachery.</w:t>
      </w:r>
    </w:p>
    <w:p w14:paraId="730E2030" w14:textId="2887B2F4" w:rsidR="0019102D" w:rsidRDefault="00E80334" w:rsidP="0019102D">
      <w:pPr>
        <w:rPr>
          <w:rFonts w:asciiTheme="majorHAnsi" w:hAnsiTheme="majorHAnsi" w:cstheme="majorHAnsi"/>
          <w:color w:val="333333"/>
          <w:sz w:val="24"/>
          <w:szCs w:val="24"/>
          <w:shd w:val="clear" w:color="auto" w:fill="FFFFFF"/>
        </w:rPr>
      </w:pPr>
      <w:r>
        <w:rPr>
          <w:rFonts w:asciiTheme="majorHAnsi" w:hAnsiTheme="majorHAnsi" w:cstheme="majorHAnsi"/>
          <w:noProof/>
          <w:color w:val="333333"/>
          <w:sz w:val="24"/>
          <w:szCs w:val="24"/>
        </w:rPr>
        <mc:AlternateContent>
          <mc:Choice Requires="wps">
            <w:drawing>
              <wp:anchor distT="0" distB="0" distL="114300" distR="114300" simplePos="0" relativeHeight="251658256" behindDoc="0" locked="0" layoutInCell="1" allowOverlap="1" wp14:anchorId="78E8F6E1" wp14:editId="658EC417">
                <wp:simplePos x="0" y="0"/>
                <wp:positionH relativeFrom="column">
                  <wp:posOffset>-6350</wp:posOffset>
                </wp:positionH>
                <wp:positionV relativeFrom="paragraph">
                  <wp:posOffset>22225</wp:posOffset>
                </wp:positionV>
                <wp:extent cx="5797550" cy="711200"/>
                <wp:effectExtent l="0" t="0" r="12700" b="12700"/>
                <wp:wrapNone/>
                <wp:docPr id="21" name="Text Box 21"/>
                <wp:cNvGraphicFramePr/>
                <a:graphic xmlns:a="http://schemas.openxmlformats.org/drawingml/2006/main">
                  <a:graphicData uri="http://schemas.microsoft.com/office/word/2010/wordprocessingShape">
                    <wps:wsp>
                      <wps:cNvSpPr txBox="1"/>
                      <wps:spPr>
                        <a:xfrm>
                          <a:off x="0" y="0"/>
                          <a:ext cx="5797550" cy="711200"/>
                        </a:xfrm>
                        <a:prstGeom prst="rect">
                          <a:avLst/>
                        </a:prstGeom>
                        <a:solidFill>
                          <a:schemeClr val="lt1"/>
                        </a:solidFill>
                        <a:ln w="6350">
                          <a:solidFill>
                            <a:prstClr val="black"/>
                          </a:solidFill>
                        </a:ln>
                      </wps:spPr>
                      <wps:txbx>
                        <w:txbxContent>
                          <w:p w14:paraId="595ED9C7" w14:textId="637CF4B3" w:rsidR="00EF2EE1" w:rsidRPr="0023548A" w:rsidRDefault="00EF2EE1">
                            <w:pPr>
                              <w:rPr>
                                <w:rFonts w:asciiTheme="majorHAnsi" w:hAnsiTheme="majorHAnsi" w:cstheme="majorHAnsi"/>
                                <w:i/>
                                <w:sz w:val="24"/>
                                <w:szCs w:val="24"/>
                              </w:rPr>
                            </w:pPr>
                            <w:r>
                              <w:rPr>
                                <w:rFonts w:asciiTheme="majorHAnsi" w:hAnsiTheme="majorHAnsi" w:cstheme="majorHAnsi"/>
                                <w:i/>
                                <w:sz w:val="24"/>
                                <w:szCs w:val="24"/>
                              </w:rPr>
                              <w:t>Ms Wakeford, a history teacher in London, enjoyed: “</w:t>
                            </w:r>
                            <w:r w:rsidRPr="00FF6DCD">
                              <w:rPr>
                                <w:rFonts w:asciiTheme="majorHAnsi" w:hAnsiTheme="majorHAnsi" w:cstheme="majorHAnsi"/>
                                <w:b/>
                                <w:i/>
                                <w:sz w:val="24"/>
                                <w:szCs w:val="24"/>
                              </w:rPr>
                              <w:t>Katherine by Anya Seton</w:t>
                            </w:r>
                            <w:r>
                              <w:rPr>
                                <w:rFonts w:asciiTheme="majorHAnsi" w:hAnsiTheme="majorHAnsi" w:cstheme="majorHAnsi"/>
                                <w:i/>
                                <w:sz w:val="24"/>
                                <w:szCs w:val="24"/>
                              </w:rPr>
                              <w:t xml:space="preserve">, which tells </w:t>
                            </w:r>
                            <w:r w:rsidRPr="008F460E">
                              <w:rPr>
                                <w:rFonts w:asciiTheme="majorHAnsi" w:hAnsiTheme="majorHAnsi" w:cstheme="majorHAnsi"/>
                                <w:i/>
                                <w:sz w:val="24"/>
                                <w:szCs w:val="24"/>
                              </w:rPr>
                              <w:t>the story of the love affair between Katherine Swynford and John of Gaunt. I loved it as a teenager because it was terribly romantic, a real page turner.</w:t>
                            </w:r>
                            <w:r>
                              <w:rPr>
                                <w:rFonts w:asciiTheme="majorHAnsi" w:hAnsiTheme="majorHAnsi" w:cstheme="majorHAnsi"/>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8F6E1" id="Text Box 21" o:spid="_x0000_s1036" type="#_x0000_t202" style="position:absolute;margin-left:-.5pt;margin-top:1.75pt;width:456.5pt;height:56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" fillcolor="white [3201]" strokeweight=".5pt">
                <v:textbox>
                  <w:txbxContent>
                    <w:p w14:paraId="595ED9C7" w14:textId="637CF4B3" w:rsidR="00EF2EE1" w:rsidRPr="0023548A" w:rsidRDefault="00EF2EE1">
                      <w:pPr>
                        <w:rPr>
                          <w:rFonts w:asciiTheme="majorHAnsi" w:hAnsiTheme="majorHAnsi" w:cstheme="majorHAnsi"/>
                          <w:i/>
                          <w:sz w:val="24"/>
                          <w:szCs w:val="24"/>
                        </w:rPr>
                      </w:pPr>
                      <w:r>
                        <w:rPr>
                          <w:rFonts w:asciiTheme="majorHAnsi" w:hAnsiTheme="majorHAnsi" w:cstheme="majorHAnsi"/>
                          <w:i/>
                          <w:sz w:val="24"/>
                          <w:szCs w:val="24"/>
                        </w:rPr>
                        <w:t>Ms Wakeford, a history teacher in London, enjoyed: “</w:t>
                      </w:r>
                      <w:r w:rsidRPr="00FF6DCD">
                        <w:rPr>
                          <w:rFonts w:asciiTheme="majorHAnsi" w:hAnsiTheme="majorHAnsi" w:cstheme="majorHAnsi"/>
                          <w:b/>
                          <w:i/>
                          <w:sz w:val="24"/>
                          <w:szCs w:val="24"/>
                        </w:rPr>
                        <w:t>Katherine by Anya Seton</w:t>
                      </w:r>
                      <w:r>
                        <w:rPr>
                          <w:rFonts w:asciiTheme="majorHAnsi" w:hAnsiTheme="majorHAnsi" w:cstheme="majorHAnsi"/>
                          <w:i/>
                          <w:sz w:val="24"/>
                          <w:szCs w:val="24"/>
                        </w:rPr>
                        <w:t xml:space="preserve">, which tells </w:t>
                      </w:r>
                      <w:r w:rsidRPr="008F460E">
                        <w:rPr>
                          <w:rFonts w:asciiTheme="majorHAnsi" w:hAnsiTheme="majorHAnsi" w:cstheme="majorHAnsi"/>
                          <w:i/>
                          <w:sz w:val="24"/>
                          <w:szCs w:val="24"/>
                        </w:rPr>
                        <w:t xml:space="preserve">the story of the love affair between Katherine </w:t>
                      </w:r>
                      <w:proofErr w:type="spellStart"/>
                      <w:r w:rsidRPr="008F460E">
                        <w:rPr>
                          <w:rFonts w:asciiTheme="majorHAnsi" w:hAnsiTheme="majorHAnsi" w:cstheme="majorHAnsi"/>
                          <w:i/>
                          <w:sz w:val="24"/>
                          <w:szCs w:val="24"/>
                        </w:rPr>
                        <w:t>Swynford</w:t>
                      </w:r>
                      <w:proofErr w:type="spellEnd"/>
                      <w:r w:rsidRPr="008F460E">
                        <w:rPr>
                          <w:rFonts w:asciiTheme="majorHAnsi" w:hAnsiTheme="majorHAnsi" w:cstheme="majorHAnsi"/>
                          <w:i/>
                          <w:sz w:val="24"/>
                          <w:szCs w:val="24"/>
                        </w:rPr>
                        <w:t xml:space="preserve"> and John of Gaunt. I loved it as a teenager because it was terribly romantic, a real page turner.</w:t>
                      </w:r>
                      <w:r>
                        <w:rPr>
                          <w:rFonts w:asciiTheme="majorHAnsi" w:hAnsiTheme="majorHAnsi" w:cstheme="majorHAnsi"/>
                          <w:i/>
                          <w:sz w:val="24"/>
                          <w:szCs w:val="24"/>
                        </w:rPr>
                        <w:t>”</w:t>
                      </w:r>
                    </w:p>
                  </w:txbxContent>
                </v:textbox>
              </v:shape>
            </w:pict>
          </mc:Fallback>
        </mc:AlternateContent>
      </w:r>
    </w:p>
    <w:p w14:paraId="723CDBDE" w14:textId="23CBC9D0" w:rsidR="004B7CF7" w:rsidRDefault="004B7CF7" w:rsidP="0019102D">
      <w:pPr>
        <w:rPr>
          <w:rFonts w:asciiTheme="majorHAnsi" w:hAnsiTheme="majorHAnsi" w:cstheme="majorHAnsi"/>
          <w:color w:val="333333"/>
          <w:sz w:val="24"/>
          <w:szCs w:val="24"/>
          <w:shd w:val="clear" w:color="auto" w:fill="FFFFFF"/>
        </w:rPr>
      </w:pPr>
    </w:p>
    <w:p w14:paraId="5C09F545" w14:textId="05134790" w:rsidR="004B7CF7" w:rsidRDefault="004B7CF7" w:rsidP="0019102D">
      <w:pPr>
        <w:rPr>
          <w:rFonts w:asciiTheme="majorHAnsi" w:hAnsiTheme="majorHAnsi" w:cstheme="majorHAnsi"/>
          <w:color w:val="333333"/>
          <w:sz w:val="24"/>
          <w:szCs w:val="24"/>
          <w:shd w:val="clear" w:color="auto" w:fill="FFFFFF"/>
        </w:rPr>
      </w:pPr>
    </w:p>
    <w:p w14:paraId="5A28133A" w14:textId="4C5EA9AB" w:rsidR="0019102D" w:rsidRDefault="0019102D" w:rsidP="0019102D">
      <w:pPr>
        <w:rPr>
          <w:rFonts w:asciiTheme="majorHAnsi" w:hAnsiTheme="majorHAnsi" w:cstheme="majorHAnsi"/>
          <w:color w:val="333333"/>
          <w:sz w:val="24"/>
          <w:szCs w:val="24"/>
          <w:shd w:val="clear" w:color="auto" w:fill="FFFFFF"/>
        </w:rPr>
      </w:pPr>
      <w:r w:rsidRPr="008D0224">
        <w:rPr>
          <w:rFonts w:asciiTheme="majorHAnsi" w:hAnsiTheme="majorHAnsi" w:cstheme="majorHAnsi"/>
          <w:b/>
          <w:color w:val="333333"/>
          <w:sz w:val="24"/>
          <w:szCs w:val="24"/>
          <w:shd w:val="clear" w:color="auto" w:fill="FFFFFF"/>
        </w:rPr>
        <w:t>Sun of York by Ronald Welch</w:t>
      </w:r>
      <w:r w:rsidR="008D0224">
        <w:rPr>
          <w:rFonts w:asciiTheme="majorHAnsi" w:hAnsiTheme="majorHAnsi" w:cstheme="majorHAnsi"/>
          <w:b/>
          <w:color w:val="333333"/>
          <w:sz w:val="24"/>
          <w:szCs w:val="24"/>
          <w:shd w:val="clear" w:color="auto" w:fill="FFFFFF"/>
        </w:rPr>
        <w:t xml:space="preserve"> - </w:t>
      </w:r>
      <w:r w:rsidR="008D0224">
        <w:rPr>
          <w:rFonts w:asciiTheme="majorHAnsi" w:hAnsiTheme="majorHAnsi" w:cstheme="majorHAnsi"/>
          <w:color w:val="333333"/>
          <w:sz w:val="24"/>
          <w:szCs w:val="24"/>
          <w:shd w:val="clear" w:color="auto" w:fill="FFFFFF"/>
        </w:rPr>
        <w:t>a</w:t>
      </w:r>
      <w:r w:rsidRPr="0019102D">
        <w:rPr>
          <w:rFonts w:asciiTheme="majorHAnsi" w:hAnsiTheme="majorHAnsi" w:cstheme="majorHAnsi"/>
          <w:color w:val="333333"/>
          <w:sz w:val="24"/>
          <w:szCs w:val="24"/>
          <w:shd w:val="clear" w:color="auto" w:fill="FFFFFF"/>
        </w:rPr>
        <w:t xml:space="preserve"> young boy seeks a lord and finds himself living and fighting in the Wars of the Roses. </w:t>
      </w:r>
    </w:p>
    <w:p w14:paraId="12B2DC2E" w14:textId="36A231EE" w:rsidR="006339F8" w:rsidRDefault="006339F8" w:rsidP="006339F8">
      <w:pPr>
        <w:rPr>
          <w:rFonts w:asciiTheme="majorHAnsi" w:hAnsiTheme="majorHAnsi" w:cstheme="majorHAnsi"/>
          <w:color w:val="333333"/>
          <w:sz w:val="24"/>
          <w:szCs w:val="24"/>
          <w:shd w:val="clear" w:color="auto" w:fill="FFFFFF"/>
        </w:rPr>
      </w:pPr>
      <w:r w:rsidRPr="006339F8">
        <w:rPr>
          <w:rFonts w:asciiTheme="majorHAnsi" w:hAnsiTheme="majorHAnsi" w:cstheme="majorHAnsi"/>
          <w:b/>
          <w:color w:val="333333"/>
          <w:sz w:val="24"/>
          <w:szCs w:val="24"/>
          <w:shd w:val="clear" w:color="auto" w:fill="FFFFFF"/>
        </w:rPr>
        <w:t>The Midwife’s Apprentice by Karen Cushman</w:t>
      </w:r>
      <w:r>
        <w:rPr>
          <w:rFonts w:asciiTheme="majorHAnsi" w:hAnsiTheme="majorHAnsi" w:cstheme="majorHAnsi"/>
          <w:color w:val="333333"/>
          <w:sz w:val="24"/>
          <w:szCs w:val="24"/>
          <w:shd w:val="clear" w:color="auto" w:fill="FFFFFF"/>
        </w:rPr>
        <w:t xml:space="preserve"> - </w:t>
      </w:r>
      <w:r w:rsidR="00010B6D">
        <w:rPr>
          <w:rFonts w:asciiTheme="majorHAnsi" w:hAnsiTheme="majorHAnsi" w:cstheme="majorHAnsi"/>
          <w:color w:val="333333"/>
          <w:sz w:val="24"/>
          <w:szCs w:val="24"/>
          <w:shd w:val="clear" w:color="auto" w:fill="FFFFFF"/>
        </w:rPr>
        <w:t>a</w:t>
      </w:r>
      <w:r w:rsidRPr="0019102D">
        <w:rPr>
          <w:rFonts w:asciiTheme="majorHAnsi" w:hAnsiTheme="majorHAnsi" w:cstheme="majorHAnsi"/>
          <w:color w:val="333333"/>
          <w:sz w:val="24"/>
          <w:szCs w:val="24"/>
          <w:shd w:val="clear" w:color="auto" w:fill="FFFFFF"/>
        </w:rPr>
        <w:t xml:space="preserve"> young girl is apprenticed to a midwife and medieval village life provides the backdrop.</w:t>
      </w:r>
    </w:p>
    <w:p w14:paraId="0762531A" w14:textId="6C8AD471" w:rsidR="007054B2" w:rsidRDefault="007054B2" w:rsidP="006339F8">
      <w:pPr>
        <w:rPr>
          <w:rFonts w:asciiTheme="majorHAnsi" w:hAnsiTheme="majorHAnsi" w:cstheme="majorHAnsi"/>
          <w:color w:val="333333"/>
          <w:sz w:val="24"/>
          <w:szCs w:val="24"/>
          <w:shd w:val="clear" w:color="auto" w:fill="FFFFFF"/>
        </w:rPr>
      </w:pPr>
      <w:r>
        <w:rPr>
          <w:rFonts w:asciiTheme="majorHAnsi" w:hAnsiTheme="majorHAnsi" w:cstheme="majorHAnsi"/>
          <w:b/>
          <w:color w:val="333333"/>
          <w:sz w:val="24"/>
          <w:szCs w:val="24"/>
          <w:shd w:val="clear" w:color="auto" w:fill="FFFFFF"/>
        </w:rPr>
        <w:t xml:space="preserve">Warrior Girl by Pauline Chandler </w:t>
      </w:r>
      <w:r>
        <w:rPr>
          <w:rFonts w:asciiTheme="majorHAnsi" w:hAnsiTheme="majorHAnsi" w:cstheme="majorHAnsi"/>
          <w:color w:val="333333"/>
          <w:sz w:val="24"/>
          <w:szCs w:val="24"/>
          <w:shd w:val="clear" w:color="auto" w:fill="FFFFFF"/>
        </w:rPr>
        <w:t xml:space="preserve">- </w:t>
      </w:r>
      <w:r w:rsidR="001E267C" w:rsidRPr="001E267C">
        <w:rPr>
          <w:rFonts w:asciiTheme="majorHAnsi" w:hAnsiTheme="majorHAnsi" w:cstheme="majorHAnsi"/>
          <w:color w:val="333333"/>
          <w:sz w:val="24"/>
          <w:szCs w:val="24"/>
          <w:shd w:val="clear" w:color="auto" w:fill="FFFFFF"/>
        </w:rPr>
        <w:t xml:space="preserve">France 1428. Mariane's parents have been murdered by the occupying English army. </w:t>
      </w:r>
      <w:r w:rsidR="001E267C">
        <w:rPr>
          <w:rFonts w:asciiTheme="majorHAnsi" w:hAnsiTheme="majorHAnsi" w:cstheme="majorHAnsi"/>
          <w:color w:val="333333"/>
          <w:sz w:val="24"/>
          <w:szCs w:val="24"/>
          <w:shd w:val="clear" w:color="auto" w:fill="FFFFFF"/>
        </w:rPr>
        <w:t>…</w:t>
      </w:r>
      <w:r w:rsidR="001E267C" w:rsidRPr="001E267C">
        <w:rPr>
          <w:rFonts w:asciiTheme="majorHAnsi" w:hAnsiTheme="majorHAnsi" w:cstheme="majorHAnsi"/>
          <w:color w:val="333333"/>
          <w:sz w:val="24"/>
          <w:szCs w:val="24"/>
          <w:shd w:val="clear" w:color="auto" w:fill="FFFFFF"/>
        </w:rPr>
        <w:t xml:space="preserve"> Taken in by her aunt and uncle, Mariane is drawn to her strange and awkward cousin, Jehanne.</w:t>
      </w:r>
    </w:p>
    <w:p w14:paraId="2504E744" w14:textId="39F852CB" w:rsidR="00DB0F04" w:rsidRPr="00887509" w:rsidRDefault="00DB0F04" w:rsidP="006339F8">
      <w:pPr>
        <w:rPr>
          <w:rFonts w:asciiTheme="majorHAnsi" w:hAnsiTheme="majorHAnsi" w:cstheme="majorHAnsi"/>
          <w:color w:val="333333"/>
          <w:sz w:val="24"/>
          <w:szCs w:val="24"/>
          <w:shd w:val="clear" w:color="auto" w:fill="FFFFFF"/>
        </w:rPr>
      </w:pPr>
      <w:r>
        <w:rPr>
          <w:rFonts w:asciiTheme="majorHAnsi" w:hAnsiTheme="majorHAnsi" w:cstheme="majorHAnsi"/>
          <w:b/>
          <w:color w:val="333333"/>
          <w:sz w:val="24"/>
          <w:szCs w:val="24"/>
          <w:shd w:val="clear" w:color="auto" w:fill="FFFFFF"/>
        </w:rPr>
        <w:t>Sparrow: The Story of Joan of Arc</w:t>
      </w:r>
      <w:r w:rsidR="00887509">
        <w:rPr>
          <w:rFonts w:asciiTheme="majorHAnsi" w:hAnsiTheme="majorHAnsi" w:cstheme="majorHAnsi"/>
          <w:b/>
          <w:color w:val="333333"/>
          <w:sz w:val="24"/>
          <w:szCs w:val="24"/>
          <w:shd w:val="clear" w:color="auto" w:fill="FFFFFF"/>
        </w:rPr>
        <w:t xml:space="preserve"> by Michael Morpurgo </w:t>
      </w:r>
      <w:r w:rsidR="00887509">
        <w:rPr>
          <w:rFonts w:asciiTheme="majorHAnsi" w:hAnsiTheme="majorHAnsi" w:cstheme="majorHAnsi"/>
          <w:color w:val="333333"/>
          <w:sz w:val="24"/>
          <w:szCs w:val="24"/>
          <w:shd w:val="clear" w:color="auto" w:fill="FFFFFF"/>
        </w:rPr>
        <w:t xml:space="preserve">- </w:t>
      </w:r>
      <w:r w:rsidR="00887509" w:rsidRPr="00887509">
        <w:rPr>
          <w:rFonts w:asciiTheme="majorHAnsi" w:hAnsiTheme="majorHAnsi" w:cstheme="majorHAnsi"/>
          <w:color w:val="333333"/>
          <w:sz w:val="24"/>
          <w:szCs w:val="24"/>
          <w:shd w:val="clear" w:color="auto" w:fill="FFFFFF"/>
        </w:rPr>
        <w:t>Eloise has always loved Joan of Arc. And on a bright sunny day in Orleans, Eloise has a very special daydream…</w:t>
      </w:r>
    </w:p>
    <w:p w14:paraId="21C5F2B4" w14:textId="679FD102" w:rsidR="0019102D" w:rsidRDefault="0067276A" w:rsidP="0019102D">
      <w:pPr>
        <w:rPr>
          <w:rFonts w:asciiTheme="majorHAnsi" w:hAnsiTheme="majorHAnsi" w:cstheme="majorHAnsi"/>
          <w:color w:val="333333"/>
          <w:sz w:val="24"/>
          <w:szCs w:val="24"/>
          <w:shd w:val="clear" w:color="auto" w:fill="FFFFFF"/>
        </w:rPr>
      </w:pPr>
      <w:r>
        <w:rPr>
          <w:rFonts w:asciiTheme="majorHAnsi" w:hAnsiTheme="majorHAnsi" w:cstheme="majorHAnsi"/>
          <w:noProof/>
          <w:color w:val="333333"/>
          <w:sz w:val="24"/>
          <w:szCs w:val="24"/>
        </w:rPr>
        <w:lastRenderedPageBreak/>
        <mc:AlternateContent>
          <mc:Choice Requires="wps">
            <w:drawing>
              <wp:anchor distT="0" distB="0" distL="114300" distR="114300" simplePos="0" relativeHeight="251658257" behindDoc="0" locked="0" layoutInCell="1" allowOverlap="1" wp14:anchorId="0309C4F7" wp14:editId="769CDCD4">
                <wp:simplePos x="0" y="0"/>
                <wp:positionH relativeFrom="column">
                  <wp:posOffset>5715</wp:posOffset>
                </wp:positionH>
                <wp:positionV relativeFrom="paragraph">
                  <wp:posOffset>-424844</wp:posOffset>
                </wp:positionV>
                <wp:extent cx="5690247" cy="1077478"/>
                <wp:effectExtent l="0" t="0" r="24765" b="27940"/>
                <wp:wrapNone/>
                <wp:docPr id="22" name="Text Box 22"/>
                <wp:cNvGraphicFramePr/>
                <a:graphic xmlns:a="http://schemas.openxmlformats.org/drawingml/2006/main">
                  <a:graphicData uri="http://schemas.microsoft.com/office/word/2010/wordprocessingShape">
                    <wps:wsp>
                      <wps:cNvSpPr txBox="1"/>
                      <wps:spPr>
                        <a:xfrm>
                          <a:off x="0" y="0"/>
                          <a:ext cx="5690247" cy="1077478"/>
                        </a:xfrm>
                        <a:prstGeom prst="rect">
                          <a:avLst/>
                        </a:prstGeom>
                        <a:solidFill>
                          <a:schemeClr val="lt1"/>
                        </a:solidFill>
                        <a:ln w="6350">
                          <a:solidFill>
                            <a:prstClr val="black"/>
                          </a:solidFill>
                        </a:ln>
                      </wps:spPr>
                      <wps:txbx>
                        <w:txbxContent>
                          <w:p w14:paraId="5A1A8E99" w14:textId="64FD80B2" w:rsidR="00EF2EE1" w:rsidRPr="003D7879" w:rsidRDefault="00EF2EE1" w:rsidP="00816AAC">
                            <w:pPr>
                              <w:rPr>
                                <w:rFonts w:asciiTheme="majorHAnsi" w:hAnsiTheme="majorHAnsi" w:cstheme="majorHAnsi"/>
                                <w:i/>
                                <w:sz w:val="24"/>
                                <w:szCs w:val="24"/>
                              </w:rPr>
                            </w:pPr>
                            <w:r w:rsidRPr="00816AAC">
                              <w:rPr>
                                <w:rFonts w:asciiTheme="majorHAnsi" w:hAnsiTheme="majorHAnsi" w:cstheme="majorHAnsi"/>
                                <w:b/>
                                <w:i/>
                                <w:sz w:val="24"/>
                                <w:szCs w:val="24"/>
                              </w:rPr>
                              <w:t>The Woolpack by Cynthia Harnett</w:t>
                            </w:r>
                            <w:r w:rsidRPr="00816AAC">
                              <w:rPr>
                                <w:rFonts w:asciiTheme="majorHAnsi" w:hAnsiTheme="majorHAnsi" w:cstheme="majorHAnsi"/>
                                <w:i/>
                                <w:sz w:val="24"/>
                                <w:szCs w:val="24"/>
                              </w:rPr>
                              <w:t xml:space="preserve"> - a Cotswold boy and the girl his family intend for him to marry foil a scam by bankers to ruin wool merchants by destroying their reputation with the Calais Staple in the reign of Henry VII. </w:t>
                            </w:r>
                            <w:r>
                              <w:rPr>
                                <w:rFonts w:asciiTheme="majorHAnsi" w:hAnsiTheme="majorHAnsi" w:cstheme="majorHAnsi"/>
                                <w:i/>
                                <w:sz w:val="24"/>
                                <w:szCs w:val="24"/>
                              </w:rPr>
                              <w:t>The Woolpack is a favourite for Professor Helen Nicholson who loved it as a child “</w:t>
                            </w:r>
                            <w:r w:rsidRPr="00780714">
                              <w:rPr>
                                <w:rFonts w:asciiTheme="majorHAnsi" w:hAnsiTheme="majorHAnsi" w:cstheme="majorHAnsi"/>
                                <w:i/>
                                <w:sz w:val="24"/>
                                <w:szCs w:val="24"/>
                              </w:rPr>
                              <w:t>because it read as authentic history and painted an utterly convincing picture of its age, but was also an edge-of-the-seat adventure story.</w:t>
                            </w:r>
                            <w:r>
                              <w:rPr>
                                <w:rFonts w:asciiTheme="majorHAnsi" w:hAnsiTheme="majorHAnsi" w:cstheme="majorHAnsi"/>
                                <w: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9C4F7" id="Text Box 22" o:spid="_x0000_s1037" type="#_x0000_t202" style="position:absolute;margin-left:.45pt;margin-top:-33.45pt;width:448.05pt;height:84.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" fillcolor="white [3201]" strokeweight=".5pt">
                <v:textbox>
                  <w:txbxContent>
                    <w:p w14:paraId="5A1A8E99" w14:textId="64FD80B2" w:rsidR="00EF2EE1" w:rsidRPr="003D7879" w:rsidRDefault="00EF2EE1" w:rsidP="00816AAC">
                      <w:pPr>
                        <w:rPr>
                          <w:rFonts w:asciiTheme="majorHAnsi" w:hAnsiTheme="majorHAnsi" w:cstheme="majorHAnsi"/>
                          <w:i/>
                          <w:sz w:val="24"/>
                          <w:szCs w:val="24"/>
                        </w:rPr>
                      </w:pPr>
                      <w:r w:rsidRPr="00816AAC">
                        <w:rPr>
                          <w:rFonts w:asciiTheme="majorHAnsi" w:hAnsiTheme="majorHAnsi" w:cstheme="majorHAnsi"/>
                          <w:b/>
                          <w:i/>
                          <w:sz w:val="24"/>
                          <w:szCs w:val="24"/>
                        </w:rPr>
                        <w:t>The Woolpack by Cynthia Harnett</w:t>
                      </w:r>
                      <w:r w:rsidRPr="00816AAC">
                        <w:rPr>
                          <w:rFonts w:asciiTheme="majorHAnsi" w:hAnsiTheme="majorHAnsi" w:cstheme="majorHAnsi"/>
                          <w:i/>
                          <w:sz w:val="24"/>
                          <w:szCs w:val="24"/>
                        </w:rPr>
                        <w:t xml:space="preserve"> - a Cotswold boy and the girl his family intend for him to marry foil a scam by bankers to ruin wool merchants by destroying their reputation with the Calais Staple in the reign of Henry VII. </w:t>
                      </w:r>
                      <w:r>
                        <w:rPr>
                          <w:rFonts w:asciiTheme="majorHAnsi" w:hAnsiTheme="majorHAnsi" w:cstheme="majorHAnsi"/>
                          <w:i/>
                          <w:sz w:val="24"/>
                          <w:szCs w:val="24"/>
                        </w:rPr>
                        <w:t>The Woolpack is a favourite for Professor Helen Nicholson who loved it as a child “</w:t>
                      </w:r>
                      <w:r w:rsidRPr="00780714">
                        <w:rPr>
                          <w:rFonts w:asciiTheme="majorHAnsi" w:hAnsiTheme="majorHAnsi" w:cstheme="majorHAnsi"/>
                          <w:i/>
                          <w:sz w:val="24"/>
                          <w:szCs w:val="24"/>
                        </w:rPr>
                        <w:t>because it read as authentic history and painted an utterly convincing picture of its age, but was also an edge-of-the-seat adventure story.</w:t>
                      </w:r>
                      <w:r>
                        <w:rPr>
                          <w:rFonts w:asciiTheme="majorHAnsi" w:hAnsiTheme="majorHAnsi" w:cstheme="majorHAnsi"/>
                          <w:i/>
                          <w:sz w:val="24"/>
                          <w:szCs w:val="24"/>
                        </w:rPr>
                        <w:t xml:space="preserve">” </w:t>
                      </w:r>
                    </w:p>
                  </w:txbxContent>
                </v:textbox>
              </v:shape>
            </w:pict>
          </mc:Fallback>
        </mc:AlternateContent>
      </w:r>
    </w:p>
    <w:p w14:paraId="58A810DC" w14:textId="0FF0D69F" w:rsidR="00BE65D8" w:rsidRDefault="00BE65D8" w:rsidP="0019102D">
      <w:pPr>
        <w:rPr>
          <w:rFonts w:asciiTheme="majorHAnsi" w:hAnsiTheme="majorHAnsi" w:cstheme="majorHAnsi"/>
          <w:color w:val="333333"/>
          <w:sz w:val="24"/>
          <w:szCs w:val="24"/>
          <w:shd w:val="clear" w:color="auto" w:fill="FFFFFF"/>
        </w:rPr>
      </w:pPr>
    </w:p>
    <w:p w14:paraId="54936D41" w14:textId="77777777" w:rsidR="00067A06" w:rsidRDefault="00067A06" w:rsidP="00887509">
      <w:pPr>
        <w:rPr>
          <w:rFonts w:asciiTheme="majorHAnsi" w:hAnsiTheme="majorHAnsi" w:cstheme="majorHAnsi"/>
          <w:b/>
          <w:color w:val="333333"/>
          <w:sz w:val="24"/>
          <w:szCs w:val="24"/>
          <w:shd w:val="clear" w:color="auto" w:fill="FFFFFF"/>
        </w:rPr>
      </w:pPr>
    </w:p>
    <w:p w14:paraId="586E377E" w14:textId="791FD09F" w:rsidR="00887509" w:rsidRPr="00182B32" w:rsidRDefault="00887509" w:rsidP="00887509">
      <w:pPr>
        <w:rPr>
          <w:rFonts w:asciiTheme="majorHAnsi" w:hAnsiTheme="majorHAnsi" w:cstheme="majorHAnsi"/>
          <w:color w:val="333333"/>
          <w:sz w:val="24"/>
          <w:szCs w:val="24"/>
          <w:shd w:val="clear" w:color="auto" w:fill="FFFFFF"/>
        </w:rPr>
      </w:pPr>
      <w:r>
        <w:rPr>
          <w:rFonts w:asciiTheme="majorHAnsi" w:hAnsiTheme="majorHAnsi" w:cstheme="majorHAnsi"/>
          <w:b/>
          <w:color w:val="333333"/>
          <w:sz w:val="24"/>
          <w:szCs w:val="24"/>
          <w:shd w:val="clear" w:color="auto" w:fill="FFFFFF"/>
        </w:rPr>
        <w:t xml:space="preserve">A Little Lower than the Angels by Geraldine McCaughrean </w:t>
      </w:r>
      <w:r>
        <w:rPr>
          <w:rFonts w:asciiTheme="majorHAnsi" w:hAnsiTheme="majorHAnsi" w:cstheme="majorHAnsi"/>
          <w:color w:val="333333"/>
          <w:sz w:val="24"/>
          <w:szCs w:val="24"/>
          <w:shd w:val="clear" w:color="auto" w:fill="FFFFFF"/>
        </w:rPr>
        <w:t xml:space="preserve">- </w:t>
      </w:r>
      <w:r w:rsidRPr="00182B32">
        <w:rPr>
          <w:rFonts w:asciiTheme="majorHAnsi" w:hAnsiTheme="majorHAnsi" w:cstheme="majorHAnsi"/>
          <w:color w:val="333333"/>
          <w:sz w:val="24"/>
          <w:szCs w:val="24"/>
          <w:shd w:val="clear" w:color="auto" w:fill="FFFFFF"/>
        </w:rPr>
        <w:t xml:space="preserve">Gabriel runs away from his apprenticeship </w:t>
      </w:r>
      <w:r w:rsidR="009F3575">
        <w:rPr>
          <w:rFonts w:asciiTheme="majorHAnsi" w:hAnsiTheme="majorHAnsi" w:cstheme="majorHAnsi"/>
          <w:color w:val="333333"/>
          <w:sz w:val="24"/>
          <w:szCs w:val="24"/>
          <w:shd w:val="clear" w:color="auto" w:fill="FFFFFF"/>
        </w:rPr>
        <w:t>and</w:t>
      </w:r>
      <w:r w:rsidRPr="00182B32">
        <w:rPr>
          <w:rFonts w:asciiTheme="majorHAnsi" w:hAnsiTheme="majorHAnsi" w:cstheme="majorHAnsi"/>
          <w:color w:val="333333"/>
          <w:sz w:val="24"/>
          <w:szCs w:val="24"/>
          <w:shd w:val="clear" w:color="auto" w:fill="FFFFFF"/>
        </w:rPr>
        <w:t xml:space="preserve"> playmaster Garvey, has plans for him. He wants Gabriel for his angel...</w:t>
      </w:r>
    </w:p>
    <w:p w14:paraId="1A8E9C8D" w14:textId="099A31CA" w:rsidR="00E2662D" w:rsidRPr="009733DF" w:rsidRDefault="0067276A">
      <w:pPr>
        <w:rPr>
          <w:rFonts w:asciiTheme="majorHAnsi" w:hAnsiTheme="majorHAnsi" w:cstheme="majorHAnsi"/>
          <w:sz w:val="24"/>
          <w:szCs w:val="24"/>
        </w:rPr>
      </w:pPr>
      <w:r>
        <w:rPr>
          <w:rFonts w:asciiTheme="majorHAnsi" w:hAnsiTheme="majorHAnsi" w:cstheme="majorHAnsi"/>
          <w:b/>
          <w:noProof/>
          <w:color w:val="333333"/>
          <w:sz w:val="24"/>
          <w:szCs w:val="24"/>
        </w:rPr>
        <mc:AlternateContent>
          <mc:Choice Requires="wps">
            <w:drawing>
              <wp:anchor distT="0" distB="0" distL="114300" distR="114300" simplePos="0" relativeHeight="251658258" behindDoc="1" locked="0" layoutInCell="1" allowOverlap="1" wp14:anchorId="7B12121F" wp14:editId="41FEF24C">
                <wp:simplePos x="0" y="0"/>
                <wp:positionH relativeFrom="column">
                  <wp:posOffset>4327581</wp:posOffset>
                </wp:positionH>
                <wp:positionV relativeFrom="paragraph">
                  <wp:posOffset>27305</wp:posOffset>
                </wp:positionV>
                <wp:extent cx="1739900" cy="1663700"/>
                <wp:effectExtent l="0" t="0" r="12700" b="12700"/>
                <wp:wrapTight wrapText="bothSides">
                  <wp:wrapPolygon edited="0">
                    <wp:start x="0" y="0"/>
                    <wp:lineTo x="0" y="21518"/>
                    <wp:lineTo x="21521" y="21518"/>
                    <wp:lineTo x="2152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739900" cy="1663700"/>
                        </a:xfrm>
                        <a:prstGeom prst="rect">
                          <a:avLst/>
                        </a:prstGeom>
                        <a:solidFill>
                          <a:schemeClr val="lt1"/>
                        </a:solidFill>
                        <a:ln w="6350">
                          <a:solidFill>
                            <a:prstClr val="black"/>
                          </a:solidFill>
                        </a:ln>
                      </wps:spPr>
                      <wps:txbx>
                        <w:txbxContent>
                          <w:p w14:paraId="39DD6BA2" w14:textId="10223F7D" w:rsidR="00EF2EE1" w:rsidRDefault="00EF2EE1">
                            <w:pPr>
                              <w:rPr>
                                <w:rFonts w:asciiTheme="majorHAnsi" w:hAnsiTheme="majorHAnsi" w:cstheme="majorHAnsi"/>
                                <w:i/>
                                <w:sz w:val="24"/>
                                <w:szCs w:val="24"/>
                              </w:rPr>
                            </w:pPr>
                            <w:r>
                              <w:rPr>
                                <w:rFonts w:asciiTheme="majorHAnsi" w:hAnsiTheme="majorHAnsi" w:cstheme="majorHAnsi"/>
                                <w:i/>
                                <w:sz w:val="24"/>
                                <w:szCs w:val="24"/>
                              </w:rPr>
                              <w:t>Good to know…</w:t>
                            </w:r>
                          </w:p>
                          <w:p w14:paraId="0CEA68F8" w14:textId="27DB8A2E" w:rsidR="00EF2EE1" w:rsidRPr="00993EA5" w:rsidRDefault="00EF2EE1">
                            <w:pPr>
                              <w:rPr>
                                <w:rFonts w:asciiTheme="majorHAnsi" w:hAnsiTheme="majorHAnsi" w:cstheme="majorHAnsi"/>
                                <w:i/>
                                <w:sz w:val="24"/>
                                <w:szCs w:val="24"/>
                              </w:rPr>
                            </w:pPr>
                            <w:r>
                              <w:rPr>
                                <w:rFonts w:asciiTheme="majorHAnsi" w:hAnsiTheme="majorHAnsi" w:cstheme="majorHAnsi"/>
                                <w:i/>
                                <w:sz w:val="24"/>
                                <w:szCs w:val="24"/>
                              </w:rPr>
                              <w:t xml:space="preserve">The series called </w:t>
                            </w:r>
                            <w:r>
                              <w:rPr>
                                <w:rFonts w:asciiTheme="majorHAnsi" w:hAnsiTheme="majorHAnsi" w:cstheme="majorHAnsi"/>
                                <w:b/>
                                <w:i/>
                                <w:sz w:val="24"/>
                                <w:szCs w:val="24"/>
                              </w:rPr>
                              <w:t xml:space="preserve">‘History Quick Reads’ </w:t>
                            </w:r>
                            <w:r>
                              <w:rPr>
                                <w:rFonts w:asciiTheme="majorHAnsi" w:hAnsiTheme="majorHAnsi" w:cstheme="majorHAnsi"/>
                                <w:i/>
                                <w:sz w:val="24"/>
                                <w:szCs w:val="24"/>
                              </w:rPr>
                              <w:t>is great for people looking for short stories from the past that are easy to get into and through.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2121F" id="Text Box 4" o:spid="_x0000_s1038" type="#_x0000_t202" style="position:absolute;margin-left:340.75pt;margin-top:2.15pt;width:137pt;height:131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" fillcolor="white [3201]" strokeweight=".5pt">
                <v:textbox>
                  <w:txbxContent>
                    <w:p w14:paraId="39DD6BA2" w14:textId="10223F7D" w:rsidR="00EF2EE1" w:rsidRDefault="00EF2EE1">
                      <w:pPr>
                        <w:rPr>
                          <w:rFonts w:asciiTheme="majorHAnsi" w:hAnsiTheme="majorHAnsi" w:cstheme="majorHAnsi"/>
                          <w:i/>
                          <w:sz w:val="24"/>
                          <w:szCs w:val="24"/>
                        </w:rPr>
                      </w:pPr>
                      <w:r>
                        <w:rPr>
                          <w:rFonts w:asciiTheme="majorHAnsi" w:hAnsiTheme="majorHAnsi" w:cstheme="majorHAnsi"/>
                          <w:i/>
                          <w:sz w:val="24"/>
                          <w:szCs w:val="24"/>
                        </w:rPr>
                        <w:t>Good to know…</w:t>
                      </w:r>
                    </w:p>
                    <w:p w14:paraId="0CEA68F8" w14:textId="27DB8A2E" w:rsidR="00EF2EE1" w:rsidRPr="00993EA5" w:rsidRDefault="00EF2EE1">
                      <w:pPr>
                        <w:rPr>
                          <w:rFonts w:asciiTheme="majorHAnsi" w:hAnsiTheme="majorHAnsi" w:cstheme="majorHAnsi"/>
                          <w:i/>
                          <w:sz w:val="24"/>
                          <w:szCs w:val="24"/>
                        </w:rPr>
                      </w:pPr>
                      <w:r>
                        <w:rPr>
                          <w:rFonts w:asciiTheme="majorHAnsi" w:hAnsiTheme="majorHAnsi" w:cstheme="majorHAnsi"/>
                          <w:i/>
                          <w:sz w:val="24"/>
                          <w:szCs w:val="24"/>
                        </w:rPr>
                        <w:t xml:space="preserve">The series called </w:t>
                      </w:r>
                      <w:r>
                        <w:rPr>
                          <w:rFonts w:asciiTheme="majorHAnsi" w:hAnsiTheme="majorHAnsi" w:cstheme="majorHAnsi"/>
                          <w:b/>
                          <w:i/>
                          <w:sz w:val="24"/>
                          <w:szCs w:val="24"/>
                        </w:rPr>
                        <w:t xml:space="preserve">‘History Quick Reads’ </w:t>
                      </w:r>
                      <w:r>
                        <w:rPr>
                          <w:rFonts w:asciiTheme="majorHAnsi" w:hAnsiTheme="majorHAnsi" w:cstheme="majorHAnsi"/>
                          <w:i/>
                          <w:sz w:val="24"/>
                          <w:szCs w:val="24"/>
                        </w:rPr>
                        <w:t>is great for people looking for short stories from the past that are easy to get into and through.</w:t>
                      </w:r>
                    </w:p>
                  </w:txbxContent>
                </v:textbox>
                <w10:wrap type="tight"/>
              </v:shape>
            </w:pict>
          </mc:Fallback>
        </mc:AlternateContent>
      </w:r>
      <w:r w:rsidR="009733DF">
        <w:rPr>
          <w:rFonts w:asciiTheme="majorHAnsi" w:hAnsiTheme="majorHAnsi" w:cstheme="majorHAnsi"/>
          <w:b/>
          <w:sz w:val="24"/>
          <w:szCs w:val="24"/>
        </w:rPr>
        <w:t xml:space="preserve">The Children’s Crusade by Henry Treece </w:t>
      </w:r>
      <w:r w:rsidR="004F7187">
        <w:rPr>
          <w:rFonts w:asciiTheme="majorHAnsi" w:hAnsiTheme="majorHAnsi" w:cstheme="majorHAnsi"/>
          <w:sz w:val="24"/>
          <w:szCs w:val="24"/>
        </w:rPr>
        <w:t>–</w:t>
      </w:r>
      <w:r w:rsidR="009733DF">
        <w:rPr>
          <w:rFonts w:asciiTheme="majorHAnsi" w:hAnsiTheme="majorHAnsi" w:cstheme="majorHAnsi"/>
          <w:sz w:val="24"/>
          <w:szCs w:val="24"/>
        </w:rPr>
        <w:t xml:space="preserve"> </w:t>
      </w:r>
      <w:r w:rsidR="004F7187">
        <w:rPr>
          <w:rFonts w:asciiTheme="majorHAnsi" w:hAnsiTheme="majorHAnsi" w:cstheme="majorHAnsi"/>
          <w:sz w:val="24"/>
          <w:szCs w:val="24"/>
        </w:rPr>
        <w:t xml:space="preserve">two children made slaves in Egypt </w:t>
      </w:r>
      <w:r w:rsidR="007F3EB8">
        <w:rPr>
          <w:rFonts w:asciiTheme="majorHAnsi" w:hAnsiTheme="majorHAnsi" w:cstheme="majorHAnsi"/>
          <w:sz w:val="24"/>
          <w:szCs w:val="24"/>
        </w:rPr>
        <w:t xml:space="preserve">have many adventures trying to get home to England. </w:t>
      </w:r>
    </w:p>
    <w:p w14:paraId="42AFADD8" w14:textId="549210A7" w:rsidR="00993EA5" w:rsidRPr="00D77627" w:rsidRDefault="00D77627">
      <w:pPr>
        <w:rPr>
          <w:rFonts w:asciiTheme="majorHAnsi" w:hAnsiTheme="majorHAnsi" w:cstheme="majorHAnsi"/>
          <w:sz w:val="24"/>
          <w:szCs w:val="24"/>
        </w:rPr>
      </w:pPr>
      <w:r>
        <w:rPr>
          <w:rFonts w:asciiTheme="majorHAnsi" w:hAnsiTheme="majorHAnsi" w:cstheme="majorHAnsi"/>
          <w:b/>
          <w:sz w:val="24"/>
          <w:szCs w:val="24"/>
        </w:rPr>
        <w:t xml:space="preserve">Catherine, Called Birdy by Karen Cushman </w:t>
      </w:r>
      <w:r>
        <w:rPr>
          <w:rFonts w:asciiTheme="majorHAnsi" w:hAnsiTheme="majorHAnsi" w:cstheme="majorHAnsi"/>
          <w:sz w:val="24"/>
          <w:szCs w:val="24"/>
        </w:rPr>
        <w:t xml:space="preserve">- </w:t>
      </w:r>
      <w:r w:rsidRPr="00D77627">
        <w:rPr>
          <w:rFonts w:asciiTheme="majorHAnsi" w:hAnsiTheme="majorHAnsi" w:cstheme="majorHAnsi"/>
          <w:sz w:val="24"/>
          <w:szCs w:val="24"/>
        </w:rPr>
        <w:t>Catherine's father is trying to marry her off to disgusting old Shaggy Beard, and her mother's determined to turn her into the perfect medieval lady</w:t>
      </w:r>
      <w:r>
        <w:rPr>
          <w:rFonts w:asciiTheme="majorHAnsi" w:hAnsiTheme="majorHAnsi" w:cstheme="majorHAnsi"/>
          <w:sz w:val="24"/>
          <w:szCs w:val="24"/>
        </w:rPr>
        <w:t>…</w:t>
      </w:r>
    </w:p>
    <w:p w14:paraId="54E4F9B2" w14:textId="62444781" w:rsidR="00993EA5" w:rsidRDefault="00CF3F11">
      <w:pPr>
        <w:rPr>
          <w:rFonts w:asciiTheme="majorHAnsi" w:hAnsiTheme="majorHAnsi" w:cstheme="majorHAnsi"/>
          <w:sz w:val="24"/>
          <w:szCs w:val="24"/>
        </w:rPr>
      </w:pPr>
      <w:r>
        <w:rPr>
          <w:rFonts w:asciiTheme="majorHAnsi" w:hAnsiTheme="majorHAnsi" w:cstheme="majorHAnsi"/>
          <w:b/>
          <w:sz w:val="24"/>
          <w:szCs w:val="24"/>
        </w:rPr>
        <w:t>R</w:t>
      </w:r>
      <w:r w:rsidR="00146D40">
        <w:rPr>
          <w:rFonts w:asciiTheme="majorHAnsi" w:hAnsiTheme="majorHAnsi" w:cstheme="majorHAnsi"/>
          <w:b/>
          <w:sz w:val="24"/>
          <w:szCs w:val="24"/>
        </w:rPr>
        <w:t xml:space="preserve">obin of Sherwood by Michael Morpurgo </w:t>
      </w:r>
      <w:r w:rsidR="00146D40">
        <w:rPr>
          <w:rFonts w:asciiTheme="majorHAnsi" w:hAnsiTheme="majorHAnsi" w:cstheme="majorHAnsi"/>
          <w:sz w:val="24"/>
          <w:szCs w:val="24"/>
        </w:rPr>
        <w:t xml:space="preserve">- </w:t>
      </w:r>
      <w:r w:rsidR="008C7DE0">
        <w:rPr>
          <w:rFonts w:asciiTheme="majorHAnsi" w:hAnsiTheme="majorHAnsi" w:cstheme="majorHAnsi"/>
          <w:sz w:val="24"/>
          <w:szCs w:val="24"/>
        </w:rPr>
        <w:t>b</w:t>
      </w:r>
      <w:r w:rsidR="00146D40" w:rsidRPr="00146D40">
        <w:rPr>
          <w:rFonts w:asciiTheme="majorHAnsi" w:hAnsiTheme="majorHAnsi" w:cstheme="majorHAnsi"/>
          <w:sz w:val="24"/>
          <w:szCs w:val="24"/>
        </w:rPr>
        <w:t xml:space="preserve">eneath the roots </w:t>
      </w:r>
      <w:r w:rsidR="00146D40">
        <w:rPr>
          <w:rFonts w:asciiTheme="majorHAnsi" w:hAnsiTheme="majorHAnsi" w:cstheme="majorHAnsi"/>
          <w:sz w:val="24"/>
          <w:szCs w:val="24"/>
        </w:rPr>
        <w:t>of a great o</w:t>
      </w:r>
      <w:r w:rsidR="009F3575">
        <w:rPr>
          <w:rFonts w:asciiTheme="majorHAnsi" w:hAnsiTheme="majorHAnsi" w:cstheme="majorHAnsi"/>
          <w:sz w:val="24"/>
          <w:szCs w:val="24"/>
        </w:rPr>
        <w:t>a</w:t>
      </w:r>
      <w:r w:rsidR="00146D40">
        <w:rPr>
          <w:rFonts w:asciiTheme="majorHAnsi" w:hAnsiTheme="majorHAnsi" w:cstheme="majorHAnsi"/>
          <w:sz w:val="24"/>
          <w:szCs w:val="24"/>
        </w:rPr>
        <w:t>k tree a boy</w:t>
      </w:r>
      <w:r w:rsidR="00146D40" w:rsidRPr="00146D40">
        <w:rPr>
          <w:rFonts w:asciiTheme="majorHAnsi" w:hAnsiTheme="majorHAnsi" w:cstheme="majorHAnsi"/>
          <w:sz w:val="24"/>
          <w:szCs w:val="24"/>
        </w:rPr>
        <w:t xml:space="preserve"> finds a hunting horn, bones and a skull. Clutching these objects, he has a dream and relives Robin's story.</w:t>
      </w:r>
    </w:p>
    <w:p w14:paraId="20F06506" w14:textId="7077FB7F" w:rsidR="00067A06" w:rsidRDefault="00067A06">
      <w:pPr>
        <w:rPr>
          <w:rFonts w:asciiTheme="majorHAnsi" w:hAnsiTheme="majorHAnsi" w:cstheme="majorHAnsi"/>
          <w:sz w:val="24"/>
          <w:szCs w:val="24"/>
        </w:rPr>
      </w:pPr>
      <w:r>
        <w:rPr>
          <w:rFonts w:asciiTheme="majorHAnsi" w:hAnsiTheme="majorHAnsi" w:cstheme="majorHAnsi"/>
          <w:b/>
          <w:noProof/>
          <w:sz w:val="24"/>
          <w:szCs w:val="24"/>
        </w:rPr>
        <mc:AlternateContent>
          <mc:Choice Requires="wps">
            <w:drawing>
              <wp:anchor distT="0" distB="0" distL="114300" distR="114300" simplePos="0" relativeHeight="251687955" behindDoc="0" locked="0" layoutInCell="1" allowOverlap="1" wp14:anchorId="3CFCAC40" wp14:editId="699B413C">
                <wp:simplePos x="0" y="0"/>
                <wp:positionH relativeFrom="column">
                  <wp:posOffset>52418</wp:posOffset>
                </wp:positionH>
                <wp:positionV relativeFrom="paragraph">
                  <wp:posOffset>167647</wp:posOffset>
                </wp:positionV>
                <wp:extent cx="5527169" cy="2137483"/>
                <wp:effectExtent l="0" t="0" r="16510" b="15240"/>
                <wp:wrapNone/>
                <wp:docPr id="50" name="Text Box 50"/>
                <wp:cNvGraphicFramePr/>
                <a:graphic xmlns:a="http://schemas.openxmlformats.org/drawingml/2006/main">
                  <a:graphicData uri="http://schemas.microsoft.com/office/word/2010/wordprocessingShape">
                    <wps:wsp>
                      <wps:cNvSpPr txBox="1"/>
                      <wps:spPr>
                        <a:xfrm>
                          <a:off x="0" y="0"/>
                          <a:ext cx="5527169" cy="2137483"/>
                        </a:xfrm>
                        <a:prstGeom prst="rect">
                          <a:avLst/>
                        </a:prstGeom>
                        <a:solidFill>
                          <a:schemeClr val="lt1"/>
                        </a:solidFill>
                        <a:ln w="6350">
                          <a:solidFill>
                            <a:prstClr val="black"/>
                          </a:solidFill>
                        </a:ln>
                      </wps:spPr>
                      <wps:txbx>
                        <w:txbxContent>
                          <w:p w14:paraId="7FA4A21B" w14:textId="5727619B" w:rsidR="00CF3F11" w:rsidRPr="00C106CD" w:rsidRDefault="00CF3F11">
                            <w:pPr>
                              <w:rPr>
                                <w:rFonts w:ascii="Calibri Light" w:hAnsi="Calibri Light" w:cs="Calibri Light"/>
                                <w:i/>
                                <w:sz w:val="24"/>
                                <w:szCs w:val="24"/>
                              </w:rPr>
                            </w:pPr>
                            <w:r w:rsidRPr="00C106CD">
                              <w:rPr>
                                <w:rFonts w:ascii="Calibri Light" w:hAnsi="Calibri Light" w:cs="Calibri Light"/>
                                <w:i/>
                                <w:sz w:val="24"/>
                                <w:szCs w:val="24"/>
                              </w:rPr>
                              <w:t xml:space="preserve">Katherine Burn, Associate Professor of Education at the University of Oxford, </w:t>
                            </w:r>
                            <w:r w:rsidR="00C106CD" w:rsidRPr="00C106CD">
                              <w:rPr>
                                <w:rFonts w:ascii="Calibri Light" w:hAnsi="Calibri Light" w:cs="Calibri Light"/>
                                <w:i/>
                                <w:sz w:val="24"/>
                                <w:szCs w:val="24"/>
                              </w:rPr>
                              <w:t>shared “I was</w:t>
                            </w:r>
                            <w:r w:rsidRPr="00C106CD">
                              <w:rPr>
                                <w:rFonts w:ascii="Calibri Light" w:hAnsi="Calibri Light" w:cs="Calibri Light"/>
                                <w:i/>
                                <w:sz w:val="24"/>
                                <w:szCs w:val="24"/>
                              </w:rPr>
                              <w:t xml:space="preserve"> totally gripped by the science fiction books by </w:t>
                            </w:r>
                            <w:r w:rsidRPr="00C106CD">
                              <w:rPr>
                                <w:rFonts w:ascii="Calibri Light" w:hAnsi="Calibri Light" w:cs="Calibri Light"/>
                                <w:b/>
                                <w:i/>
                                <w:sz w:val="24"/>
                                <w:szCs w:val="24"/>
                              </w:rPr>
                              <w:t>Connie Willis</w:t>
                            </w:r>
                            <w:r w:rsidR="00C106CD" w:rsidRPr="00C106CD">
                              <w:rPr>
                                <w:rFonts w:ascii="Calibri Light" w:hAnsi="Calibri Light" w:cs="Calibri Light"/>
                                <w:i/>
                                <w:sz w:val="24"/>
                                <w:szCs w:val="24"/>
                              </w:rPr>
                              <w:t xml:space="preserve">. They are </w:t>
                            </w:r>
                            <w:r w:rsidRPr="00C106CD">
                              <w:rPr>
                                <w:rFonts w:ascii="Calibri Light" w:hAnsi="Calibri Light" w:cs="Calibri Light"/>
                                <w:i/>
                                <w:sz w:val="24"/>
                                <w:szCs w:val="24"/>
                              </w:rPr>
                              <w:t xml:space="preserve">set in a future when Oxford </w:t>
                            </w:r>
                            <w:r w:rsidR="008C7DE0">
                              <w:rPr>
                                <w:rFonts w:ascii="Calibri Light" w:hAnsi="Calibri Light" w:cs="Calibri Light"/>
                                <w:i/>
                                <w:sz w:val="24"/>
                                <w:szCs w:val="24"/>
                              </w:rPr>
                              <w:t>U</w:t>
                            </w:r>
                            <w:r w:rsidRPr="00C106CD">
                              <w:rPr>
                                <w:rFonts w:ascii="Calibri Light" w:hAnsi="Calibri Light" w:cs="Calibri Light"/>
                                <w:i/>
                                <w:sz w:val="24"/>
                                <w:szCs w:val="24"/>
                              </w:rPr>
                              <w:t xml:space="preserve">niversity students learn about the past by travelling back in time. The first in the series – </w:t>
                            </w:r>
                            <w:r w:rsidRPr="00C106CD">
                              <w:rPr>
                                <w:rFonts w:ascii="Calibri Light" w:hAnsi="Calibri Light" w:cs="Calibri Light"/>
                                <w:b/>
                                <w:i/>
                                <w:sz w:val="24"/>
                                <w:szCs w:val="24"/>
                              </w:rPr>
                              <w:t>The Doomsday Book</w:t>
                            </w:r>
                            <w:r w:rsidRPr="00C106CD">
                              <w:rPr>
                                <w:rFonts w:ascii="Calibri Light" w:hAnsi="Calibri Light" w:cs="Calibri Light"/>
                                <w:i/>
                                <w:sz w:val="24"/>
                                <w:szCs w:val="24"/>
                              </w:rPr>
                              <w:t xml:space="preserve"> – charts what happens when things go wrong with the co-ordinates for a planned visit to 1320 and instead take the history student Kivrin back to 1348 when the Black Death was sweeping England. Later novels </w:t>
                            </w:r>
                            <w:r w:rsidRPr="00C106CD">
                              <w:rPr>
                                <w:rFonts w:ascii="Calibri Light" w:hAnsi="Calibri Light" w:cs="Calibri Light"/>
                                <w:b/>
                                <w:i/>
                                <w:sz w:val="24"/>
                                <w:szCs w:val="24"/>
                              </w:rPr>
                              <w:t>Black Out</w:t>
                            </w:r>
                            <w:r w:rsidRPr="00C106CD">
                              <w:rPr>
                                <w:rFonts w:ascii="Calibri Light" w:hAnsi="Calibri Light" w:cs="Calibri Light"/>
                                <w:i/>
                                <w:sz w:val="24"/>
                                <w:szCs w:val="24"/>
                              </w:rPr>
                              <w:t xml:space="preserve"> and </w:t>
                            </w:r>
                            <w:r w:rsidRPr="00C106CD">
                              <w:rPr>
                                <w:rFonts w:ascii="Calibri Light" w:hAnsi="Calibri Light" w:cs="Calibri Light"/>
                                <w:b/>
                                <w:i/>
                                <w:sz w:val="24"/>
                                <w:szCs w:val="24"/>
                              </w:rPr>
                              <w:t>All Clear</w:t>
                            </w:r>
                            <w:r w:rsidRPr="00C106CD">
                              <w:rPr>
                                <w:rFonts w:ascii="Calibri Light" w:hAnsi="Calibri Light" w:cs="Calibri Light"/>
                                <w:i/>
                                <w:sz w:val="24"/>
                                <w:szCs w:val="24"/>
                              </w:rPr>
                              <w:t xml:space="preserve"> involve travel back to London during the Second World War</w:t>
                            </w:r>
                            <w:r w:rsidR="00C106CD" w:rsidRPr="00C106CD">
                              <w:rPr>
                                <w:rFonts w:ascii="Calibri Light" w:hAnsi="Calibri Light" w:cs="Calibri Light"/>
                                <w:i/>
                                <w:sz w:val="24"/>
                                <w:szCs w:val="24"/>
                              </w:rPr>
                              <w:t>.</w:t>
                            </w:r>
                            <w:r w:rsidRPr="00C106CD">
                              <w:rPr>
                                <w:rFonts w:ascii="Calibri Light" w:hAnsi="Calibri Light" w:cs="Calibri Light"/>
                                <w:i/>
                                <w:sz w:val="24"/>
                                <w:szCs w:val="24"/>
                              </w:rPr>
                              <w:t xml:space="preserve"> </w:t>
                            </w:r>
                            <w:r w:rsidR="008C7DE0">
                              <w:rPr>
                                <w:rFonts w:ascii="Calibri Light" w:hAnsi="Calibri Light" w:cs="Calibri Light"/>
                                <w:i/>
                                <w:sz w:val="24"/>
                                <w:szCs w:val="24"/>
                              </w:rPr>
                              <w:t>The</w:t>
                            </w:r>
                            <w:r w:rsidRPr="00C106CD">
                              <w:rPr>
                                <w:rFonts w:ascii="Calibri Light" w:hAnsi="Calibri Light" w:cs="Calibri Light"/>
                                <w:i/>
                                <w:sz w:val="24"/>
                                <w:szCs w:val="24"/>
                              </w:rPr>
                              <w:t xml:space="preserve"> </w:t>
                            </w:r>
                            <w:r w:rsidR="00067A06">
                              <w:rPr>
                                <w:rFonts w:ascii="Calibri Light" w:hAnsi="Calibri Light" w:cs="Calibri Light"/>
                                <w:i/>
                                <w:sz w:val="24"/>
                                <w:szCs w:val="24"/>
                              </w:rPr>
                              <w:t xml:space="preserve">plotting is excellent and the </w:t>
                            </w:r>
                            <w:r w:rsidRPr="00C106CD">
                              <w:rPr>
                                <w:rFonts w:ascii="Calibri Light" w:hAnsi="Calibri Light" w:cs="Calibri Light"/>
                                <w:i/>
                                <w:sz w:val="24"/>
                                <w:szCs w:val="24"/>
                              </w:rPr>
                              <w:t xml:space="preserve">details of how the students have to prepare for their travel make it very clear just how different the past is from the present (or, indeed the imagined future!)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CAC40" id="Text Box 50" o:spid="_x0000_s1039" type="#_x0000_t202" style="position:absolute;margin-left:4.15pt;margin-top:13.2pt;width:435.2pt;height:168.3pt;z-index:251687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" fillcolor="white [3201]" strokeweight=".5pt">
                <v:textbox>
                  <w:txbxContent>
                    <w:p w14:paraId="7FA4A21B" w14:textId="5727619B" w:rsidR="00CF3F11" w:rsidRPr="00C106CD" w:rsidRDefault="00CF3F11">
                      <w:pPr>
                        <w:rPr>
                          <w:rFonts w:ascii="Calibri Light" w:hAnsi="Calibri Light" w:cs="Calibri Light"/>
                          <w:i/>
                          <w:sz w:val="24"/>
                          <w:szCs w:val="24"/>
                        </w:rPr>
                      </w:pPr>
                      <w:r w:rsidRPr="00C106CD">
                        <w:rPr>
                          <w:rFonts w:ascii="Calibri Light" w:hAnsi="Calibri Light" w:cs="Calibri Light"/>
                          <w:i/>
                          <w:sz w:val="24"/>
                          <w:szCs w:val="24"/>
                        </w:rPr>
                        <w:t xml:space="preserve">Katherine Burn, Associate Professor of Education at the University of Oxford, </w:t>
                      </w:r>
                      <w:r w:rsidR="00C106CD" w:rsidRPr="00C106CD">
                        <w:rPr>
                          <w:rFonts w:ascii="Calibri Light" w:hAnsi="Calibri Light" w:cs="Calibri Light"/>
                          <w:i/>
                          <w:sz w:val="24"/>
                          <w:szCs w:val="24"/>
                        </w:rPr>
                        <w:t>shared “I was</w:t>
                      </w:r>
                      <w:r w:rsidRPr="00C106CD">
                        <w:rPr>
                          <w:rFonts w:ascii="Calibri Light" w:hAnsi="Calibri Light" w:cs="Calibri Light"/>
                          <w:i/>
                          <w:sz w:val="24"/>
                          <w:szCs w:val="24"/>
                        </w:rPr>
                        <w:t xml:space="preserve"> totally gripped by the science fiction books by </w:t>
                      </w:r>
                      <w:r w:rsidRPr="00C106CD">
                        <w:rPr>
                          <w:rFonts w:ascii="Calibri Light" w:hAnsi="Calibri Light" w:cs="Calibri Light"/>
                          <w:b/>
                          <w:i/>
                          <w:sz w:val="24"/>
                          <w:szCs w:val="24"/>
                        </w:rPr>
                        <w:t>Connie Willis</w:t>
                      </w:r>
                      <w:r w:rsidR="00C106CD" w:rsidRPr="00C106CD">
                        <w:rPr>
                          <w:rFonts w:ascii="Calibri Light" w:hAnsi="Calibri Light" w:cs="Calibri Light"/>
                          <w:i/>
                          <w:sz w:val="24"/>
                          <w:szCs w:val="24"/>
                        </w:rPr>
                        <w:t xml:space="preserve">. They are </w:t>
                      </w:r>
                      <w:r w:rsidRPr="00C106CD">
                        <w:rPr>
                          <w:rFonts w:ascii="Calibri Light" w:hAnsi="Calibri Light" w:cs="Calibri Light"/>
                          <w:i/>
                          <w:sz w:val="24"/>
                          <w:szCs w:val="24"/>
                        </w:rPr>
                        <w:t xml:space="preserve">set in a future when Oxford </w:t>
                      </w:r>
                      <w:r w:rsidR="008C7DE0">
                        <w:rPr>
                          <w:rFonts w:ascii="Calibri Light" w:hAnsi="Calibri Light" w:cs="Calibri Light"/>
                          <w:i/>
                          <w:sz w:val="24"/>
                          <w:szCs w:val="24"/>
                        </w:rPr>
                        <w:t>U</w:t>
                      </w:r>
                      <w:r w:rsidRPr="00C106CD">
                        <w:rPr>
                          <w:rFonts w:ascii="Calibri Light" w:hAnsi="Calibri Light" w:cs="Calibri Light"/>
                          <w:i/>
                          <w:sz w:val="24"/>
                          <w:szCs w:val="24"/>
                        </w:rPr>
                        <w:t xml:space="preserve">niversity students learn about the past by travelling back in time. The first in the series – </w:t>
                      </w:r>
                      <w:r w:rsidRPr="00C106CD">
                        <w:rPr>
                          <w:rFonts w:ascii="Calibri Light" w:hAnsi="Calibri Light" w:cs="Calibri Light"/>
                          <w:b/>
                          <w:i/>
                          <w:sz w:val="24"/>
                          <w:szCs w:val="24"/>
                        </w:rPr>
                        <w:t>The Doomsday Book</w:t>
                      </w:r>
                      <w:r w:rsidRPr="00C106CD">
                        <w:rPr>
                          <w:rFonts w:ascii="Calibri Light" w:hAnsi="Calibri Light" w:cs="Calibri Light"/>
                          <w:i/>
                          <w:sz w:val="24"/>
                          <w:szCs w:val="24"/>
                        </w:rPr>
                        <w:t xml:space="preserve"> – charts what happens when things go wrong with the co-ordinates for a planned visit to 1320 and instead take the history student Kivrin back to 1348 when the Black Death was sweeping England. Later novels </w:t>
                      </w:r>
                      <w:r w:rsidRPr="00C106CD">
                        <w:rPr>
                          <w:rFonts w:ascii="Calibri Light" w:hAnsi="Calibri Light" w:cs="Calibri Light"/>
                          <w:b/>
                          <w:i/>
                          <w:sz w:val="24"/>
                          <w:szCs w:val="24"/>
                        </w:rPr>
                        <w:t>Black Out</w:t>
                      </w:r>
                      <w:r w:rsidRPr="00C106CD">
                        <w:rPr>
                          <w:rFonts w:ascii="Calibri Light" w:hAnsi="Calibri Light" w:cs="Calibri Light"/>
                          <w:i/>
                          <w:sz w:val="24"/>
                          <w:szCs w:val="24"/>
                        </w:rPr>
                        <w:t xml:space="preserve"> and </w:t>
                      </w:r>
                      <w:r w:rsidRPr="00C106CD">
                        <w:rPr>
                          <w:rFonts w:ascii="Calibri Light" w:hAnsi="Calibri Light" w:cs="Calibri Light"/>
                          <w:b/>
                          <w:i/>
                          <w:sz w:val="24"/>
                          <w:szCs w:val="24"/>
                        </w:rPr>
                        <w:t>All Clear</w:t>
                      </w:r>
                      <w:r w:rsidRPr="00C106CD">
                        <w:rPr>
                          <w:rFonts w:ascii="Calibri Light" w:hAnsi="Calibri Light" w:cs="Calibri Light"/>
                          <w:i/>
                          <w:sz w:val="24"/>
                          <w:szCs w:val="24"/>
                        </w:rPr>
                        <w:t xml:space="preserve"> involve travel back to London during the Second World War</w:t>
                      </w:r>
                      <w:r w:rsidR="00C106CD" w:rsidRPr="00C106CD">
                        <w:rPr>
                          <w:rFonts w:ascii="Calibri Light" w:hAnsi="Calibri Light" w:cs="Calibri Light"/>
                          <w:i/>
                          <w:sz w:val="24"/>
                          <w:szCs w:val="24"/>
                        </w:rPr>
                        <w:t>.</w:t>
                      </w:r>
                      <w:r w:rsidRPr="00C106CD">
                        <w:rPr>
                          <w:rFonts w:ascii="Calibri Light" w:hAnsi="Calibri Light" w:cs="Calibri Light"/>
                          <w:i/>
                          <w:sz w:val="24"/>
                          <w:szCs w:val="24"/>
                        </w:rPr>
                        <w:t xml:space="preserve"> </w:t>
                      </w:r>
                      <w:r w:rsidR="008C7DE0">
                        <w:rPr>
                          <w:rFonts w:ascii="Calibri Light" w:hAnsi="Calibri Light" w:cs="Calibri Light"/>
                          <w:i/>
                          <w:sz w:val="24"/>
                          <w:szCs w:val="24"/>
                        </w:rPr>
                        <w:t>The</w:t>
                      </w:r>
                      <w:r w:rsidRPr="00C106CD">
                        <w:rPr>
                          <w:rFonts w:ascii="Calibri Light" w:hAnsi="Calibri Light" w:cs="Calibri Light"/>
                          <w:i/>
                          <w:sz w:val="24"/>
                          <w:szCs w:val="24"/>
                        </w:rPr>
                        <w:t xml:space="preserve"> </w:t>
                      </w:r>
                      <w:r w:rsidR="00067A06">
                        <w:rPr>
                          <w:rFonts w:ascii="Calibri Light" w:hAnsi="Calibri Light" w:cs="Calibri Light"/>
                          <w:i/>
                          <w:sz w:val="24"/>
                          <w:szCs w:val="24"/>
                        </w:rPr>
                        <w:t xml:space="preserve">plotting is excellent and the </w:t>
                      </w:r>
                      <w:r w:rsidRPr="00C106CD">
                        <w:rPr>
                          <w:rFonts w:ascii="Calibri Light" w:hAnsi="Calibri Light" w:cs="Calibri Light"/>
                          <w:i/>
                          <w:sz w:val="24"/>
                          <w:szCs w:val="24"/>
                        </w:rPr>
                        <w:t xml:space="preserve">details of how the students have to prepare for their travel make it very clear just how different the past is from the present (or, indeed the imagined future!)  </w:t>
                      </w:r>
                    </w:p>
                  </w:txbxContent>
                </v:textbox>
              </v:shape>
            </w:pict>
          </mc:Fallback>
        </mc:AlternateContent>
      </w:r>
    </w:p>
    <w:p w14:paraId="54078FA3" w14:textId="0AD49287" w:rsidR="00CF3F11" w:rsidRDefault="00CF3F11">
      <w:pPr>
        <w:rPr>
          <w:rFonts w:asciiTheme="majorHAnsi" w:hAnsiTheme="majorHAnsi" w:cstheme="majorHAnsi"/>
          <w:b/>
          <w:sz w:val="24"/>
          <w:szCs w:val="24"/>
        </w:rPr>
      </w:pPr>
    </w:p>
    <w:p w14:paraId="3EEE0509" w14:textId="77777777" w:rsidR="00CF3F11" w:rsidRDefault="00CF3F11">
      <w:pPr>
        <w:rPr>
          <w:rFonts w:asciiTheme="majorHAnsi" w:hAnsiTheme="majorHAnsi" w:cstheme="majorHAnsi"/>
          <w:b/>
          <w:sz w:val="24"/>
          <w:szCs w:val="24"/>
        </w:rPr>
      </w:pPr>
    </w:p>
    <w:p w14:paraId="679540E5" w14:textId="72836F3E" w:rsidR="00CF3F11" w:rsidRDefault="00CF3F11">
      <w:pPr>
        <w:rPr>
          <w:rFonts w:asciiTheme="majorHAnsi" w:hAnsiTheme="majorHAnsi" w:cstheme="majorHAnsi"/>
          <w:b/>
          <w:sz w:val="24"/>
          <w:szCs w:val="24"/>
        </w:rPr>
      </w:pPr>
    </w:p>
    <w:p w14:paraId="42ED41F4" w14:textId="7F00EFD9" w:rsidR="00CF3F11" w:rsidRDefault="00CF3F11">
      <w:pPr>
        <w:rPr>
          <w:rFonts w:asciiTheme="majorHAnsi" w:hAnsiTheme="majorHAnsi" w:cstheme="majorHAnsi"/>
          <w:b/>
          <w:sz w:val="24"/>
          <w:szCs w:val="24"/>
        </w:rPr>
      </w:pPr>
    </w:p>
    <w:p w14:paraId="066A077B" w14:textId="77777777" w:rsidR="00CF3F11" w:rsidRDefault="00CF3F11">
      <w:pPr>
        <w:rPr>
          <w:rFonts w:asciiTheme="majorHAnsi" w:hAnsiTheme="majorHAnsi" w:cstheme="majorHAnsi"/>
          <w:b/>
          <w:sz w:val="24"/>
          <w:szCs w:val="24"/>
        </w:rPr>
      </w:pPr>
    </w:p>
    <w:p w14:paraId="1C7FDF17" w14:textId="52859A4F" w:rsidR="00CF3F11" w:rsidRDefault="00CF3F11">
      <w:pPr>
        <w:rPr>
          <w:rFonts w:asciiTheme="majorHAnsi" w:hAnsiTheme="majorHAnsi" w:cstheme="majorHAnsi"/>
          <w:b/>
          <w:sz w:val="24"/>
          <w:szCs w:val="24"/>
        </w:rPr>
      </w:pPr>
    </w:p>
    <w:p w14:paraId="361BAB5D" w14:textId="77777777" w:rsidR="00067A06" w:rsidRDefault="00067A06">
      <w:pPr>
        <w:rPr>
          <w:rFonts w:asciiTheme="majorHAnsi" w:hAnsiTheme="majorHAnsi" w:cstheme="majorHAnsi"/>
          <w:b/>
          <w:sz w:val="24"/>
          <w:szCs w:val="24"/>
        </w:rPr>
      </w:pPr>
    </w:p>
    <w:p w14:paraId="488FA19C" w14:textId="77777777" w:rsidR="00067A06" w:rsidRDefault="00067A06">
      <w:pPr>
        <w:rPr>
          <w:rFonts w:asciiTheme="majorHAnsi" w:hAnsiTheme="majorHAnsi" w:cstheme="majorHAnsi"/>
          <w:b/>
          <w:sz w:val="24"/>
          <w:szCs w:val="24"/>
        </w:rPr>
      </w:pPr>
    </w:p>
    <w:p w14:paraId="6C3B9219" w14:textId="60B63156" w:rsidR="00EE77E6" w:rsidRPr="00146D40" w:rsidRDefault="00EE77E6">
      <w:pPr>
        <w:rPr>
          <w:rFonts w:asciiTheme="majorHAnsi" w:hAnsiTheme="majorHAnsi" w:cstheme="majorHAnsi"/>
          <w:sz w:val="24"/>
          <w:szCs w:val="24"/>
        </w:rPr>
      </w:pPr>
      <w:r w:rsidRPr="00EE77E6">
        <w:rPr>
          <w:rFonts w:asciiTheme="majorHAnsi" w:hAnsiTheme="majorHAnsi" w:cstheme="majorHAnsi"/>
          <w:b/>
          <w:sz w:val="24"/>
          <w:szCs w:val="24"/>
        </w:rPr>
        <w:t>Castle Diary by Richard Platt</w:t>
      </w:r>
      <w:r>
        <w:rPr>
          <w:rFonts w:asciiTheme="majorHAnsi" w:hAnsiTheme="majorHAnsi" w:cstheme="majorHAnsi"/>
          <w:sz w:val="24"/>
          <w:szCs w:val="24"/>
        </w:rPr>
        <w:t xml:space="preserve"> - s</w:t>
      </w:r>
      <w:r w:rsidRPr="00EE77E6">
        <w:rPr>
          <w:rFonts w:asciiTheme="majorHAnsi" w:hAnsiTheme="majorHAnsi" w:cstheme="majorHAnsi"/>
          <w:sz w:val="24"/>
          <w:szCs w:val="24"/>
        </w:rPr>
        <w:t>ent to his uncle's castle to learn to be a page, eleven-year-old Toby keeps a detailed journal of everything that happens there during the year of 1285</w:t>
      </w:r>
    </w:p>
    <w:p w14:paraId="1CFAF4D7" w14:textId="7687E82C" w:rsidR="00E2662D" w:rsidRDefault="00F13F14">
      <w:pPr>
        <w:rPr>
          <w:rFonts w:asciiTheme="majorHAnsi" w:hAnsiTheme="majorHAnsi" w:cstheme="majorHAnsi"/>
          <w:sz w:val="24"/>
          <w:szCs w:val="24"/>
        </w:rPr>
      </w:pPr>
      <w:r>
        <w:rPr>
          <w:rFonts w:asciiTheme="majorHAnsi" w:hAnsiTheme="majorHAnsi" w:cstheme="majorHAnsi"/>
          <w:b/>
          <w:sz w:val="24"/>
          <w:szCs w:val="24"/>
        </w:rPr>
        <w:t xml:space="preserve">The Cousin’s War by Philippa Gregory </w:t>
      </w:r>
      <w:r>
        <w:rPr>
          <w:rFonts w:asciiTheme="majorHAnsi" w:hAnsiTheme="majorHAnsi" w:cstheme="majorHAnsi"/>
          <w:sz w:val="24"/>
          <w:szCs w:val="24"/>
        </w:rPr>
        <w:t>– a whole series of historical fiction books written for adult readers set in the period of the Wars of the Roses. Great for sense of period for A Level!</w:t>
      </w:r>
    </w:p>
    <w:p w14:paraId="4B3254E3" w14:textId="66C574A4" w:rsidR="00F72ED4" w:rsidRDefault="00F72ED4" w:rsidP="00F72ED4">
      <w:pPr>
        <w:rPr>
          <w:rFonts w:asciiTheme="majorHAnsi" w:hAnsiTheme="majorHAnsi" w:cstheme="majorHAnsi"/>
          <w:sz w:val="24"/>
          <w:szCs w:val="24"/>
        </w:rPr>
      </w:pPr>
      <w:r w:rsidRPr="00E47D95">
        <w:rPr>
          <w:rFonts w:asciiTheme="majorHAnsi" w:hAnsiTheme="majorHAnsi" w:cstheme="majorHAnsi"/>
          <w:b/>
          <w:sz w:val="24"/>
          <w:szCs w:val="24"/>
        </w:rPr>
        <w:t xml:space="preserve">Eliza Rose by Lucy </w:t>
      </w:r>
      <w:r w:rsidRPr="00F65050">
        <w:rPr>
          <w:rFonts w:asciiTheme="majorHAnsi" w:hAnsiTheme="majorHAnsi" w:cstheme="majorHAnsi"/>
          <w:b/>
          <w:sz w:val="24"/>
          <w:szCs w:val="24"/>
        </w:rPr>
        <w:t>Worsley</w:t>
      </w:r>
      <w:r>
        <w:rPr>
          <w:rFonts w:asciiTheme="majorHAnsi" w:hAnsiTheme="majorHAnsi" w:cstheme="majorHAnsi"/>
          <w:sz w:val="24"/>
          <w:szCs w:val="24"/>
        </w:rPr>
        <w:t>- t</w:t>
      </w:r>
      <w:r w:rsidRPr="000475B5">
        <w:rPr>
          <w:rFonts w:asciiTheme="majorHAnsi" w:hAnsiTheme="majorHAnsi" w:cstheme="majorHAnsi"/>
          <w:sz w:val="24"/>
          <w:szCs w:val="24"/>
        </w:rPr>
        <w:t>he</w:t>
      </w:r>
      <w:r w:rsidRPr="00EC0EE9">
        <w:rPr>
          <w:rFonts w:asciiTheme="majorHAnsi" w:hAnsiTheme="majorHAnsi" w:cstheme="majorHAnsi"/>
          <w:sz w:val="24"/>
          <w:szCs w:val="24"/>
        </w:rPr>
        <w:t xml:space="preserve"> story of a young girl in the court of Henry VIII at the time of Anne of Cleves and </w:t>
      </w:r>
      <w:r>
        <w:rPr>
          <w:rFonts w:asciiTheme="majorHAnsi" w:hAnsiTheme="majorHAnsi" w:cstheme="majorHAnsi"/>
          <w:sz w:val="24"/>
          <w:szCs w:val="24"/>
        </w:rPr>
        <w:t xml:space="preserve">her cousin, </w:t>
      </w:r>
      <w:r w:rsidRPr="00EC0EE9">
        <w:rPr>
          <w:rFonts w:asciiTheme="majorHAnsi" w:hAnsiTheme="majorHAnsi" w:cstheme="majorHAnsi"/>
          <w:sz w:val="24"/>
          <w:szCs w:val="24"/>
        </w:rPr>
        <w:t xml:space="preserve">Katharine Howard. </w:t>
      </w:r>
    </w:p>
    <w:p w14:paraId="64EF60BA" w14:textId="09857A6C" w:rsidR="00F72ED4" w:rsidRPr="001E6138" w:rsidRDefault="00F72ED4" w:rsidP="00F72ED4">
      <w:pPr>
        <w:rPr>
          <w:rFonts w:asciiTheme="majorHAnsi" w:hAnsiTheme="majorHAnsi" w:cstheme="majorHAnsi"/>
          <w:b/>
          <w:sz w:val="24"/>
          <w:szCs w:val="24"/>
        </w:rPr>
      </w:pPr>
      <w:r>
        <w:rPr>
          <w:rFonts w:asciiTheme="majorHAnsi" w:hAnsiTheme="majorHAnsi" w:cstheme="majorHAnsi"/>
          <w:b/>
          <w:sz w:val="24"/>
          <w:szCs w:val="24"/>
        </w:rPr>
        <w:t xml:space="preserve">Wolf Hall by Hilary Mantel </w:t>
      </w:r>
      <w:r>
        <w:rPr>
          <w:rFonts w:asciiTheme="majorHAnsi" w:hAnsiTheme="majorHAnsi" w:cstheme="majorHAnsi"/>
          <w:sz w:val="24"/>
          <w:szCs w:val="24"/>
        </w:rPr>
        <w:t>–</w:t>
      </w:r>
      <w:r w:rsidR="008C7DE0">
        <w:rPr>
          <w:rFonts w:asciiTheme="majorHAnsi" w:hAnsiTheme="majorHAnsi" w:cstheme="majorHAnsi"/>
          <w:sz w:val="24"/>
          <w:szCs w:val="24"/>
        </w:rPr>
        <w:t xml:space="preserve"> </w:t>
      </w:r>
      <w:r w:rsidR="00067A06">
        <w:rPr>
          <w:rFonts w:asciiTheme="majorHAnsi" w:hAnsiTheme="majorHAnsi" w:cstheme="majorHAnsi"/>
          <w:sz w:val="24"/>
          <w:szCs w:val="24"/>
        </w:rPr>
        <w:t>award winning</w:t>
      </w:r>
      <w:r>
        <w:rPr>
          <w:rFonts w:asciiTheme="majorHAnsi" w:hAnsiTheme="majorHAnsi" w:cstheme="majorHAnsi"/>
          <w:sz w:val="24"/>
          <w:szCs w:val="24"/>
        </w:rPr>
        <w:t xml:space="preserve"> historical fiction</w:t>
      </w:r>
      <w:r w:rsidR="00067A06">
        <w:rPr>
          <w:rFonts w:asciiTheme="majorHAnsi" w:hAnsiTheme="majorHAnsi" w:cstheme="majorHAnsi"/>
          <w:sz w:val="24"/>
          <w:szCs w:val="24"/>
        </w:rPr>
        <w:t xml:space="preserve"> written for adults</w:t>
      </w:r>
      <w:r>
        <w:rPr>
          <w:rFonts w:asciiTheme="majorHAnsi" w:hAnsiTheme="majorHAnsi" w:cstheme="majorHAnsi"/>
          <w:sz w:val="24"/>
          <w:szCs w:val="24"/>
        </w:rPr>
        <w:t xml:space="preserve"> centred on the life of Thomas Cromwell, Chief Minister to Henry VIII. </w:t>
      </w:r>
      <w:r w:rsidR="008C7DE0">
        <w:rPr>
          <w:rFonts w:asciiTheme="majorHAnsi" w:hAnsiTheme="majorHAnsi" w:cstheme="majorHAnsi"/>
          <w:sz w:val="24"/>
          <w:szCs w:val="24"/>
        </w:rPr>
        <w:t xml:space="preserve"> </w:t>
      </w:r>
      <w:r w:rsidR="00067A06">
        <w:rPr>
          <w:rFonts w:asciiTheme="majorHAnsi" w:hAnsiTheme="majorHAnsi" w:cstheme="majorHAnsi"/>
          <w:sz w:val="24"/>
          <w:szCs w:val="24"/>
        </w:rPr>
        <w:t xml:space="preserve">The sequels are </w:t>
      </w:r>
      <w:r>
        <w:rPr>
          <w:rFonts w:asciiTheme="majorHAnsi" w:hAnsiTheme="majorHAnsi" w:cstheme="majorHAnsi"/>
          <w:b/>
          <w:sz w:val="24"/>
          <w:szCs w:val="24"/>
        </w:rPr>
        <w:t>Bring up the Bodies</w:t>
      </w:r>
      <w:r w:rsidR="008C7DE0">
        <w:rPr>
          <w:rFonts w:asciiTheme="majorHAnsi" w:hAnsiTheme="majorHAnsi" w:cstheme="majorHAnsi"/>
          <w:b/>
          <w:sz w:val="24"/>
          <w:szCs w:val="24"/>
        </w:rPr>
        <w:t xml:space="preserve"> </w:t>
      </w:r>
      <w:r w:rsidR="008C7DE0">
        <w:rPr>
          <w:rFonts w:asciiTheme="majorHAnsi" w:hAnsiTheme="majorHAnsi" w:cstheme="majorHAnsi"/>
          <w:bCs/>
          <w:sz w:val="24"/>
          <w:szCs w:val="24"/>
        </w:rPr>
        <w:t xml:space="preserve">and </w:t>
      </w:r>
      <w:r w:rsidR="008C7DE0">
        <w:rPr>
          <w:rFonts w:asciiTheme="majorHAnsi" w:hAnsiTheme="majorHAnsi" w:cstheme="majorHAnsi"/>
          <w:b/>
          <w:sz w:val="24"/>
          <w:szCs w:val="24"/>
        </w:rPr>
        <w:t>The Mirror and the Light</w:t>
      </w:r>
    </w:p>
    <w:p w14:paraId="0E69AFDE" w14:textId="6BC40ECC" w:rsidR="00732BDC" w:rsidRDefault="00732BDC">
      <w:pPr>
        <w:rPr>
          <w:rFonts w:asciiTheme="majorHAnsi" w:hAnsiTheme="majorHAnsi" w:cstheme="majorHAnsi"/>
          <w:b/>
          <w:sz w:val="24"/>
          <w:szCs w:val="24"/>
        </w:rPr>
      </w:pPr>
    </w:p>
    <w:p w14:paraId="3654B5B4" w14:textId="1CCAFF59" w:rsidR="00732BDC" w:rsidRDefault="00732BDC">
      <w:pPr>
        <w:rPr>
          <w:rFonts w:asciiTheme="majorHAnsi" w:hAnsiTheme="majorHAnsi" w:cstheme="majorHAnsi"/>
          <w:b/>
          <w:sz w:val="24"/>
          <w:szCs w:val="24"/>
        </w:rPr>
      </w:pPr>
    </w:p>
    <w:p w14:paraId="2FE94288" w14:textId="1869895C" w:rsidR="00732BDC" w:rsidRDefault="00067A06">
      <w:pPr>
        <w:rPr>
          <w:rFonts w:asciiTheme="majorHAnsi" w:hAnsiTheme="majorHAnsi" w:cstheme="majorHAnsi"/>
          <w:b/>
          <w:sz w:val="24"/>
          <w:szCs w:val="24"/>
        </w:rPr>
      </w:pPr>
      <w:r>
        <w:rPr>
          <w:rFonts w:asciiTheme="majorHAnsi" w:hAnsiTheme="majorHAnsi" w:cstheme="majorHAnsi"/>
          <w:b/>
          <w:noProof/>
          <w:sz w:val="24"/>
          <w:szCs w:val="24"/>
        </w:rPr>
        <w:lastRenderedPageBreak/>
        <mc:AlternateContent>
          <mc:Choice Requires="wps">
            <w:drawing>
              <wp:anchor distT="0" distB="0" distL="114300" distR="114300" simplePos="0" relativeHeight="251665427" behindDoc="0" locked="0" layoutInCell="1" allowOverlap="1" wp14:anchorId="248B3691" wp14:editId="74A2D94F">
                <wp:simplePos x="0" y="0"/>
                <wp:positionH relativeFrom="column">
                  <wp:posOffset>-407035</wp:posOffset>
                </wp:positionH>
                <wp:positionV relativeFrom="paragraph">
                  <wp:posOffset>-268107</wp:posOffset>
                </wp:positionV>
                <wp:extent cx="6662889" cy="4688484"/>
                <wp:effectExtent l="0" t="0" r="24130" b="17145"/>
                <wp:wrapNone/>
                <wp:docPr id="28" name="Text Box 28"/>
                <wp:cNvGraphicFramePr/>
                <a:graphic xmlns:a="http://schemas.openxmlformats.org/drawingml/2006/main">
                  <a:graphicData uri="http://schemas.microsoft.com/office/word/2010/wordprocessingShape">
                    <wps:wsp>
                      <wps:cNvSpPr txBox="1"/>
                      <wps:spPr>
                        <a:xfrm>
                          <a:off x="0" y="0"/>
                          <a:ext cx="6662889" cy="4688484"/>
                        </a:xfrm>
                        <a:prstGeom prst="rect">
                          <a:avLst/>
                        </a:prstGeom>
                        <a:solidFill>
                          <a:schemeClr val="lt1"/>
                        </a:solidFill>
                        <a:ln w="6350">
                          <a:solidFill>
                            <a:prstClr val="black"/>
                          </a:solidFill>
                        </a:ln>
                      </wps:spPr>
                      <wps:txbx>
                        <w:txbxContent>
                          <w:p w14:paraId="13B10ED0" w14:textId="756CA869" w:rsidR="00EF2EE1" w:rsidRPr="008E23FB" w:rsidRDefault="00EF2EE1">
                            <w:pPr>
                              <w:rPr>
                                <w:rFonts w:asciiTheme="majorHAnsi" w:hAnsiTheme="majorHAnsi" w:cstheme="majorHAnsi"/>
                                <w:i/>
                                <w:sz w:val="24"/>
                                <w:szCs w:val="24"/>
                              </w:rPr>
                            </w:pPr>
                            <w:r>
                              <w:rPr>
                                <w:rFonts w:asciiTheme="majorHAnsi" w:hAnsiTheme="majorHAnsi" w:cstheme="majorHAnsi"/>
                                <w:b/>
                                <w:sz w:val="24"/>
                                <w:szCs w:val="24"/>
                              </w:rPr>
                              <w:t>Stop! Think!!</w:t>
                            </w:r>
                            <w:r w:rsidR="008C7DE0">
                              <w:rPr>
                                <w:rFonts w:asciiTheme="majorHAnsi" w:hAnsiTheme="majorHAnsi" w:cstheme="majorHAnsi"/>
                                <w:b/>
                                <w:sz w:val="24"/>
                                <w:szCs w:val="24"/>
                              </w:rPr>
                              <w:t xml:space="preserve"> </w:t>
                            </w:r>
                            <w:r w:rsidRPr="008E23FB">
                              <w:rPr>
                                <w:rFonts w:asciiTheme="majorHAnsi" w:hAnsiTheme="majorHAnsi" w:cstheme="majorHAnsi"/>
                                <w:i/>
                                <w:sz w:val="24"/>
                                <w:szCs w:val="24"/>
                              </w:rPr>
                              <w:t xml:space="preserve">What is historical fiction? Isn’t ‘real’ history better than fiction? Should students in history classrooms be working with </w:t>
                            </w:r>
                            <w:r>
                              <w:rPr>
                                <w:rFonts w:asciiTheme="majorHAnsi" w:hAnsiTheme="majorHAnsi" w:cstheme="majorHAnsi"/>
                                <w:i/>
                                <w:sz w:val="24"/>
                                <w:szCs w:val="24"/>
                              </w:rPr>
                              <w:t>fiction</w:t>
                            </w:r>
                            <w:r w:rsidRPr="008E23FB">
                              <w:rPr>
                                <w:rFonts w:asciiTheme="majorHAnsi" w:hAnsiTheme="majorHAnsi" w:cstheme="majorHAnsi"/>
                                <w:i/>
                                <w:sz w:val="24"/>
                                <w:szCs w:val="24"/>
                              </w:rPr>
                              <w:t>? Where is the boundary between historical fiction and fantasy? … Aren’t these questions for my history teacher??</w:t>
                            </w:r>
                          </w:p>
                          <w:p w14:paraId="368D44BE" w14:textId="196C5DC5" w:rsidR="00EF2EE1" w:rsidRDefault="00EF2EE1">
                            <w:pPr>
                              <w:rPr>
                                <w:rFonts w:asciiTheme="majorHAnsi" w:hAnsiTheme="majorHAnsi" w:cstheme="majorHAnsi"/>
                                <w:sz w:val="24"/>
                                <w:szCs w:val="24"/>
                              </w:rPr>
                            </w:pPr>
                            <w:r>
                              <w:rPr>
                                <w:rFonts w:asciiTheme="majorHAnsi" w:hAnsiTheme="majorHAnsi" w:cstheme="majorHAnsi"/>
                                <w:sz w:val="24"/>
                                <w:szCs w:val="24"/>
                              </w:rPr>
                              <w:t xml:space="preserve">Well, let’s start with that easy last one… NO! Why should your history teacher be the only person who can think about such an interesting topic? </w:t>
                            </w:r>
                            <w:r w:rsidR="00027125">
                              <w:rPr>
                                <w:rFonts w:asciiTheme="majorHAnsi" w:hAnsiTheme="majorHAnsi" w:cstheme="majorHAnsi"/>
                                <w:sz w:val="24"/>
                                <w:szCs w:val="24"/>
                              </w:rPr>
                              <w:t>(They can look at Teaching History 169 ‘Mummy, Mummy!’ article for a summary of these ideas.)</w:t>
                            </w:r>
                          </w:p>
                          <w:p w14:paraId="4BD1A55D" w14:textId="19DFCEE0" w:rsidR="00EF2EE1" w:rsidRDefault="00EF2EE1">
                            <w:pPr>
                              <w:rPr>
                                <w:rFonts w:asciiTheme="majorHAnsi" w:hAnsiTheme="majorHAnsi" w:cstheme="majorHAnsi"/>
                                <w:sz w:val="24"/>
                                <w:szCs w:val="24"/>
                              </w:rPr>
                            </w:pPr>
                            <w:r>
                              <w:rPr>
                                <w:rFonts w:asciiTheme="majorHAnsi" w:hAnsiTheme="majorHAnsi" w:cstheme="majorHAnsi"/>
                                <w:sz w:val="24"/>
                                <w:szCs w:val="24"/>
                              </w:rPr>
                              <w:t xml:space="preserve">When putting together this guide to historical fiction this really interesting quote attracted attention: </w:t>
                            </w:r>
                            <w:r w:rsidRPr="00ED2DC2">
                              <w:rPr>
                                <w:rFonts w:asciiTheme="majorHAnsi" w:hAnsiTheme="majorHAnsi" w:cstheme="majorHAnsi"/>
                                <w:i/>
                                <w:sz w:val="24"/>
                                <w:szCs w:val="24"/>
                              </w:rPr>
                              <w:t>“He referred to his research. I referred to my research. He wasn’t convinced. I suggested that the demands of history and fiction are slightly different – that since a novel is a story, it must be complete, and since a history must be accepted by the reader as accurate, it must be incomplete.”</w:t>
                            </w:r>
                            <w:r>
                              <w:rPr>
                                <w:rFonts w:asciiTheme="majorHAnsi" w:hAnsiTheme="majorHAnsi" w:cstheme="majorHAnsi"/>
                                <w:sz w:val="24"/>
                                <w:szCs w:val="24"/>
                              </w:rPr>
                              <w:t xml:space="preserve"> It’s from an article by Jane Smiley and you can find it here: </w:t>
                            </w:r>
                            <w:hyperlink r:id="rId12" w:history="1">
                              <w:r w:rsidRPr="00E603B9">
                                <w:rPr>
                                  <w:rStyle w:val="Hyperlink"/>
                                  <w:rFonts w:asciiTheme="majorHAnsi" w:hAnsiTheme="majorHAnsi" w:cstheme="majorHAnsi"/>
                                  <w:sz w:val="24"/>
                                  <w:szCs w:val="24"/>
                                </w:rPr>
                                <w:t>https://www.theguardian.com/books/2015/oct/15/jane-smiley-niall-ferguson-history-versus-historical-fiction</w:t>
                              </w:r>
                            </w:hyperlink>
                            <w:r>
                              <w:rPr>
                                <w:rFonts w:asciiTheme="majorHAnsi" w:hAnsiTheme="majorHAnsi" w:cstheme="majorHAnsi"/>
                                <w:sz w:val="24"/>
                                <w:szCs w:val="24"/>
                              </w:rPr>
                              <w:t xml:space="preserve">. </w:t>
                            </w:r>
                          </w:p>
                          <w:p w14:paraId="3E65C042" w14:textId="05246EC4" w:rsidR="00EF2EE1" w:rsidRDefault="00EF2EE1">
                            <w:pPr>
                              <w:rPr>
                                <w:rFonts w:asciiTheme="majorHAnsi" w:hAnsiTheme="majorHAnsi" w:cstheme="majorHAnsi"/>
                                <w:sz w:val="24"/>
                                <w:szCs w:val="24"/>
                              </w:rPr>
                            </w:pPr>
                            <w:r>
                              <w:rPr>
                                <w:rFonts w:asciiTheme="majorHAnsi" w:hAnsiTheme="majorHAnsi" w:cstheme="majorHAnsi"/>
                                <w:sz w:val="24"/>
                                <w:szCs w:val="24"/>
                              </w:rPr>
                              <w:t xml:space="preserve">Hilary Mantel is a prize-winning writer of historical fiction. In 2017 she was asked to give the famous and influential annual </w:t>
                            </w:r>
                            <w:r w:rsidR="00CD4ED4">
                              <w:rPr>
                                <w:rFonts w:asciiTheme="majorHAnsi" w:hAnsiTheme="majorHAnsi" w:cstheme="majorHAnsi"/>
                                <w:sz w:val="24"/>
                                <w:szCs w:val="24"/>
                              </w:rPr>
                              <w:t xml:space="preserve">BBC </w:t>
                            </w:r>
                            <w:r>
                              <w:rPr>
                                <w:rFonts w:asciiTheme="majorHAnsi" w:hAnsiTheme="majorHAnsi" w:cstheme="majorHAnsi"/>
                                <w:sz w:val="24"/>
                                <w:szCs w:val="24"/>
                              </w:rPr>
                              <w:t xml:space="preserve">Reith lectures. You can listen to what she had to say and read more here: </w:t>
                            </w:r>
                            <w:hyperlink r:id="rId13" w:history="1">
                              <w:r w:rsidRPr="00E603B9">
                                <w:rPr>
                                  <w:rStyle w:val="Hyperlink"/>
                                  <w:rFonts w:asciiTheme="majorHAnsi" w:hAnsiTheme="majorHAnsi" w:cstheme="majorHAnsi"/>
                                  <w:sz w:val="24"/>
                                  <w:szCs w:val="24"/>
                                </w:rPr>
                                <w:t>https://www.bbc.co.uk/programmes/b08vkm52</w:t>
                              </w:r>
                            </w:hyperlink>
                            <w:r>
                              <w:rPr>
                                <w:rFonts w:asciiTheme="majorHAnsi" w:hAnsiTheme="majorHAnsi" w:cstheme="majorHAnsi"/>
                                <w:sz w:val="24"/>
                                <w:szCs w:val="24"/>
                              </w:rPr>
                              <w:t xml:space="preserve"> There is food for much thought!</w:t>
                            </w:r>
                          </w:p>
                          <w:p w14:paraId="61256687" w14:textId="60D16CDB" w:rsidR="00EF2EE1" w:rsidRPr="00732BDC" w:rsidRDefault="00EF2EE1">
                            <w:pPr>
                              <w:rPr>
                                <w:rFonts w:asciiTheme="majorHAnsi" w:hAnsiTheme="majorHAnsi" w:cstheme="majorHAnsi"/>
                                <w:sz w:val="24"/>
                                <w:szCs w:val="24"/>
                              </w:rPr>
                            </w:pPr>
                            <w:r>
                              <w:rPr>
                                <w:rFonts w:asciiTheme="majorHAnsi" w:hAnsiTheme="majorHAnsi" w:cstheme="majorHAnsi"/>
                                <w:sz w:val="24"/>
                                <w:szCs w:val="24"/>
                              </w:rPr>
                              <w:t>What should have been included that is not here? At the start of this booklet, Janina Ramirez refers to early Medieval culture. She is right that Tolkein could not have written his fabulous fantasy books, including ‘The Lord of the Rings’ without his deep knowledge of that past. The 9</w:t>
                            </w:r>
                            <w:r w:rsidRPr="001F55BC">
                              <w:rPr>
                                <w:rFonts w:asciiTheme="majorHAnsi" w:hAnsiTheme="majorHAnsi" w:cstheme="majorHAnsi"/>
                                <w:sz w:val="24"/>
                                <w:szCs w:val="24"/>
                                <w:vertAlign w:val="superscript"/>
                              </w:rPr>
                              <w:t>th</w:t>
                            </w:r>
                            <w:r>
                              <w:rPr>
                                <w:rFonts w:asciiTheme="majorHAnsi" w:hAnsiTheme="majorHAnsi" w:cstheme="majorHAnsi"/>
                                <w:sz w:val="24"/>
                                <w:szCs w:val="24"/>
                              </w:rPr>
                              <w:t xml:space="preserve"> century epic poem ‘Beowulf’ is often quoted by historians as a source. We haven’t included it as it is fiction; </w:t>
                            </w:r>
                            <w:r w:rsidR="000D616A">
                              <w:rPr>
                                <w:rFonts w:asciiTheme="majorHAnsi" w:hAnsiTheme="majorHAnsi" w:cstheme="majorHAnsi"/>
                                <w:sz w:val="24"/>
                                <w:szCs w:val="24"/>
                              </w:rPr>
                              <w:t>but</w:t>
                            </w:r>
                            <w:r>
                              <w:rPr>
                                <w:rFonts w:asciiTheme="majorHAnsi" w:hAnsiTheme="majorHAnsi" w:cstheme="majorHAnsi"/>
                                <w:sz w:val="24"/>
                                <w:szCs w:val="24"/>
                              </w:rPr>
                              <w:t xml:space="preserve"> we’ve included Asterix. Have we made a mistake? Where would you draw the line to decide what to include if you were making this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3691" id="Text Box 28" o:spid="_x0000_s1040" type="#_x0000_t202" style="position:absolute;margin-left:-32.05pt;margin-top:-21.1pt;width:524.65pt;height:369.15pt;z-index:251665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" fillcolor="white [3201]" strokeweight=".5pt">
                <v:textbox>
                  <w:txbxContent>
                    <w:p w14:paraId="13B10ED0" w14:textId="756CA869" w:rsidR="00EF2EE1" w:rsidRPr="008E23FB" w:rsidRDefault="00EF2EE1">
                      <w:pPr>
                        <w:rPr>
                          <w:rFonts w:asciiTheme="majorHAnsi" w:hAnsiTheme="majorHAnsi" w:cstheme="majorHAnsi"/>
                          <w:i/>
                          <w:sz w:val="24"/>
                          <w:szCs w:val="24"/>
                        </w:rPr>
                      </w:pPr>
                      <w:r>
                        <w:rPr>
                          <w:rFonts w:asciiTheme="majorHAnsi" w:hAnsiTheme="majorHAnsi" w:cstheme="majorHAnsi"/>
                          <w:b/>
                          <w:sz w:val="24"/>
                          <w:szCs w:val="24"/>
                        </w:rPr>
                        <w:t>Stop! Think!!</w:t>
                      </w:r>
                      <w:r w:rsidR="008C7DE0">
                        <w:rPr>
                          <w:rFonts w:asciiTheme="majorHAnsi" w:hAnsiTheme="majorHAnsi" w:cstheme="majorHAnsi"/>
                          <w:b/>
                          <w:sz w:val="24"/>
                          <w:szCs w:val="24"/>
                        </w:rPr>
                        <w:t xml:space="preserve"> </w:t>
                      </w:r>
                      <w:r w:rsidRPr="008E23FB">
                        <w:rPr>
                          <w:rFonts w:asciiTheme="majorHAnsi" w:hAnsiTheme="majorHAnsi" w:cstheme="majorHAnsi"/>
                          <w:i/>
                          <w:sz w:val="24"/>
                          <w:szCs w:val="24"/>
                        </w:rPr>
                        <w:t xml:space="preserve">What is historical fiction? Isn’t ‘real’ history better than fiction? Should students in history classrooms be working with </w:t>
                      </w:r>
                      <w:r>
                        <w:rPr>
                          <w:rFonts w:asciiTheme="majorHAnsi" w:hAnsiTheme="majorHAnsi" w:cstheme="majorHAnsi"/>
                          <w:i/>
                          <w:sz w:val="24"/>
                          <w:szCs w:val="24"/>
                        </w:rPr>
                        <w:t>fiction</w:t>
                      </w:r>
                      <w:r w:rsidRPr="008E23FB">
                        <w:rPr>
                          <w:rFonts w:asciiTheme="majorHAnsi" w:hAnsiTheme="majorHAnsi" w:cstheme="majorHAnsi"/>
                          <w:i/>
                          <w:sz w:val="24"/>
                          <w:szCs w:val="24"/>
                        </w:rPr>
                        <w:t>? Where is the boundary between historical fiction and fantasy? … Aren’t these questions for my history teacher??</w:t>
                      </w:r>
                    </w:p>
                    <w:p w14:paraId="368D44BE" w14:textId="196C5DC5" w:rsidR="00EF2EE1" w:rsidRDefault="00EF2EE1">
                      <w:pPr>
                        <w:rPr>
                          <w:rFonts w:asciiTheme="majorHAnsi" w:hAnsiTheme="majorHAnsi" w:cstheme="majorHAnsi"/>
                          <w:sz w:val="24"/>
                          <w:szCs w:val="24"/>
                        </w:rPr>
                      </w:pPr>
                      <w:r>
                        <w:rPr>
                          <w:rFonts w:asciiTheme="majorHAnsi" w:hAnsiTheme="majorHAnsi" w:cstheme="majorHAnsi"/>
                          <w:sz w:val="24"/>
                          <w:szCs w:val="24"/>
                        </w:rPr>
                        <w:t xml:space="preserve">Well, let’s start with that easy last one… NO! Why should your history teacher be the only person who can think about such an interesting topic? </w:t>
                      </w:r>
                      <w:r w:rsidR="00027125">
                        <w:rPr>
                          <w:rFonts w:asciiTheme="majorHAnsi" w:hAnsiTheme="majorHAnsi" w:cstheme="majorHAnsi"/>
                          <w:sz w:val="24"/>
                          <w:szCs w:val="24"/>
                        </w:rPr>
                        <w:t>(They can look at Teaching History 169 ‘Mummy, Mummy!’ article for a summary of these ideas.)</w:t>
                      </w:r>
                    </w:p>
                    <w:p w14:paraId="4BD1A55D" w14:textId="19DFCEE0" w:rsidR="00EF2EE1" w:rsidRDefault="00EF2EE1">
                      <w:pPr>
                        <w:rPr>
                          <w:rFonts w:asciiTheme="majorHAnsi" w:hAnsiTheme="majorHAnsi" w:cstheme="majorHAnsi"/>
                          <w:sz w:val="24"/>
                          <w:szCs w:val="24"/>
                        </w:rPr>
                      </w:pPr>
                      <w:r>
                        <w:rPr>
                          <w:rFonts w:asciiTheme="majorHAnsi" w:hAnsiTheme="majorHAnsi" w:cstheme="majorHAnsi"/>
                          <w:sz w:val="24"/>
                          <w:szCs w:val="24"/>
                        </w:rPr>
                        <w:t xml:space="preserve">When putting together this guide to historical fiction this really interesting quote attracted attention: </w:t>
                      </w:r>
                      <w:r w:rsidRPr="00ED2DC2">
                        <w:rPr>
                          <w:rFonts w:asciiTheme="majorHAnsi" w:hAnsiTheme="majorHAnsi" w:cstheme="majorHAnsi"/>
                          <w:i/>
                          <w:sz w:val="24"/>
                          <w:szCs w:val="24"/>
                        </w:rPr>
                        <w:t>“He referred to his research. I referred to my research. He wasn’t convinced. I suggested that the demands of history and fiction are slightly different – that since a novel is a story, it must be complete, and since a history must be accepted by the reader as accurate, it must be incomplete.”</w:t>
                      </w:r>
                      <w:r>
                        <w:rPr>
                          <w:rFonts w:asciiTheme="majorHAnsi" w:hAnsiTheme="majorHAnsi" w:cstheme="majorHAnsi"/>
                          <w:sz w:val="24"/>
                          <w:szCs w:val="24"/>
                        </w:rPr>
                        <w:t xml:space="preserve"> It’s from an article by Jane Smiley and you can find it here: </w:t>
                      </w:r>
                      <w:hyperlink r:id="rId14" w:history="1">
                        <w:r w:rsidRPr="00E603B9">
                          <w:rPr>
                            <w:rStyle w:val="Hyperlink"/>
                            <w:rFonts w:asciiTheme="majorHAnsi" w:hAnsiTheme="majorHAnsi" w:cstheme="majorHAnsi"/>
                            <w:sz w:val="24"/>
                            <w:szCs w:val="24"/>
                          </w:rPr>
                          <w:t>https://www.theguardian.com/books/2015/oct/15/jane-smiley-niall-ferguson-history-versus-historical-fiction</w:t>
                        </w:r>
                      </w:hyperlink>
                      <w:r>
                        <w:rPr>
                          <w:rFonts w:asciiTheme="majorHAnsi" w:hAnsiTheme="majorHAnsi" w:cstheme="majorHAnsi"/>
                          <w:sz w:val="24"/>
                          <w:szCs w:val="24"/>
                        </w:rPr>
                        <w:t xml:space="preserve">. </w:t>
                      </w:r>
                    </w:p>
                    <w:p w14:paraId="3E65C042" w14:textId="05246EC4" w:rsidR="00EF2EE1" w:rsidRDefault="00EF2EE1">
                      <w:pPr>
                        <w:rPr>
                          <w:rFonts w:asciiTheme="majorHAnsi" w:hAnsiTheme="majorHAnsi" w:cstheme="majorHAnsi"/>
                          <w:sz w:val="24"/>
                          <w:szCs w:val="24"/>
                        </w:rPr>
                      </w:pPr>
                      <w:r>
                        <w:rPr>
                          <w:rFonts w:asciiTheme="majorHAnsi" w:hAnsiTheme="majorHAnsi" w:cstheme="majorHAnsi"/>
                          <w:sz w:val="24"/>
                          <w:szCs w:val="24"/>
                        </w:rPr>
                        <w:t xml:space="preserve">Hilary Mantel is a prize-winning writer of historical fiction. In 2017 she was asked to give the famous and influential annual </w:t>
                      </w:r>
                      <w:r w:rsidR="00CD4ED4">
                        <w:rPr>
                          <w:rFonts w:asciiTheme="majorHAnsi" w:hAnsiTheme="majorHAnsi" w:cstheme="majorHAnsi"/>
                          <w:sz w:val="24"/>
                          <w:szCs w:val="24"/>
                        </w:rPr>
                        <w:t xml:space="preserve">BBC </w:t>
                      </w:r>
                      <w:r>
                        <w:rPr>
                          <w:rFonts w:asciiTheme="majorHAnsi" w:hAnsiTheme="majorHAnsi" w:cstheme="majorHAnsi"/>
                          <w:sz w:val="24"/>
                          <w:szCs w:val="24"/>
                        </w:rPr>
                        <w:t xml:space="preserve">Reith lectures. You can listen to what she had to say and read more here: </w:t>
                      </w:r>
                      <w:hyperlink r:id="rId15" w:history="1">
                        <w:r w:rsidRPr="00E603B9">
                          <w:rPr>
                            <w:rStyle w:val="Hyperlink"/>
                            <w:rFonts w:asciiTheme="majorHAnsi" w:hAnsiTheme="majorHAnsi" w:cstheme="majorHAnsi"/>
                            <w:sz w:val="24"/>
                            <w:szCs w:val="24"/>
                          </w:rPr>
                          <w:t>https://www.bbc.co.uk/programmes/b08vkm52</w:t>
                        </w:r>
                      </w:hyperlink>
                      <w:r>
                        <w:rPr>
                          <w:rFonts w:asciiTheme="majorHAnsi" w:hAnsiTheme="majorHAnsi" w:cstheme="majorHAnsi"/>
                          <w:sz w:val="24"/>
                          <w:szCs w:val="24"/>
                        </w:rPr>
                        <w:t xml:space="preserve"> There is food for much thought!</w:t>
                      </w:r>
                    </w:p>
                    <w:p w14:paraId="61256687" w14:textId="60D16CDB" w:rsidR="00EF2EE1" w:rsidRPr="00732BDC" w:rsidRDefault="00EF2EE1">
                      <w:pPr>
                        <w:rPr>
                          <w:rFonts w:asciiTheme="majorHAnsi" w:hAnsiTheme="majorHAnsi" w:cstheme="majorHAnsi"/>
                          <w:sz w:val="24"/>
                          <w:szCs w:val="24"/>
                        </w:rPr>
                      </w:pPr>
                      <w:r>
                        <w:rPr>
                          <w:rFonts w:asciiTheme="majorHAnsi" w:hAnsiTheme="majorHAnsi" w:cstheme="majorHAnsi"/>
                          <w:sz w:val="24"/>
                          <w:szCs w:val="24"/>
                        </w:rPr>
                        <w:t xml:space="preserve">What should have been included that is not here? At the start of this booklet, Janina Ramirez refers to early Medieval culture. She is right that </w:t>
                      </w:r>
                      <w:proofErr w:type="spellStart"/>
                      <w:r>
                        <w:rPr>
                          <w:rFonts w:asciiTheme="majorHAnsi" w:hAnsiTheme="majorHAnsi" w:cstheme="majorHAnsi"/>
                          <w:sz w:val="24"/>
                          <w:szCs w:val="24"/>
                        </w:rPr>
                        <w:t>Tolkein</w:t>
                      </w:r>
                      <w:proofErr w:type="spellEnd"/>
                      <w:r>
                        <w:rPr>
                          <w:rFonts w:asciiTheme="majorHAnsi" w:hAnsiTheme="majorHAnsi" w:cstheme="majorHAnsi"/>
                          <w:sz w:val="24"/>
                          <w:szCs w:val="24"/>
                        </w:rPr>
                        <w:t xml:space="preserve"> could not have written his fabulous fantasy books, including ‘The Lord of the Rings’ without his deep knowledge of that past. The 9</w:t>
                      </w:r>
                      <w:r w:rsidRPr="001F55BC">
                        <w:rPr>
                          <w:rFonts w:asciiTheme="majorHAnsi" w:hAnsiTheme="majorHAnsi" w:cstheme="majorHAnsi"/>
                          <w:sz w:val="24"/>
                          <w:szCs w:val="24"/>
                          <w:vertAlign w:val="superscript"/>
                        </w:rPr>
                        <w:t>th</w:t>
                      </w:r>
                      <w:r>
                        <w:rPr>
                          <w:rFonts w:asciiTheme="majorHAnsi" w:hAnsiTheme="majorHAnsi" w:cstheme="majorHAnsi"/>
                          <w:sz w:val="24"/>
                          <w:szCs w:val="24"/>
                        </w:rPr>
                        <w:t xml:space="preserve"> century epic poem ‘Beowulf’ is often quoted by historians as a source. We haven’t included it as it is fiction; </w:t>
                      </w:r>
                      <w:r w:rsidR="000D616A">
                        <w:rPr>
                          <w:rFonts w:asciiTheme="majorHAnsi" w:hAnsiTheme="majorHAnsi" w:cstheme="majorHAnsi"/>
                          <w:sz w:val="24"/>
                          <w:szCs w:val="24"/>
                        </w:rPr>
                        <w:t>but</w:t>
                      </w:r>
                      <w:r>
                        <w:rPr>
                          <w:rFonts w:asciiTheme="majorHAnsi" w:hAnsiTheme="majorHAnsi" w:cstheme="majorHAnsi"/>
                          <w:sz w:val="24"/>
                          <w:szCs w:val="24"/>
                        </w:rPr>
                        <w:t xml:space="preserve"> we’ve included Asterix. Have we made a mistake? Where would you draw the line to decide what to include if you were making this booklet?</w:t>
                      </w:r>
                    </w:p>
                  </w:txbxContent>
                </v:textbox>
              </v:shape>
            </w:pict>
          </mc:Fallback>
        </mc:AlternateContent>
      </w:r>
    </w:p>
    <w:p w14:paraId="722658F8" w14:textId="13D5434F" w:rsidR="00732BDC" w:rsidRDefault="00732BDC">
      <w:pPr>
        <w:rPr>
          <w:rFonts w:asciiTheme="majorHAnsi" w:hAnsiTheme="majorHAnsi" w:cstheme="majorHAnsi"/>
          <w:b/>
          <w:sz w:val="24"/>
          <w:szCs w:val="24"/>
        </w:rPr>
      </w:pPr>
    </w:p>
    <w:p w14:paraId="01E91A18" w14:textId="7C6A631F" w:rsidR="00732BDC" w:rsidRDefault="00732BDC">
      <w:pPr>
        <w:rPr>
          <w:rFonts w:asciiTheme="majorHAnsi" w:hAnsiTheme="majorHAnsi" w:cstheme="majorHAnsi"/>
          <w:b/>
          <w:sz w:val="24"/>
          <w:szCs w:val="24"/>
        </w:rPr>
      </w:pPr>
    </w:p>
    <w:p w14:paraId="56E193F8" w14:textId="26F6829D" w:rsidR="00732BDC" w:rsidRDefault="00732BDC">
      <w:pPr>
        <w:rPr>
          <w:rFonts w:asciiTheme="majorHAnsi" w:hAnsiTheme="majorHAnsi" w:cstheme="majorHAnsi"/>
          <w:b/>
          <w:sz w:val="24"/>
          <w:szCs w:val="24"/>
        </w:rPr>
      </w:pPr>
    </w:p>
    <w:p w14:paraId="59FD7BA1" w14:textId="6C7CAAF9" w:rsidR="00732BDC" w:rsidRDefault="00732BDC">
      <w:pPr>
        <w:rPr>
          <w:rFonts w:asciiTheme="majorHAnsi" w:hAnsiTheme="majorHAnsi" w:cstheme="majorHAnsi"/>
          <w:b/>
          <w:sz w:val="24"/>
          <w:szCs w:val="24"/>
        </w:rPr>
      </w:pPr>
    </w:p>
    <w:p w14:paraId="05B80A59" w14:textId="00719D6D" w:rsidR="00732BDC" w:rsidRDefault="00732BDC">
      <w:pPr>
        <w:rPr>
          <w:rFonts w:asciiTheme="majorHAnsi" w:hAnsiTheme="majorHAnsi" w:cstheme="majorHAnsi"/>
          <w:b/>
          <w:sz w:val="24"/>
          <w:szCs w:val="24"/>
        </w:rPr>
      </w:pPr>
    </w:p>
    <w:p w14:paraId="21B10EB4" w14:textId="208DDA66" w:rsidR="00732BDC" w:rsidRDefault="00732BDC">
      <w:pPr>
        <w:rPr>
          <w:rFonts w:asciiTheme="majorHAnsi" w:hAnsiTheme="majorHAnsi" w:cstheme="majorHAnsi"/>
          <w:b/>
          <w:sz w:val="24"/>
          <w:szCs w:val="24"/>
        </w:rPr>
      </w:pPr>
    </w:p>
    <w:p w14:paraId="7D003336" w14:textId="77777777" w:rsidR="00732BDC" w:rsidRDefault="00732BDC">
      <w:pPr>
        <w:rPr>
          <w:rFonts w:asciiTheme="majorHAnsi" w:hAnsiTheme="majorHAnsi" w:cstheme="majorHAnsi"/>
          <w:b/>
          <w:sz w:val="24"/>
          <w:szCs w:val="24"/>
        </w:rPr>
      </w:pPr>
    </w:p>
    <w:p w14:paraId="1833A0DC" w14:textId="0FAEE6D3" w:rsidR="001D5507" w:rsidRDefault="001D5507">
      <w:pPr>
        <w:rPr>
          <w:rFonts w:asciiTheme="majorHAnsi" w:hAnsiTheme="majorHAnsi" w:cstheme="majorHAnsi"/>
          <w:b/>
          <w:sz w:val="24"/>
          <w:szCs w:val="24"/>
        </w:rPr>
      </w:pPr>
    </w:p>
    <w:p w14:paraId="43D9EA65" w14:textId="1A01F1F2" w:rsidR="001D5507" w:rsidRDefault="001D5507">
      <w:pPr>
        <w:rPr>
          <w:rFonts w:asciiTheme="majorHAnsi" w:hAnsiTheme="majorHAnsi" w:cstheme="majorHAnsi"/>
          <w:b/>
          <w:sz w:val="24"/>
          <w:szCs w:val="24"/>
        </w:rPr>
      </w:pPr>
    </w:p>
    <w:p w14:paraId="502A08D5" w14:textId="77777777" w:rsidR="000D616A" w:rsidRDefault="000D616A">
      <w:pPr>
        <w:rPr>
          <w:rFonts w:asciiTheme="majorHAnsi" w:hAnsiTheme="majorHAnsi" w:cstheme="majorHAnsi"/>
          <w:b/>
          <w:sz w:val="28"/>
          <w:szCs w:val="28"/>
        </w:rPr>
      </w:pPr>
    </w:p>
    <w:p w14:paraId="10D26B45" w14:textId="77777777" w:rsidR="000D616A" w:rsidRDefault="000D616A">
      <w:pPr>
        <w:rPr>
          <w:rFonts w:asciiTheme="majorHAnsi" w:hAnsiTheme="majorHAnsi" w:cstheme="majorHAnsi"/>
          <w:b/>
          <w:sz w:val="28"/>
          <w:szCs w:val="28"/>
        </w:rPr>
      </w:pPr>
    </w:p>
    <w:p w14:paraId="40795372" w14:textId="77777777" w:rsidR="000D616A" w:rsidRDefault="000D616A">
      <w:pPr>
        <w:rPr>
          <w:rFonts w:asciiTheme="majorHAnsi" w:hAnsiTheme="majorHAnsi" w:cstheme="majorHAnsi"/>
          <w:b/>
          <w:sz w:val="28"/>
          <w:szCs w:val="28"/>
        </w:rPr>
      </w:pPr>
    </w:p>
    <w:p w14:paraId="499A8780" w14:textId="77777777" w:rsidR="000D616A" w:rsidRDefault="000D616A">
      <w:pPr>
        <w:rPr>
          <w:rFonts w:asciiTheme="majorHAnsi" w:hAnsiTheme="majorHAnsi" w:cstheme="majorHAnsi"/>
          <w:b/>
          <w:sz w:val="28"/>
          <w:szCs w:val="28"/>
        </w:rPr>
      </w:pPr>
    </w:p>
    <w:p w14:paraId="0A0BA018" w14:textId="77777777" w:rsidR="000D616A" w:rsidRDefault="000D616A">
      <w:pPr>
        <w:rPr>
          <w:rFonts w:asciiTheme="majorHAnsi" w:hAnsiTheme="majorHAnsi" w:cstheme="majorHAnsi"/>
          <w:b/>
          <w:sz w:val="28"/>
          <w:szCs w:val="28"/>
        </w:rPr>
      </w:pPr>
    </w:p>
    <w:p w14:paraId="3B66D791" w14:textId="1F5E91C9" w:rsidR="00E2662D" w:rsidRPr="00A74304" w:rsidRDefault="00A74304">
      <w:pPr>
        <w:rPr>
          <w:rFonts w:asciiTheme="majorHAnsi" w:hAnsiTheme="majorHAnsi" w:cstheme="majorHAnsi"/>
          <w:b/>
          <w:sz w:val="28"/>
          <w:szCs w:val="28"/>
        </w:rPr>
      </w:pPr>
      <w:r>
        <w:rPr>
          <w:rFonts w:asciiTheme="majorHAnsi" w:hAnsiTheme="majorHAnsi" w:cstheme="majorHAnsi"/>
          <w:b/>
          <w:sz w:val="28"/>
          <w:szCs w:val="28"/>
        </w:rPr>
        <w:t>1500-17</w:t>
      </w:r>
      <w:r w:rsidR="002C65EF">
        <w:rPr>
          <w:rFonts w:asciiTheme="majorHAnsi" w:hAnsiTheme="majorHAnsi" w:cstheme="majorHAnsi"/>
          <w:b/>
          <w:sz w:val="28"/>
          <w:szCs w:val="28"/>
        </w:rPr>
        <w:t>0</w:t>
      </w:r>
      <w:r>
        <w:rPr>
          <w:rFonts w:asciiTheme="majorHAnsi" w:hAnsiTheme="majorHAnsi" w:cstheme="majorHAnsi"/>
          <w:b/>
          <w:sz w:val="28"/>
          <w:szCs w:val="28"/>
        </w:rPr>
        <w:t>0</w:t>
      </w:r>
    </w:p>
    <w:p w14:paraId="6C885D8D" w14:textId="7D07D764" w:rsidR="003773CC" w:rsidRDefault="003773CC" w:rsidP="003773CC">
      <w:pPr>
        <w:rPr>
          <w:rFonts w:asciiTheme="majorHAnsi" w:hAnsiTheme="majorHAnsi" w:cstheme="majorHAnsi"/>
          <w:sz w:val="24"/>
          <w:szCs w:val="24"/>
        </w:rPr>
      </w:pPr>
      <w:r>
        <w:rPr>
          <w:rFonts w:asciiTheme="majorHAnsi" w:hAnsiTheme="majorHAnsi" w:cstheme="majorHAnsi"/>
          <w:b/>
          <w:sz w:val="24"/>
          <w:szCs w:val="24"/>
        </w:rPr>
        <w:t xml:space="preserve">The Prince and the Pauper by Mark Twain </w:t>
      </w:r>
      <w:r>
        <w:rPr>
          <w:rFonts w:asciiTheme="majorHAnsi" w:hAnsiTheme="majorHAnsi" w:cstheme="majorHAnsi"/>
          <w:sz w:val="24"/>
          <w:szCs w:val="24"/>
        </w:rPr>
        <w:t>– Edward Tudor, heir to the throne, and Tom Canty, a poor boy, change places.</w:t>
      </w:r>
    </w:p>
    <w:p w14:paraId="30DF016E" w14:textId="6B02B246" w:rsidR="0093000B" w:rsidRPr="0093000B" w:rsidRDefault="0093000B" w:rsidP="003773CC">
      <w:pPr>
        <w:rPr>
          <w:rFonts w:asciiTheme="majorHAnsi" w:hAnsiTheme="majorHAnsi" w:cstheme="majorHAnsi"/>
          <w:sz w:val="24"/>
          <w:szCs w:val="24"/>
        </w:rPr>
      </w:pPr>
      <w:r w:rsidRPr="0093000B">
        <w:rPr>
          <w:rFonts w:asciiTheme="majorHAnsi" w:hAnsiTheme="majorHAnsi" w:cstheme="majorHAnsi"/>
          <w:b/>
          <w:sz w:val="24"/>
          <w:szCs w:val="24"/>
        </w:rPr>
        <w:t>Voices: Diver's Daughter: A Tudor Story by Patrice Lawrence</w:t>
      </w:r>
      <w:r>
        <w:rPr>
          <w:rFonts w:asciiTheme="majorHAnsi" w:hAnsiTheme="majorHAnsi" w:cstheme="majorHAnsi"/>
          <w:b/>
          <w:sz w:val="24"/>
          <w:szCs w:val="24"/>
        </w:rPr>
        <w:t xml:space="preserve"> </w:t>
      </w:r>
      <w:r w:rsidR="004075C8">
        <w:rPr>
          <w:rFonts w:asciiTheme="majorHAnsi" w:hAnsiTheme="majorHAnsi" w:cstheme="majorHAnsi"/>
          <w:sz w:val="24"/>
          <w:szCs w:val="24"/>
        </w:rPr>
        <w:t>–</w:t>
      </w:r>
      <w:r>
        <w:rPr>
          <w:rFonts w:asciiTheme="majorHAnsi" w:hAnsiTheme="majorHAnsi" w:cstheme="majorHAnsi"/>
          <w:sz w:val="24"/>
          <w:szCs w:val="24"/>
        </w:rPr>
        <w:t xml:space="preserve"> </w:t>
      </w:r>
      <w:r w:rsidR="004075C8">
        <w:rPr>
          <w:rFonts w:asciiTheme="majorHAnsi" w:hAnsiTheme="majorHAnsi" w:cstheme="majorHAnsi"/>
          <w:sz w:val="24"/>
          <w:szCs w:val="24"/>
        </w:rPr>
        <w:t xml:space="preserve">Eve and her mother, stolen from her family in Mozambique, leave the Elizabethan slums of London to travel to Southampton and to be free-divers on the wreck of the Mary Rose. </w:t>
      </w:r>
    </w:p>
    <w:p w14:paraId="5E34AFC5" w14:textId="77777777" w:rsidR="00F72ED4" w:rsidRPr="00816D0A" w:rsidRDefault="00F72ED4" w:rsidP="00F72ED4">
      <w:pPr>
        <w:rPr>
          <w:rFonts w:asciiTheme="majorHAnsi" w:hAnsiTheme="majorHAnsi" w:cstheme="majorHAnsi"/>
          <w:b/>
          <w:sz w:val="24"/>
          <w:szCs w:val="24"/>
        </w:rPr>
      </w:pPr>
      <w:r w:rsidRPr="00816D0A">
        <w:rPr>
          <w:rFonts w:asciiTheme="majorHAnsi" w:hAnsiTheme="majorHAnsi" w:cstheme="majorHAnsi"/>
          <w:b/>
          <w:sz w:val="24"/>
          <w:szCs w:val="24"/>
        </w:rPr>
        <w:t>A Traveller in Time by Alison Uttley</w:t>
      </w:r>
      <w:r>
        <w:rPr>
          <w:rFonts w:asciiTheme="majorHAnsi" w:hAnsiTheme="majorHAnsi" w:cstheme="majorHAnsi"/>
          <w:b/>
          <w:sz w:val="24"/>
          <w:szCs w:val="24"/>
        </w:rPr>
        <w:t xml:space="preserve"> - </w:t>
      </w:r>
      <w:r>
        <w:rPr>
          <w:rFonts w:asciiTheme="majorHAnsi" w:hAnsiTheme="majorHAnsi" w:cstheme="majorHAnsi"/>
          <w:sz w:val="24"/>
          <w:szCs w:val="24"/>
        </w:rPr>
        <w:t>a</w:t>
      </w:r>
      <w:r w:rsidRPr="00EC0EE9">
        <w:rPr>
          <w:rFonts w:asciiTheme="majorHAnsi" w:hAnsiTheme="majorHAnsi" w:cstheme="majorHAnsi"/>
          <w:sz w:val="24"/>
          <w:szCs w:val="24"/>
        </w:rPr>
        <w:t xml:space="preserve"> young girl lives in the manor of the Babingtons and travels back to the time when the family is caught up in plots to free Mary Queen of Scots.</w:t>
      </w:r>
    </w:p>
    <w:p w14:paraId="2647FA0D" w14:textId="32569F98" w:rsidR="00F72ED4" w:rsidRDefault="00F72ED4" w:rsidP="00F72ED4">
      <w:pPr>
        <w:rPr>
          <w:rFonts w:asciiTheme="majorHAnsi" w:hAnsiTheme="majorHAnsi" w:cstheme="majorHAnsi"/>
          <w:sz w:val="24"/>
          <w:szCs w:val="24"/>
        </w:rPr>
      </w:pPr>
      <w:r w:rsidRPr="00475330">
        <w:rPr>
          <w:rFonts w:asciiTheme="majorHAnsi" w:hAnsiTheme="majorHAnsi" w:cstheme="majorHAnsi"/>
          <w:b/>
          <w:sz w:val="24"/>
          <w:szCs w:val="24"/>
        </w:rPr>
        <w:t>Kings of Shadows by Susan Cooper</w:t>
      </w:r>
      <w:r>
        <w:rPr>
          <w:rFonts w:asciiTheme="majorHAnsi" w:hAnsiTheme="majorHAnsi" w:cstheme="majorHAnsi"/>
          <w:sz w:val="24"/>
          <w:szCs w:val="24"/>
        </w:rPr>
        <w:t xml:space="preserve"> - a</w:t>
      </w:r>
      <w:r w:rsidRPr="00EC0EE9">
        <w:rPr>
          <w:rFonts w:asciiTheme="majorHAnsi" w:hAnsiTheme="majorHAnsi" w:cstheme="majorHAnsi"/>
          <w:sz w:val="24"/>
          <w:szCs w:val="24"/>
        </w:rPr>
        <w:t xml:space="preserve"> boy from New England rehearses for a performance of Shakespeare’s a Midsummer Night’s Dream in London and finds himself back in time in the actual Globe with a case of mistaken identity. </w:t>
      </w:r>
    </w:p>
    <w:p w14:paraId="709FCB25" w14:textId="77777777" w:rsidR="00F72ED4" w:rsidRDefault="00F72ED4" w:rsidP="00F72ED4">
      <w:pPr>
        <w:rPr>
          <w:rFonts w:asciiTheme="majorHAnsi" w:hAnsiTheme="majorHAnsi" w:cstheme="majorHAnsi"/>
          <w:sz w:val="24"/>
          <w:szCs w:val="24"/>
        </w:rPr>
      </w:pPr>
      <w:r w:rsidRPr="00CC3852">
        <w:rPr>
          <w:rFonts w:asciiTheme="majorHAnsi" w:hAnsiTheme="majorHAnsi" w:cstheme="majorHAnsi"/>
          <w:b/>
          <w:sz w:val="24"/>
          <w:szCs w:val="24"/>
        </w:rPr>
        <w:t>The Fool’s Girl by Celia Rees</w:t>
      </w:r>
      <w:r>
        <w:rPr>
          <w:rFonts w:asciiTheme="majorHAnsi" w:hAnsiTheme="majorHAnsi" w:cstheme="majorHAnsi"/>
          <w:sz w:val="24"/>
          <w:szCs w:val="24"/>
        </w:rPr>
        <w:t xml:space="preserve"> - </w:t>
      </w:r>
      <w:r w:rsidRPr="000D078C">
        <w:rPr>
          <w:rFonts w:asciiTheme="majorHAnsi" w:hAnsiTheme="majorHAnsi" w:cstheme="majorHAnsi"/>
          <w:sz w:val="24"/>
          <w:szCs w:val="24"/>
        </w:rPr>
        <w:t>Violetta and Feste have come to London to rescue the holy relics taken from the church in Illyria by the evil Malvolio. The</w:t>
      </w:r>
      <w:r>
        <w:rPr>
          <w:rFonts w:asciiTheme="majorHAnsi" w:hAnsiTheme="majorHAnsi" w:cstheme="majorHAnsi"/>
          <w:sz w:val="24"/>
          <w:szCs w:val="24"/>
        </w:rPr>
        <w:t xml:space="preserve">y meet </w:t>
      </w:r>
      <w:r w:rsidRPr="000D078C">
        <w:rPr>
          <w:rFonts w:asciiTheme="majorHAnsi" w:hAnsiTheme="majorHAnsi" w:cstheme="majorHAnsi"/>
          <w:sz w:val="24"/>
          <w:szCs w:val="24"/>
        </w:rPr>
        <w:t>William Shakespeare</w:t>
      </w:r>
      <w:r>
        <w:rPr>
          <w:rFonts w:asciiTheme="majorHAnsi" w:hAnsiTheme="majorHAnsi" w:cstheme="majorHAnsi"/>
          <w:sz w:val="24"/>
          <w:szCs w:val="24"/>
        </w:rPr>
        <w:t>.</w:t>
      </w:r>
    </w:p>
    <w:p w14:paraId="3D413BE2" w14:textId="35E233DE" w:rsidR="00F72ED4" w:rsidRDefault="00F72ED4" w:rsidP="00F72ED4">
      <w:pPr>
        <w:rPr>
          <w:rFonts w:asciiTheme="majorHAnsi" w:hAnsiTheme="majorHAnsi" w:cstheme="majorHAnsi"/>
          <w:sz w:val="24"/>
          <w:szCs w:val="24"/>
        </w:rPr>
      </w:pPr>
      <w:r w:rsidRPr="000D1CAB">
        <w:rPr>
          <w:rFonts w:asciiTheme="majorHAnsi" w:hAnsiTheme="majorHAnsi" w:cstheme="majorHAnsi"/>
          <w:b/>
          <w:sz w:val="24"/>
          <w:szCs w:val="24"/>
        </w:rPr>
        <w:t>The Goldsmith’s Daughter by Tanya Landman</w:t>
      </w:r>
      <w:r>
        <w:rPr>
          <w:rFonts w:asciiTheme="majorHAnsi" w:hAnsiTheme="majorHAnsi" w:cstheme="majorHAnsi"/>
          <w:sz w:val="24"/>
          <w:szCs w:val="24"/>
        </w:rPr>
        <w:t xml:space="preserve"> - </w:t>
      </w:r>
      <w:r w:rsidRPr="000D1CAB">
        <w:rPr>
          <w:rFonts w:asciiTheme="majorHAnsi" w:hAnsiTheme="majorHAnsi" w:cstheme="majorHAnsi"/>
          <w:sz w:val="24"/>
          <w:szCs w:val="24"/>
        </w:rPr>
        <w:t>the story of a young girl struggling to change the course of her fate as the once mighty Aztec Empire collapses around her.</w:t>
      </w:r>
    </w:p>
    <w:p w14:paraId="3DC95A5C" w14:textId="25DE2B74" w:rsidR="004075C8" w:rsidRDefault="004075C8" w:rsidP="00F72ED4">
      <w:pPr>
        <w:rPr>
          <w:rFonts w:asciiTheme="majorHAnsi" w:hAnsiTheme="majorHAnsi" w:cstheme="majorHAnsi"/>
          <w:b/>
          <w:sz w:val="24"/>
          <w:szCs w:val="24"/>
        </w:rPr>
      </w:pPr>
      <w:r>
        <w:rPr>
          <w:rFonts w:asciiTheme="majorHAnsi" w:hAnsiTheme="majorHAnsi" w:cstheme="majorHAnsi"/>
          <w:b/>
          <w:noProof/>
          <w:sz w:val="24"/>
          <w:szCs w:val="24"/>
        </w:rPr>
        <mc:AlternateContent>
          <mc:Choice Requires="wps">
            <w:drawing>
              <wp:anchor distT="0" distB="0" distL="114300" distR="114300" simplePos="0" relativeHeight="251696147" behindDoc="0" locked="0" layoutInCell="1" allowOverlap="1" wp14:anchorId="08B5AB9F" wp14:editId="60A4B5AB">
                <wp:simplePos x="0" y="0"/>
                <wp:positionH relativeFrom="column">
                  <wp:posOffset>13097</wp:posOffset>
                </wp:positionH>
                <wp:positionV relativeFrom="paragraph">
                  <wp:posOffset>6528</wp:posOffset>
                </wp:positionV>
                <wp:extent cx="5676900" cy="939800"/>
                <wp:effectExtent l="0" t="0" r="19050" b="12700"/>
                <wp:wrapNone/>
                <wp:docPr id="5" name="Text Box 5"/>
                <wp:cNvGraphicFramePr/>
                <a:graphic xmlns:a="http://schemas.openxmlformats.org/drawingml/2006/main">
                  <a:graphicData uri="http://schemas.microsoft.com/office/word/2010/wordprocessingShape">
                    <wps:wsp>
                      <wps:cNvSpPr txBox="1"/>
                      <wps:spPr>
                        <a:xfrm>
                          <a:off x="0" y="0"/>
                          <a:ext cx="5676900" cy="939800"/>
                        </a:xfrm>
                        <a:prstGeom prst="rect">
                          <a:avLst/>
                        </a:prstGeom>
                        <a:solidFill>
                          <a:sysClr val="window" lastClr="FFFFFF"/>
                        </a:solidFill>
                        <a:ln w="6350">
                          <a:solidFill>
                            <a:prstClr val="black"/>
                          </a:solidFill>
                        </a:ln>
                      </wps:spPr>
                      <wps:txbx>
                        <w:txbxContent>
                          <w:p w14:paraId="0E4C6FE5" w14:textId="379E384D" w:rsidR="00F72ED4" w:rsidRPr="00475330" w:rsidRDefault="00F72ED4" w:rsidP="00F72ED4">
                            <w:pPr>
                              <w:rPr>
                                <w:rFonts w:asciiTheme="majorHAnsi" w:hAnsiTheme="majorHAnsi" w:cstheme="majorHAnsi"/>
                                <w:i/>
                                <w:sz w:val="24"/>
                                <w:szCs w:val="24"/>
                              </w:rPr>
                            </w:pPr>
                            <w:r w:rsidRPr="00475330">
                              <w:rPr>
                                <w:rFonts w:asciiTheme="majorHAnsi" w:hAnsiTheme="majorHAnsi" w:cstheme="majorHAnsi"/>
                                <w:i/>
                                <w:sz w:val="24"/>
                                <w:szCs w:val="24"/>
                              </w:rPr>
                              <w:t>M</w:t>
                            </w:r>
                            <w:r>
                              <w:rPr>
                                <w:rFonts w:asciiTheme="majorHAnsi" w:hAnsiTheme="majorHAnsi" w:cstheme="majorHAnsi"/>
                                <w:i/>
                                <w:sz w:val="24"/>
                                <w:szCs w:val="24"/>
                              </w:rPr>
                              <w:t>r</w:t>
                            </w:r>
                            <w:r w:rsidRPr="00475330">
                              <w:rPr>
                                <w:rFonts w:asciiTheme="majorHAnsi" w:hAnsiTheme="majorHAnsi" w:cstheme="majorHAnsi"/>
                                <w:i/>
                                <w:sz w:val="24"/>
                                <w:szCs w:val="24"/>
                              </w:rPr>
                              <w:t xml:space="preserve"> Thornton, a head of history in Cheshire, remembers this book as simply ace! </w:t>
                            </w:r>
                            <w:r w:rsidRPr="00475330">
                              <w:rPr>
                                <w:rFonts w:asciiTheme="majorHAnsi" w:hAnsiTheme="majorHAnsi" w:cstheme="majorHAnsi"/>
                                <w:b/>
                                <w:i/>
                                <w:sz w:val="24"/>
                                <w:szCs w:val="24"/>
                              </w:rPr>
                              <w:t>Cue for Treason by Geoffrey Trease</w:t>
                            </w:r>
                            <w:r w:rsidRPr="00475330">
                              <w:rPr>
                                <w:rFonts w:asciiTheme="majorHAnsi" w:hAnsiTheme="majorHAnsi" w:cstheme="majorHAnsi"/>
                                <w:i/>
                                <w:sz w:val="24"/>
                                <w:szCs w:val="24"/>
                              </w:rPr>
                              <w:t xml:space="preserve"> - </w:t>
                            </w:r>
                            <w:r w:rsidR="000D616A">
                              <w:rPr>
                                <w:rFonts w:asciiTheme="majorHAnsi" w:hAnsiTheme="majorHAnsi" w:cstheme="majorHAnsi"/>
                                <w:i/>
                                <w:sz w:val="24"/>
                                <w:szCs w:val="24"/>
                              </w:rPr>
                              <w:t>b</w:t>
                            </w:r>
                            <w:r w:rsidRPr="00475330">
                              <w:rPr>
                                <w:rFonts w:asciiTheme="majorHAnsi" w:hAnsiTheme="majorHAnsi" w:cstheme="majorHAnsi"/>
                                <w:i/>
                                <w:sz w:val="24"/>
                                <w:szCs w:val="24"/>
                              </w:rPr>
                              <w:t xml:space="preserve">oy from Cumberland throws a stone at local gentry during an anti-enclosure protest. He flees and joins a troupe of travelling actors with Richard Burbage, then part of Cecil’s spies, and helps foil plot against Elizabeth I. </w:t>
                            </w:r>
                          </w:p>
                          <w:p w14:paraId="256D5499" w14:textId="77777777" w:rsidR="00F72ED4" w:rsidRPr="00475330" w:rsidRDefault="00F72ED4" w:rsidP="00F72ED4">
                            <w:pPr>
                              <w:rPr>
                                <w:rFonts w:asciiTheme="majorHAnsi" w:hAnsiTheme="majorHAnsi" w:cstheme="majorHAnsi"/>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B5AB9F" id="Text Box 5" o:spid="_x0000_s1041" type="#_x0000_t202" style="position:absolute;margin-left:1.05pt;margin-top:.5pt;width:447pt;height:74pt;z-index:2516961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" fillcolor="window" strokeweight=".5pt">
                <v:textbox>
                  <w:txbxContent>
                    <w:p w14:paraId="0E4C6FE5" w14:textId="379E384D" w:rsidR="00F72ED4" w:rsidRPr="00475330" w:rsidRDefault="00F72ED4" w:rsidP="00F72ED4">
                      <w:pPr>
                        <w:rPr>
                          <w:rFonts w:asciiTheme="majorHAnsi" w:hAnsiTheme="majorHAnsi" w:cstheme="majorHAnsi"/>
                          <w:i/>
                          <w:sz w:val="24"/>
                          <w:szCs w:val="24"/>
                        </w:rPr>
                      </w:pPr>
                      <w:r w:rsidRPr="00475330">
                        <w:rPr>
                          <w:rFonts w:asciiTheme="majorHAnsi" w:hAnsiTheme="majorHAnsi" w:cstheme="majorHAnsi"/>
                          <w:i/>
                          <w:sz w:val="24"/>
                          <w:szCs w:val="24"/>
                        </w:rPr>
                        <w:t>M</w:t>
                      </w:r>
                      <w:r>
                        <w:rPr>
                          <w:rFonts w:asciiTheme="majorHAnsi" w:hAnsiTheme="majorHAnsi" w:cstheme="majorHAnsi"/>
                          <w:i/>
                          <w:sz w:val="24"/>
                          <w:szCs w:val="24"/>
                        </w:rPr>
                        <w:t>r</w:t>
                      </w:r>
                      <w:r w:rsidRPr="00475330">
                        <w:rPr>
                          <w:rFonts w:asciiTheme="majorHAnsi" w:hAnsiTheme="majorHAnsi" w:cstheme="majorHAnsi"/>
                          <w:i/>
                          <w:sz w:val="24"/>
                          <w:szCs w:val="24"/>
                        </w:rPr>
                        <w:t xml:space="preserve"> Thornton, a head of history in Cheshire, remembers this book as simply ace! </w:t>
                      </w:r>
                      <w:r w:rsidRPr="00475330">
                        <w:rPr>
                          <w:rFonts w:asciiTheme="majorHAnsi" w:hAnsiTheme="majorHAnsi" w:cstheme="majorHAnsi"/>
                          <w:b/>
                          <w:i/>
                          <w:sz w:val="24"/>
                          <w:szCs w:val="24"/>
                        </w:rPr>
                        <w:t>Cue for Treason by Geoffrey Trease</w:t>
                      </w:r>
                      <w:r w:rsidRPr="00475330">
                        <w:rPr>
                          <w:rFonts w:asciiTheme="majorHAnsi" w:hAnsiTheme="majorHAnsi" w:cstheme="majorHAnsi"/>
                          <w:i/>
                          <w:sz w:val="24"/>
                          <w:szCs w:val="24"/>
                        </w:rPr>
                        <w:t xml:space="preserve"> - </w:t>
                      </w:r>
                      <w:r w:rsidR="000D616A">
                        <w:rPr>
                          <w:rFonts w:asciiTheme="majorHAnsi" w:hAnsiTheme="majorHAnsi" w:cstheme="majorHAnsi"/>
                          <w:i/>
                          <w:sz w:val="24"/>
                          <w:szCs w:val="24"/>
                        </w:rPr>
                        <w:t>b</w:t>
                      </w:r>
                      <w:r w:rsidRPr="00475330">
                        <w:rPr>
                          <w:rFonts w:asciiTheme="majorHAnsi" w:hAnsiTheme="majorHAnsi" w:cstheme="majorHAnsi"/>
                          <w:i/>
                          <w:sz w:val="24"/>
                          <w:szCs w:val="24"/>
                        </w:rPr>
                        <w:t xml:space="preserve">oy from Cumberland throws a stone at local gentry during an anti-enclosure protest. He flees and joins a troupe of travelling actors with Richard Burbage, then part of Cecil’s spies, and helps foil plot against Elizabeth I. </w:t>
                      </w:r>
                    </w:p>
                    <w:p w14:paraId="256D5499" w14:textId="77777777" w:rsidR="00F72ED4" w:rsidRPr="00475330" w:rsidRDefault="00F72ED4" w:rsidP="00F72ED4">
                      <w:pPr>
                        <w:rPr>
                          <w:rFonts w:asciiTheme="majorHAnsi" w:hAnsiTheme="majorHAnsi" w:cstheme="majorHAnsi"/>
                          <w:i/>
                          <w:sz w:val="24"/>
                          <w:szCs w:val="24"/>
                        </w:rPr>
                      </w:pPr>
                    </w:p>
                  </w:txbxContent>
                </v:textbox>
              </v:shape>
            </w:pict>
          </mc:Fallback>
        </mc:AlternateContent>
      </w:r>
    </w:p>
    <w:p w14:paraId="0AA3273E" w14:textId="617E1A71" w:rsidR="00F72ED4" w:rsidRDefault="00F72ED4" w:rsidP="00F72ED4">
      <w:pPr>
        <w:rPr>
          <w:rFonts w:asciiTheme="majorHAnsi" w:hAnsiTheme="majorHAnsi" w:cstheme="majorHAnsi"/>
          <w:sz w:val="24"/>
          <w:szCs w:val="24"/>
        </w:rPr>
      </w:pPr>
      <w:r w:rsidRPr="00E2662D">
        <w:rPr>
          <w:rFonts w:asciiTheme="majorHAnsi" w:hAnsiTheme="majorHAnsi" w:cstheme="majorHAnsi"/>
          <w:b/>
          <w:sz w:val="24"/>
          <w:szCs w:val="24"/>
        </w:rPr>
        <w:lastRenderedPageBreak/>
        <w:t>A Skinful of Shadows by Frances Hardinge</w:t>
      </w:r>
      <w:r w:rsidRPr="000F38EA">
        <w:rPr>
          <w:rFonts w:asciiTheme="majorHAnsi" w:hAnsiTheme="majorHAnsi" w:cstheme="majorHAnsi"/>
          <w:sz w:val="24"/>
          <w:szCs w:val="24"/>
        </w:rPr>
        <w:t xml:space="preserve"> </w:t>
      </w:r>
      <w:r>
        <w:rPr>
          <w:rFonts w:asciiTheme="majorHAnsi" w:hAnsiTheme="majorHAnsi" w:cstheme="majorHAnsi"/>
          <w:sz w:val="24"/>
          <w:szCs w:val="24"/>
        </w:rPr>
        <w:t>–</w:t>
      </w:r>
      <w:r w:rsidRPr="000F38EA">
        <w:rPr>
          <w:rFonts w:asciiTheme="majorHAnsi" w:hAnsiTheme="majorHAnsi" w:cstheme="majorHAnsi"/>
          <w:sz w:val="24"/>
          <w:szCs w:val="24"/>
        </w:rPr>
        <w:t xml:space="preserve"> </w:t>
      </w:r>
      <w:r>
        <w:rPr>
          <w:rFonts w:asciiTheme="majorHAnsi" w:hAnsiTheme="majorHAnsi" w:cstheme="majorHAnsi"/>
          <w:sz w:val="24"/>
          <w:szCs w:val="24"/>
        </w:rPr>
        <w:t>a young girl at the time of the English Civil War fears possession by a ghost or death.</w:t>
      </w:r>
    </w:p>
    <w:p w14:paraId="6185CDB9" w14:textId="77777777" w:rsidR="00F72ED4" w:rsidRDefault="00F72ED4" w:rsidP="00F72ED4">
      <w:pPr>
        <w:rPr>
          <w:rFonts w:asciiTheme="majorHAnsi" w:hAnsiTheme="majorHAnsi" w:cstheme="majorHAnsi"/>
          <w:sz w:val="24"/>
          <w:szCs w:val="24"/>
        </w:rPr>
      </w:pPr>
      <w:r w:rsidRPr="006C2040">
        <w:rPr>
          <w:rFonts w:asciiTheme="majorHAnsi" w:hAnsiTheme="majorHAnsi" w:cstheme="majorHAnsi"/>
          <w:b/>
          <w:sz w:val="24"/>
          <w:szCs w:val="24"/>
        </w:rPr>
        <w:t>Mark of the Plague by Kevin Sands</w:t>
      </w:r>
      <w:r>
        <w:rPr>
          <w:rFonts w:asciiTheme="majorHAnsi" w:hAnsiTheme="majorHAnsi" w:cstheme="majorHAnsi"/>
          <w:sz w:val="24"/>
          <w:szCs w:val="24"/>
        </w:rPr>
        <w:t xml:space="preserve"> – a crime thriller at the time of the 1665 London plague. </w:t>
      </w:r>
    </w:p>
    <w:p w14:paraId="6532261F" w14:textId="77777777" w:rsidR="00F72ED4" w:rsidRPr="00EC0EE9" w:rsidRDefault="00F72ED4" w:rsidP="00F72ED4">
      <w:pPr>
        <w:rPr>
          <w:rFonts w:asciiTheme="majorHAnsi" w:hAnsiTheme="majorHAnsi" w:cstheme="majorHAnsi"/>
          <w:sz w:val="24"/>
          <w:szCs w:val="24"/>
        </w:rPr>
      </w:pPr>
      <w:r w:rsidRPr="00231A50">
        <w:rPr>
          <w:rFonts w:asciiTheme="majorHAnsi" w:hAnsiTheme="majorHAnsi" w:cstheme="majorHAnsi"/>
          <w:b/>
          <w:sz w:val="24"/>
          <w:szCs w:val="24"/>
        </w:rPr>
        <w:t>Children of Winter by Berlie Doherty</w:t>
      </w:r>
      <w:r>
        <w:rPr>
          <w:rFonts w:asciiTheme="majorHAnsi" w:hAnsiTheme="majorHAnsi" w:cstheme="majorHAnsi"/>
          <w:sz w:val="24"/>
          <w:szCs w:val="24"/>
        </w:rPr>
        <w:t xml:space="preserve"> – will they survive the plague? </w:t>
      </w:r>
    </w:p>
    <w:p w14:paraId="5968898D" w14:textId="77777777" w:rsidR="00F72ED4" w:rsidRPr="00EC0EE9" w:rsidRDefault="00F72ED4" w:rsidP="00F72ED4">
      <w:pPr>
        <w:rPr>
          <w:rFonts w:asciiTheme="majorHAnsi" w:hAnsiTheme="majorHAnsi" w:cstheme="majorHAnsi"/>
          <w:sz w:val="24"/>
          <w:szCs w:val="24"/>
        </w:rPr>
      </w:pPr>
      <w:r w:rsidRPr="00A12F0A">
        <w:rPr>
          <w:noProof/>
        </w:rPr>
        <w:drawing>
          <wp:anchor distT="0" distB="0" distL="114300" distR="114300" simplePos="0" relativeHeight="251698195" behindDoc="1" locked="0" layoutInCell="1" allowOverlap="1" wp14:anchorId="394380A6" wp14:editId="404F13FC">
            <wp:simplePos x="0" y="0"/>
            <wp:positionH relativeFrom="column">
              <wp:posOffset>-1092</wp:posOffset>
            </wp:positionH>
            <wp:positionV relativeFrom="paragraph">
              <wp:posOffset>497205</wp:posOffset>
            </wp:positionV>
            <wp:extent cx="1689100" cy="1778000"/>
            <wp:effectExtent l="0" t="0" r="6350" b="0"/>
            <wp:wrapTight wrapText="bothSides">
              <wp:wrapPolygon edited="0">
                <wp:start x="0" y="0"/>
                <wp:lineTo x="0" y="21291"/>
                <wp:lineTo x="21438" y="21291"/>
                <wp:lineTo x="2143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689100" cy="1778000"/>
                    </a:xfrm>
                    <a:prstGeom prst="rect">
                      <a:avLst/>
                    </a:prstGeom>
                  </pic:spPr>
                </pic:pic>
              </a:graphicData>
            </a:graphic>
            <wp14:sizeRelH relativeFrom="margin">
              <wp14:pctWidth>0</wp14:pctWidth>
            </wp14:sizeRelH>
            <wp14:sizeRelV relativeFrom="margin">
              <wp14:pctHeight>0</wp14:pctHeight>
            </wp14:sizeRelV>
          </wp:anchor>
        </w:drawing>
      </w:r>
      <w:r w:rsidRPr="00FE753B">
        <w:rPr>
          <w:rFonts w:asciiTheme="majorHAnsi" w:hAnsiTheme="majorHAnsi" w:cstheme="majorHAnsi"/>
          <w:b/>
          <w:sz w:val="24"/>
          <w:szCs w:val="24"/>
        </w:rPr>
        <w:t>Ghost Hawk by Susan Cooper</w:t>
      </w:r>
      <w:r>
        <w:rPr>
          <w:rFonts w:asciiTheme="majorHAnsi" w:hAnsiTheme="majorHAnsi" w:cstheme="majorHAnsi"/>
          <w:sz w:val="24"/>
          <w:szCs w:val="24"/>
        </w:rPr>
        <w:t xml:space="preserve"> - a</w:t>
      </w:r>
      <w:r w:rsidRPr="003B5F51">
        <w:rPr>
          <w:rFonts w:asciiTheme="majorHAnsi" w:hAnsiTheme="majorHAnsi" w:cstheme="majorHAnsi"/>
          <w:sz w:val="24"/>
          <w:szCs w:val="24"/>
        </w:rPr>
        <w:t xml:space="preserve"> tale of the European colonisation of Massachusetts from the Indians' point of view.</w:t>
      </w:r>
    </w:p>
    <w:p w14:paraId="1A71D26C" w14:textId="77777777" w:rsidR="00F72ED4" w:rsidRPr="00EC0EE9" w:rsidRDefault="00F72ED4" w:rsidP="00F72ED4">
      <w:pPr>
        <w:rPr>
          <w:rFonts w:asciiTheme="majorHAnsi" w:hAnsiTheme="majorHAnsi" w:cstheme="majorHAnsi"/>
          <w:sz w:val="24"/>
          <w:szCs w:val="24"/>
        </w:rPr>
      </w:pPr>
      <w:r w:rsidRPr="002726BD">
        <w:rPr>
          <w:rFonts w:asciiTheme="majorHAnsi" w:hAnsiTheme="majorHAnsi" w:cstheme="majorHAnsi"/>
          <w:b/>
          <w:sz w:val="24"/>
          <w:szCs w:val="24"/>
        </w:rPr>
        <w:t>Witch</w:t>
      </w:r>
      <w:r>
        <w:rPr>
          <w:rFonts w:asciiTheme="majorHAnsi" w:hAnsiTheme="majorHAnsi" w:cstheme="majorHAnsi"/>
          <w:b/>
          <w:sz w:val="24"/>
          <w:szCs w:val="24"/>
        </w:rPr>
        <w:t xml:space="preserve"> C</w:t>
      </w:r>
      <w:r w:rsidRPr="002726BD">
        <w:rPr>
          <w:rFonts w:asciiTheme="majorHAnsi" w:hAnsiTheme="majorHAnsi" w:cstheme="majorHAnsi"/>
          <w:b/>
          <w:sz w:val="24"/>
          <w:szCs w:val="24"/>
        </w:rPr>
        <w:t>hild by Celia Rees</w:t>
      </w:r>
      <w:r>
        <w:rPr>
          <w:rFonts w:asciiTheme="majorHAnsi" w:hAnsiTheme="majorHAnsi" w:cstheme="majorHAnsi"/>
          <w:sz w:val="24"/>
          <w:szCs w:val="24"/>
        </w:rPr>
        <w:t xml:space="preserve"> - </w:t>
      </w:r>
      <w:r w:rsidRPr="00EC0EE9">
        <w:rPr>
          <w:rFonts w:asciiTheme="majorHAnsi" w:hAnsiTheme="majorHAnsi" w:cstheme="majorHAnsi"/>
          <w:sz w:val="24"/>
          <w:szCs w:val="24"/>
        </w:rPr>
        <w:t xml:space="preserve">A young girl watches her grandmother hanged as a witch in 17th century England and escapes to New England, where she must face the dangers of judgement by Puritans. </w:t>
      </w:r>
      <w:r>
        <w:rPr>
          <w:rFonts w:asciiTheme="majorHAnsi" w:hAnsiTheme="majorHAnsi" w:cstheme="majorHAnsi"/>
          <w:sz w:val="24"/>
          <w:szCs w:val="24"/>
        </w:rPr>
        <w:t xml:space="preserve">It has a sequel called </w:t>
      </w:r>
      <w:r w:rsidRPr="007D2548">
        <w:rPr>
          <w:rFonts w:asciiTheme="majorHAnsi" w:hAnsiTheme="majorHAnsi" w:cstheme="majorHAnsi"/>
          <w:b/>
          <w:sz w:val="24"/>
          <w:szCs w:val="24"/>
        </w:rPr>
        <w:t>Sorceress</w:t>
      </w:r>
      <w:r>
        <w:rPr>
          <w:rFonts w:asciiTheme="majorHAnsi" w:hAnsiTheme="majorHAnsi" w:cstheme="majorHAnsi"/>
          <w:sz w:val="24"/>
          <w:szCs w:val="24"/>
        </w:rPr>
        <w:t xml:space="preserve">. </w:t>
      </w:r>
    </w:p>
    <w:p w14:paraId="1BA237CD" w14:textId="77777777" w:rsidR="00F72ED4" w:rsidRDefault="00F72ED4" w:rsidP="00F72ED4">
      <w:pPr>
        <w:rPr>
          <w:rFonts w:asciiTheme="majorHAnsi" w:hAnsiTheme="majorHAnsi" w:cstheme="majorHAnsi"/>
          <w:sz w:val="24"/>
          <w:szCs w:val="24"/>
        </w:rPr>
      </w:pPr>
      <w:r w:rsidRPr="002726BD">
        <w:rPr>
          <w:rFonts w:asciiTheme="majorHAnsi" w:hAnsiTheme="majorHAnsi" w:cstheme="majorHAnsi"/>
          <w:b/>
          <w:sz w:val="24"/>
          <w:szCs w:val="24"/>
        </w:rPr>
        <w:t>No Shame, No Fear by Ann Turnbull</w:t>
      </w:r>
      <w:r>
        <w:rPr>
          <w:rFonts w:asciiTheme="majorHAnsi" w:hAnsiTheme="majorHAnsi" w:cstheme="majorHAnsi"/>
          <w:sz w:val="24"/>
          <w:szCs w:val="24"/>
        </w:rPr>
        <w:t xml:space="preserve"> - s</w:t>
      </w:r>
      <w:r w:rsidRPr="00EC0EE9">
        <w:rPr>
          <w:rFonts w:asciiTheme="majorHAnsi" w:hAnsiTheme="majorHAnsi" w:cstheme="majorHAnsi"/>
          <w:sz w:val="24"/>
          <w:szCs w:val="24"/>
        </w:rPr>
        <w:t>et in England in the 1660s, this is a love story between a Quaker girl and a non-Quaker boy and the persecution they face.</w:t>
      </w:r>
    </w:p>
    <w:p w14:paraId="3C7632F9" w14:textId="70CB9F4F" w:rsidR="008C6147" w:rsidRDefault="008C6147" w:rsidP="00F65050">
      <w:pPr>
        <w:rPr>
          <w:rFonts w:asciiTheme="majorHAnsi" w:hAnsiTheme="majorHAnsi" w:cstheme="majorHAnsi"/>
          <w:b/>
          <w:sz w:val="24"/>
          <w:szCs w:val="24"/>
        </w:rPr>
      </w:pPr>
    </w:p>
    <w:p w14:paraId="76BDCADE" w14:textId="0B3E2369" w:rsidR="008C6147" w:rsidRDefault="00F72ED4" w:rsidP="00F65050">
      <w:pPr>
        <w:rPr>
          <w:rFonts w:asciiTheme="majorHAnsi" w:hAnsiTheme="majorHAnsi" w:cstheme="majorHAnsi"/>
          <w:b/>
          <w:sz w:val="24"/>
          <w:szCs w:val="24"/>
        </w:rPr>
      </w:pPr>
      <w:r>
        <w:rPr>
          <w:rFonts w:asciiTheme="majorHAnsi" w:hAnsiTheme="majorHAnsi" w:cstheme="majorHAnsi"/>
          <w:b/>
          <w:noProof/>
          <w:sz w:val="24"/>
          <w:szCs w:val="24"/>
        </w:rPr>
        <mc:AlternateContent>
          <mc:Choice Requires="wps">
            <w:drawing>
              <wp:anchor distT="0" distB="0" distL="114300" distR="114300" simplePos="0" relativeHeight="251694099" behindDoc="0" locked="0" layoutInCell="1" allowOverlap="1" wp14:anchorId="44A5F9FE" wp14:editId="04AA04FE">
                <wp:simplePos x="0" y="0"/>
                <wp:positionH relativeFrom="column">
                  <wp:posOffset>58242</wp:posOffset>
                </wp:positionH>
                <wp:positionV relativeFrom="paragraph">
                  <wp:posOffset>100945</wp:posOffset>
                </wp:positionV>
                <wp:extent cx="5666740" cy="1619128"/>
                <wp:effectExtent l="0" t="0" r="10160" b="19685"/>
                <wp:wrapNone/>
                <wp:docPr id="52" name="Text Box 52"/>
                <wp:cNvGraphicFramePr/>
                <a:graphic xmlns:a="http://schemas.openxmlformats.org/drawingml/2006/main">
                  <a:graphicData uri="http://schemas.microsoft.com/office/word/2010/wordprocessingShape">
                    <wps:wsp>
                      <wps:cNvSpPr txBox="1"/>
                      <wps:spPr>
                        <a:xfrm>
                          <a:off x="0" y="0"/>
                          <a:ext cx="5666740" cy="1619128"/>
                        </a:xfrm>
                        <a:prstGeom prst="rect">
                          <a:avLst/>
                        </a:prstGeom>
                        <a:solidFill>
                          <a:sysClr val="window" lastClr="FFFFFF"/>
                        </a:solidFill>
                        <a:ln w="6350">
                          <a:solidFill>
                            <a:prstClr val="black"/>
                          </a:solidFill>
                        </a:ln>
                      </wps:spPr>
                      <wps:txbx>
                        <w:txbxContent>
                          <w:p w14:paraId="2107E31A" w14:textId="34BE8B5B" w:rsidR="00F72ED4" w:rsidRDefault="00F72ED4" w:rsidP="00F72ED4">
                            <w:pPr>
                              <w:rPr>
                                <w:rFonts w:asciiTheme="majorHAnsi" w:hAnsiTheme="majorHAnsi" w:cstheme="majorHAnsi"/>
                                <w:i/>
                                <w:sz w:val="24"/>
                                <w:szCs w:val="24"/>
                              </w:rPr>
                            </w:pPr>
                            <w:r>
                              <w:rPr>
                                <w:rFonts w:asciiTheme="majorHAnsi" w:hAnsiTheme="majorHAnsi" w:cstheme="majorHAnsi"/>
                                <w:i/>
                                <w:sz w:val="24"/>
                                <w:szCs w:val="24"/>
                              </w:rPr>
                              <w:t xml:space="preserve">Mrs Wilson from Lincolnshire and she loves using historical fiction with her students. </w:t>
                            </w:r>
                          </w:p>
                          <w:p w14:paraId="46A01FCE" w14:textId="77777777" w:rsidR="00F72ED4" w:rsidRPr="008C6147" w:rsidRDefault="00F72ED4" w:rsidP="00F72ED4">
                            <w:pPr>
                              <w:rPr>
                                <w:rFonts w:asciiTheme="majorHAnsi" w:hAnsiTheme="majorHAnsi" w:cstheme="majorHAnsi"/>
                                <w:i/>
                                <w:sz w:val="24"/>
                                <w:szCs w:val="24"/>
                              </w:rPr>
                            </w:pPr>
                            <w:r>
                              <w:rPr>
                                <w:rFonts w:asciiTheme="majorHAnsi" w:hAnsiTheme="majorHAnsi" w:cstheme="majorHAnsi"/>
                                <w:i/>
                                <w:sz w:val="24"/>
                                <w:szCs w:val="24"/>
                              </w:rPr>
                              <w:t>“</w:t>
                            </w:r>
                            <w:r w:rsidRPr="008C6147">
                              <w:rPr>
                                <w:rFonts w:asciiTheme="majorHAnsi" w:hAnsiTheme="majorHAnsi" w:cstheme="majorHAnsi"/>
                                <w:i/>
                                <w:sz w:val="24"/>
                                <w:szCs w:val="24"/>
                              </w:rPr>
                              <w:t xml:space="preserve">I use an extract from </w:t>
                            </w:r>
                            <w:r w:rsidRPr="00CF49F5">
                              <w:rPr>
                                <w:rFonts w:asciiTheme="majorHAnsi" w:hAnsiTheme="majorHAnsi" w:cstheme="majorHAnsi"/>
                                <w:b/>
                                <w:i/>
                                <w:sz w:val="24"/>
                                <w:szCs w:val="24"/>
                              </w:rPr>
                              <w:t>Michael Morpurgo - Shadow</w:t>
                            </w:r>
                            <w:r w:rsidRPr="008C6147">
                              <w:rPr>
                                <w:rFonts w:asciiTheme="majorHAnsi" w:hAnsiTheme="majorHAnsi" w:cstheme="majorHAnsi"/>
                                <w:i/>
                                <w:sz w:val="24"/>
                                <w:szCs w:val="24"/>
                              </w:rPr>
                              <w:t xml:space="preserve"> when looking at modern day migration. I also love the </w:t>
                            </w:r>
                            <w:r w:rsidRPr="00CF49F5">
                              <w:rPr>
                                <w:rFonts w:asciiTheme="majorHAnsi" w:hAnsiTheme="majorHAnsi" w:cstheme="majorHAnsi"/>
                                <w:b/>
                                <w:i/>
                                <w:sz w:val="24"/>
                                <w:szCs w:val="24"/>
                              </w:rPr>
                              <w:t>Caroline Lawrence series on Roman Britain - Escape from Rome</w:t>
                            </w:r>
                            <w:r w:rsidRPr="008C6147">
                              <w:rPr>
                                <w:rFonts w:asciiTheme="majorHAnsi" w:hAnsiTheme="majorHAnsi" w:cstheme="majorHAnsi"/>
                                <w:i/>
                                <w:sz w:val="24"/>
                                <w:szCs w:val="24"/>
                              </w:rPr>
                              <w:t xml:space="preserve">. I use these with Yr 10 and Yr 7. Also for GCSE </w:t>
                            </w:r>
                            <w:r w:rsidRPr="00CF49F5">
                              <w:rPr>
                                <w:rFonts w:asciiTheme="majorHAnsi" w:hAnsiTheme="majorHAnsi" w:cstheme="majorHAnsi"/>
                                <w:b/>
                                <w:i/>
                                <w:sz w:val="24"/>
                                <w:szCs w:val="24"/>
                              </w:rPr>
                              <w:t>CJ Sansom’s historical detective Shardlake</w:t>
                            </w:r>
                            <w:r w:rsidRPr="008C6147">
                              <w:rPr>
                                <w:rFonts w:asciiTheme="majorHAnsi" w:hAnsiTheme="majorHAnsi" w:cstheme="majorHAnsi"/>
                                <w:i/>
                                <w:sz w:val="24"/>
                                <w:szCs w:val="24"/>
                              </w:rPr>
                              <w:t xml:space="preserve"> (great for getting to grips with Tudor law and order)</w:t>
                            </w:r>
                            <w:r>
                              <w:rPr>
                                <w:rFonts w:asciiTheme="majorHAnsi" w:hAnsiTheme="majorHAnsi" w:cstheme="majorHAnsi"/>
                                <w:i/>
                                <w:sz w:val="24"/>
                                <w:szCs w:val="24"/>
                              </w:rPr>
                              <w:t xml:space="preserve">. </w:t>
                            </w:r>
                            <w:r w:rsidRPr="008C6147">
                              <w:rPr>
                                <w:rFonts w:asciiTheme="majorHAnsi" w:hAnsiTheme="majorHAnsi" w:cstheme="majorHAnsi"/>
                                <w:i/>
                                <w:sz w:val="24"/>
                                <w:szCs w:val="24"/>
                              </w:rPr>
                              <w:t xml:space="preserve">For post 1900 I use </w:t>
                            </w:r>
                            <w:r w:rsidRPr="00CF49F5">
                              <w:rPr>
                                <w:rFonts w:asciiTheme="majorHAnsi" w:hAnsiTheme="majorHAnsi" w:cstheme="majorHAnsi"/>
                                <w:b/>
                                <w:i/>
                                <w:sz w:val="24"/>
                                <w:szCs w:val="24"/>
                              </w:rPr>
                              <w:t>Sashenka by Simon Sebag Montifiore</w:t>
                            </w:r>
                            <w:r w:rsidRPr="008C6147">
                              <w:rPr>
                                <w:rFonts w:asciiTheme="majorHAnsi" w:hAnsiTheme="majorHAnsi" w:cstheme="majorHAnsi"/>
                                <w:i/>
                                <w:sz w:val="24"/>
                                <w:szCs w:val="24"/>
                              </w:rPr>
                              <w:t xml:space="preserve"> for Russian Revolution</w:t>
                            </w:r>
                            <w:r>
                              <w:rPr>
                                <w:rFonts w:asciiTheme="majorHAnsi" w:hAnsiTheme="majorHAnsi" w:cstheme="majorHAnsi"/>
                                <w:i/>
                                <w:sz w:val="24"/>
                                <w:szCs w:val="24"/>
                              </w:rPr>
                              <w:t xml:space="preserve"> and </w:t>
                            </w:r>
                            <w:r w:rsidRPr="00CF49F5">
                              <w:rPr>
                                <w:rFonts w:asciiTheme="majorHAnsi" w:hAnsiTheme="majorHAnsi" w:cstheme="majorHAnsi"/>
                                <w:b/>
                                <w:i/>
                                <w:sz w:val="24"/>
                                <w:szCs w:val="24"/>
                              </w:rPr>
                              <w:t>Helen Dunmore The Siege</w:t>
                            </w:r>
                            <w:r w:rsidRPr="008C6147">
                              <w:rPr>
                                <w:rFonts w:asciiTheme="majorHAnsi" w:hAnsiTheme="majorHAnsi" w:cstheme="majorHAnsi"/>
                                <w:i/>
                                <w:sz w:val="24"/>
                                <w:szCs w:val="24"/>
                              </w:rPr>
                              <w:t xml:space="preserve"> for </w:t>
                            </w:r>
                            <w:r>
                              <w:rPr>
                                <w:rFonts w:asciiTheme="majorHAnsi" w:hAnsiTheme="majorHAnsi" w:cstheme="majorHAnsi"/>
                                <w:i/>
                                <w:sz w:val="24"/>
                                <w:szCs w:val="24"/>
                              </w:rPr>
                              <w:t xml:space="preserve">work on the </w:t>
                            </w:r>
                            <w:r w:rsidRPr="008C6147">
                              <w:rPr>
                                <w:rFonts w:asciiTheme="majorHAnsi" w:hAnsiTheme="majorHAnsi" w:cstheme="majorHAnsi"/>
                                <w:i/>
                                <w:sz w:val="24"/>
                                <w:szCs w:val="24"/>
                              </w:rPr>
                              <w:t>siege of Leningrad</w:t>
                            </w:r>
                            <w:r>
                              <w:rPr>
                                <w:rFonts w:asciiTheme="majorHAnsi" w:hAnsiTheme="majorHAnsi" w:cstheme="majorHAnsi"/>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5F9FE" id="Text Box 52" o:spid="_x0000_s1042" type="#_x0000_t202" style="position:absolute;margin-left:4.6pt;margin-top:7.95pt;width:446.2pt;height:127.5pt;z-index:2516940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" fillcolor="window" strokeweight=".5pt">
                <v:textbox>
                  <w:txbxContent>
                    <w:p w14:paraId="2107E31A" w14:textId="34BE8B5B" w:rsidR="00F72ED4" w:rsidRDefault="00F72ED4" w:rsidP="00F72ED4">
                      <w:pPr>
                        <w:rPr>
                          <w:rFonts w:asciiTheme="majorHAnsi" w:hAnsiTheme="majorHAnsi" w:cstheme="majorHAnsi"/>
                          <w:i/>
                          <w:sz w:val="24"/>
                          <w:szCs w:val="24"/>
                        </w:rPr>
                      </w:pPr>
                      <w:r>
                        <w:rPr>
                          <w:rFonts w:asciiTheme="majorHAnsi" w:hAnsiTheme="majorHAnsi" w:cstheme="majorHAnsi"/>
                          <w:i/>
                          <w:sz w:val="24"/>
                          <w:szCs w:val="24"/>
                        </w:rPr>
                        <w:t xml:space="preserve">Mrs Wilson from Lincolnshire and she loves using historical fiction with her students. </w:t>
                      </w:r>
                    </w:p>
                    <w:p w14:paraId="46A01FCE" w14:textId="77777777" w:rsidR="00F72ED4" w:rsidRPr="008C6147" w:rsidRDefault="00F72ED4" w:rsidP="00F72ED4">
                      <w:pPr>
                        <w:rPr>
                          <w:rFonts w:asciiTheme="majorHAnsi" w:hAnsiTheme="majorHAnsi" w:cstheme="majorHAnsi"/>
                          <w:i/>
                          <w:sz w:val="24"/>
                          <w:szCs w:val="24"/>
                        </w:rPr>
                      </w:pPr>
                      <w:r>
                        <w:rPr>
                          <w:rFonts w:asciiTheme="majorHAnsi" w:hAnsiTheme="majorHAnsi" w:cstheme="majorHAnsi"/>
                          <w:i/>
                          <w:sz w:val="24"/>
                          <w:szCs w:val="24"/>
                        </w:rPr>
                        <w:t>“</w:t>
                      </w:r>
                      <w:r w:rsidRPr="008C6147">
                        <w:rPr>
                          <w:rFonts w:asciiTheme="majorHAnsi" w:hAnsiTheme="majorHAnsi" w:cstheme="majorHAnsi"/>
                          <w:i/>
                          <w:sz w:val="24"/>
                          <w:szCs w:val="24"/>
                        </w:rPr>
                        <w:t xml:space="preserve">I use an extract from </w:t>
                      </w:r>
                      <w:r w:rsidRPr="00CF49F5">
                        <w:rPr>
                          <w:rFonts w:asciiTheme="majorHAnsi" w:hAnsiTheme="majorHAnsi" w:cstheme="majorHAnsi"/>
                          <w:b/>
                          <w:i/>
                          <w:sz w:val="24"/>
                          <w:szCs w:val="24"/>
                        </w:rPr>
                        <w:t>Michael Morpurgo - Shadow</w:t>
                      </w:r>
                      <w:r w:rsidRPr="008C6147">
                        <w:rPr>
                          <w:rFonts w:asciiTheme="majorHAnsi" w:hAnsiTheme="majorHAnsi" w:cstheme="majorHAnsi"/>
                          <w:i/>
                          <w:sz w:val="24"/>
                          <w:szCs w:val="24"/>
                        </w:rPr>
                        <w:t xml:space="preserve"> when looking at modern day migration. I also love the </w:t>
                      </w:r>
                      <w:r w:rsidRPr="00CF49F5">
                        <w:rPr>
                          <w:rFonts w:asciiTheme="majorHAnsi" w:hAnsiTheme="majorHAnsi" w:cstheme="majorHAnsi"/>
                          <w:b/>
                          <w:i/>
                          <w:sz w:val="24"/>
                          <w:szCs w:val="24"/>
                        </w:rPr>
                        <w:t>Caroline Lawrence series on Roman Britain - Escape from Rome</w:t>
                      </w:r>
                      <w:r w:rsidRPr="008C6147">
                        <w:rPr>
                          <w:rFonts w:asciiTheme="majorHAnsi" w:hAnsiTheme="majorHAnsi" w:cstheme="majorHAnsi"/>
                          <w:i/>
                          <w:sz w:val="24"/>
                          <w:szCs w:val="24"/>
                        </w:rPr>
                        <w:t xml:space="preserve">. I use these with </w:t>
                      </w:r>
                      <w:proofErr w:type="spellStart"/>
                      <w:r w:rsidRPr="008C6147">
                        <w:rPr>
                          <w:rFonts w:asciiTheme="majorHAnsi" w:hAnsiTheme="majorHAnsi" w:cstheme="majorHAnsi"/>
                          <w:i/>
                          <w:sz w:val="24"/>
                          <w:szCs w:val="24"/>
                        </w:rPr>
                        <w:t>Yr</w:t>
                      </w:r>
                      <w:proofErr w:type="spellEnd"/>
                      <w:r w:rsidRPr="008C6147">
                        <w:rPr>
                          <w:rFonts w:asciiTheme="majorHAnsi" w:hAnsiTheme="majorHAnsi" w:cstheme="majorHAnsi"/>
                          <w:i/>
                          <w:sz w:val="24"/>
                          <w:szCs w:val="24"/>
                        </w:rPr>
                        <w:t xml:space="preserve"> 10 and </w:t>
                      </w:r>
                      <w:proofErr w:type="spellStart"/>
                      <w:r w:rsidRPr="008C6147">
                        <w:rPr>
                          <w:rFonts w:asciiTheme="majorHAnsi" w:hAnsiTheme="majorHAnsi" w:cstheme="majorHAnsi"/>
                          <w:i/>
                          <w:sz w:val="24"/>
                          <w:szCs w:val="24"/>
                        </w:rPr>
                        <w:t>Yr</w:t>
                      </w:r>
                      <w:proofErr w:type="spellEnd"/>
                      <w:r w:rsidRPr="008C6147">
                        <w:rPr>
                          <w:rFonts w:asciiTheme="majorHAnsi" w:hAnsiTheme="majorHAnsi" w:cstheme="majorHAnsi"/>
                          <w:i/>
                          <w:sz w:val="24"/>
                          <w:szCs w:val="24"/>
                        </w:rPr>
                        <w:t xml:space="preserve"> 7. Also for GCSE </w:t>
                      </w:r>
                      <w:r w:rsidRPr="00CF49F5">
                        <w:rPr>
                          <w:rFonts w:asciiTheme="majorHAnsi" w:hAnsiTheme="majorHAnsi" w:cstheme="majorHAnsi"/>
                          <w:b/>
                          <w:i/>
                          <w:sz w:val="24"/>
                          <w:szCs w:val="24"/>
                        </w:rPr>
                        <w:t>CJ Sansom’s historical detective Shardlake</w:t>
                      </w:r>
                      <w:r w:rsidRPr="008C6147">
                        <w:rPr>
                          <w:rFonts w:asciiTheme="majorHAnsi" w:hAnsiTheme="majorHAnsi" w:cstheme="majorHAnsi"/>
                          <w:i/>
                          <w:sz w:val="24"/>
                          <w:szCs w:val="24"/>
                        </w:rPr>
                        <w:t xml:space="preserve"> (great for getting to grips with Tudor law and order)</w:t>
                      </w:r>
                      <w:r>
                        <w:rPr>
                          <w:rFonts w:asciiTheme="majorHAnsi" w:hAnsiTheme="majorHAnsi" w:cstheme="majorHAnsi"/>
                          <w:i/>
                          <w:sz w:val="24"/>
                          <w:szCs w:val="24"/>
                        </w:rPr>
                        <w:t xml:space="preserve">. </w:t>
                      </w:r>
                      <w:r w:rsidRPr="008C6147">
                        <w:rPr>
                          <w:rFonts w:asciiTheme="majorHAnsi" w:hAnsiTheme="majorHAnsi" w:cstheme="majorHAnsi"/>
                          <w:i/>
                          <w:sz w:val="24"/>
                          <w:szCs w:val="24"/>
                        </w:rPr>
                        <w:t xml:space="preserve">For post 1900 I use </w:t>
                      </w:r>
                      <w:r w:rsidRPr="00CF49F5">
                        <w:rPr>
                          <w:rFonts w:asciiTheme="majorHAnsi" w:hAnsiTheme="majorHAnsi" w:cstheme="majorHAnsi"/>
                          <w:b/>
                          <w:i/>
                          <w:sz w:val="24"/>
                          <w:szCs w:val="24"/>
                        </w:rPr>
                        <w:t>Sashenka by Simon Sebag Montifiore</w:t>
                      </w:r>
                      <w:r w:rsidRPr="008C6147">
                        <w:rPr>
                          <w:rFonts w:asciiTheme="majorHAnsi" w:hAnsiTheme="majorHAnsi" w:cstheme="majorHAnsi"/>
                          <w:i/>
                          <w:sz w:val="24"/>
                          <w:szCs w:val="24"/>
                        </w:rPr>
                        <w:t xml:space="preserve"> for Russian Revolution</w:t>
                      </w:r>
                      <w:r>
                        <w:rPr>
                          <w:rFonts w:asciiTheme="majorHAnsi" w:hAnsiTheme="majorHAnsi" w:cstheme="majorHAnsi"/>
                          <w:i/>
                          <w:sz w:val="24"/>
                          <w:szCs w:val="24"/>
                        </w:rPr>
                        <w:t xml:space="preserve"> and </w:t>
                      </w:r>
                      <w:r w:rsidRPr="00CF49F5">
                        <w:rPr>
                          <w:rFonts w:asciiTheme="majorHAnsi" w:hAnsiTheme="majorHAnsi" w:cstheme="majorHAnsi"/>
                          <w:b/>
                          <w:i/>
                          <w:sz w:val="24"/>
                          <w:szCs w:val="24"/>
                        </w:rPr>
                        <w:t>Helen Dunmore The Siege</w:t>
                      </w:r>
                      <w:r w:rsidRPr="008C6147">
                        <w:rPr>
                          <w:rFonts w:asciiTheme="majorHAnsi" w:hAnsiTheme="majorHAnsi" w:cstheme="majorHAnsi"/>
                          <w:i/>
                          <w:sz w:val="24"/>
                          <w:szCs w:val="24"/>
                        </w:rPr>
                        <w:t xml:space="preserve"> for </w:t>
                      </w:r>
                      <w:r>
                        <w:rPr>
                          <w:rFonts w:asciiTheme="majorHAnsi" w:hAnsiTheme="majorHAnsi" w:cstheme="majorHAnsi"/>
                          <w:i/>
                          <w:sz w:val="24"/>
                          <w:szCs w:val="24"/>
                        </w:rPr>
                        <w:t xml:space="preserve">work on the </w:t>
                      </w:r>
                      <w:r w:rsidRPr="008C6147">
                        <w:rPr>
                          <w:rFonts w:asciiTheme="majorHAnsi" w:hAnsiTheme="majorHAnsi" w:cstheme="majorHAnsi"/>
                          <w:i/>
                          <w:sz w:val="24"/>
                          <w:szCs w:val="24"/>
                        </w:rPr>
                        <w:t>siege of Leningrad</w:t>
                      </w:r>
                      <w:r>
                        <w:rPr>
                          <w:rFonts w:asciiTheme="majorHAnsi" w:hAnsiTheme="majorHAnsi" w:cstheme="majorHAnsi"/>
                          <w:i/>
                          <w:sz w:val="24"/>
                          <w:szCs w:val="24"/>
                        </w:rPr>
                        <w:t>.”</w:t>
                      </w:r>
                    </w:p>
                  </w:txbxContent>
                </v:textbox>
              </v:shape>
            </w:pict>
          </mc:Fallback>
        </mc:AlternateContent>
      </w:r>
    </w:p>
    <w:p w14:paraId="65E9A595" w14:textId="369221F8" w:rsidR="008C6147" w:rsidRDefault="008C6147" w:rsidP="00F65050">
      <w:pPr>
        <w:rPr>
          <w:rFonts w:asciiTheme="majorHAnsi" w:hAnsiTheme="majorHAnsi" w:cstheme="majorHAnsi"/>
          <w:b/>
          <w:sz w:val="24"/>
          <w:szCs w:val="24"/>
        </w:rPr>
      </w:pPr>
    </w:p>
    <w:p w14:paraId="30D723A4" w14:textId="4C4F06B6" w:rsidR="008C6147" w:rsidRDefault="008C6147" w:rsidP="00F65050">
      <w:pPr>
        <w:rPr>
          <w:rFonts w:asciiTheme="majorHAnsi" w:hAnsiTheme="majorHAnsi" w:cstheme="majorHAnsi"/>
          <w:b/>
          <w:sz w:val="24"/>
          <w:szCs w:val="24"/>
        </w:rPr>
      </w:pPr>
    </w:p>
    <w:p w14:paraId="4C10234F" w14:textId="07D5340F" w:rsidR="008C6147" w:rsidRDefault="008C6147" w:rsidP="00F65050">
      <w:pPr>
        <w:rPr>
          <w:rFonts w:asciiTheme="majorHAnsi" w:hAnsiTheme="majorHAnsi" w:cstheme="majorHAnsi"/>
          <w:b/>
          <w:sz w:val="24"/>
          <w:szCs w:val="24"/>
        </w:rPr>
      </w:pPr>
    </w:p>
    <w:p w14:paraId="55EED960" w14:textId="259D4A55" w:rsidR="00F72ED4" w:rsidRDefault="00F72ED4" w:rsidP="00F65050">
      <w:pPr>
        <w:rPr>
          <w:rFonts w:asciiTheme="majorHAnsi" w:hAnsiTheme="majorHAnsi" w:cstheme="majorHAnsi"/>
          <w:b/>
          <w:sz w:val="24"/>
          <w:szCs w:val="24"/>
        </w:rPr>
      </w:pPr>
    </w:p>
    <w:p w14:paraId="38AEDD3E" w14:textId="31D641D5" w:rsidR="00F72ED4" w:rsidRDefault="00F72ED4" w:rsidP="00F65050">
      <w:pPr>
        <w:rPr>
          <w:rFonts w:asciiTheme="majorHAnsi" w:hAnsiTheme="majorHAnsi" w:cstheme="majorHAnsi"/>
          <w:b/>
          <w:sz w:val="24"/>
          <w:szCs w:val="24"/>
        </w:rPr>
      </w:pPr>
    </w:p>
    <w:p w14:paraId="5BADB6F6" w14:textId="1B3054B5" w:rsidR="008C6147" w:rsidRDefault="00862A8C" w:rsidP="00F65050">
      <w:pPr>
        <w:rPr>
          <w:rFonts w:asciiTheme="majorHAnsi" w:hAnsiTheme="majorHAnsi" w:cstheme="majorHAnsi"/>
          <w:b/>
          <w:sz w:val="24"/>
          <w:szCs w:val="24"/>
        </w:rPr>
      </w:pPr>
      <w:r>
        <w:rPr>
          <w:rFonts w:asciiTheme="majorHAnsi" w:hAnsiTheme="majorHAnsi" w:cstheme="majorHAnsi"/>
          <w:b/>
          <w:noProof/>
          <w:sz w:val="24"/>
          <w:szCs w:val="24"/>
        </w:rPr>
        <mc:AlternateContent>
          <mc:Choice Requires="wps">
            <w:drawing>
              <wp:anchor distT="0" distB="0" distL="114300" distR="114300" simplePos="0" relativeHeight="251703315" behindDoc="0" locked="0" layoutInCell="1" allowOverlap="1" wp14:anchorId="282E7102" wp14:editId="33D1494F">
                <wp:simplePos x="0" y="0"/>
                <wp:positionH relativeFrom="column">
                  <wp:posOffset>57150</wp:posOffset>
                </wp:positionH>
                <wp:positionV relativeFrom="paragraph">
                  <wp:posOffset>173990</wp:posOffset>
                </wp:positionV>
                <wp:extent cx="5666740" cy="1428750"/>
                <wp:effectExtent l="0" t="0" r="10160" b="19050"/>
                <wp:wrapNone/>
                <wp:docPr id="54" name="Text Box 54"/>
                <wp:cNvGraphicFramePr/>
                <a:graphic xmlns:a="http://schemas.openxmlformats.org/drawingml/2006/main">
                  <a:graphicData uri="http://schemas.microsoft.com/office/word/2010/wordprocessingShape">
                    <wps:wsp>
                      <wps:cNvSpPr txBox="1"/>
                      <wps:spPr>
                        <a:xfrm>
                          <a:off x="0" y="0"/>
                          <a:ext cx="5666740" cy="1428750"/>
                        </a:xfrm>
                        <a:prstGeom prst="rect">
                          <a:avLst/>
                        </a:prstGeom>
                        <a:solidFill>
                          <a:schemeClr val="lt1"/>
                        </a:solidFill>
                        <a:ln w="6350">
                          <a:solidFill>
                            <a:prstClr val="black"/>
                          </a:solidFill>
                        </a:ln>
                      </wps:spPr>
                      <wps:txbx>
                        <w:txbxContent>
                          <w:p w14:paraId="64E6EC1F" w14:textId="03A7327D" w:rsidR="00862A8C" w:rsidRPr="004075C8" w:rsidRDefault="004075C8" w:rsidP="00862A8C">
                            <w:pPr>
                              <w:pStyle w:val="NormalWeb"/>
                              <w:shd w:val="clear" w:color="auto" w:fill="FFFFFF"/>
                              <w:spacing w:before="0" w:beforeAutospacing="0" w:after="0" w:afterAutospacing="0"/>
                              <w:rPr>
                                <w:rFonts w:ascii="Calibri Light" w:hAnsi="Calibri Light" w:cs="Calibri Light"/>
                                <w:i/>
                                <w:color w:val="000000"/>
                              </w:rPr>
                            </w:pPr>
                            <w:r>
                              <w:rPr>
                                <w:rFonts w:ascii="Calibri Light" w:hAnsi="Calibri Light" w:cs="Calibri Light"/>
                                <w:i/>
                                <w:color w:val="000000"/>
                              </w:rPr>
                              <w:t xml:space="preserve">Jason Todd, from the Department of Education, at the University of Oxford </w:t>
                            </w:r>
                            <w:r w:rsidR="00FE56D2">
                              <w:rPr>
                                <w:rFonts w:ascii="Calibri Light" w:hAnsi="Calibri Light" w:cs="Calibri Light"/>
                                <w:i/>
                                <w:color w:val="000000"/>
                              </w:rPr>
                              <w:t xml:space="preserve">has contributed many good books to this list and is also interested in books that engage with </w:t>
                            </w:r>
                            <w:r w:rsidR="00862A8C" w:rsidRPr="004075C8">
                              <w:rPr>
                                <w:rFonts w:ascii="Calibri Light" w:hAnsi="Calibri Light" w:cs="Calibri Light"/>
                                <w:i/>
                                <w:color w:val="000000"/>
                              </w:rPr>
                              <w:t>meditations on the writing of history.</w:t>
                            </w:r>
                            <w:r w:rsidR="00862A8C" w:rsidRPr="004075C8">
                              <w:rPr>
                                <w:rFonts w:ascii="Calibri Light" w:hAnsi="Calibri Light" w:cs="Calibri Light"/>
                                <w:i/>
                                <w:color w:val="000000"/>
                                <w:shd w:val="clear" w:color="auto" w:fill="FFFFFF"/>
                              </w:rPr>
                              <w:t> </w:t>
                            </w:r>
                            <w:r w:rsidR="00FE56D2">
                              <w:rPr>
                                <w:rFonts w:ascii="Calibri Light" w:hAnsi="Calibri Light" w:cs="Calibri Light"/>
                                <w:i/>
                                <w:color w:val="000000"/>
                                <w:shd w:val="clear" w:color="auto" w:fill="FFFFFF"/>
                              </w:rPr>
                              <w:t xml:space="preserve">He suggests </w:t>
                            </w:r>
                            <w:r w:rsidR="00862A8C" w:rsidRPr="00FE56D2">
                              <w:rPr>
                                <w:rFonts w:ascii="Calibri Light" w:hAnsi="Calibri Light" w:cs="Calibri Light"/>
                                <w:b/>
                                <w:i/>
                                <w:color w:val="000000"/>
                                <w:shd w:val="clear" w:color="auto" w:fill="FFFFFF"/>
                              </w:rPr>
                              <w:t xml:space="preserve">Waterland by Graham Swift, Moon Tiger by Penelope Lively </w:t>
                            </w:r>
                            <w:r w:rsidR="00862A8C" w:rsidRPr="00FE56D2">
                              <w:rPr>
                                <w:rFonts w:ascii="Calibri Light" w:hAnsi="Calibri Light" w:cs="Calibri Light"/>
                                <w:i/>
                                <w:color w:val="000000"/>
                                <w:shd w:val="clear" w:color="auto" w:fill="FFFFFF"/>
                              </w:rPr>
                              <w:t>and</w:t>
                            </w:r>
                            <w:r w:rsidR="00862A8C" w:rsidRPr="00FE56D2">
                              <w:rPr>
                                <w:rFonts w:ascii="Calibri Light" w:hAnsi="Calibri Light" w:cs="Calibri Light"/>
                                <w:b/>
                                <w:i/>
                                <w:color w:val="000000"/>
                                <w:shd w:val="clear" w:color="auto" w:fill="FFFFFF"/>
                              </w:rPr>
                              <w:t xml:space="preserve"> History of the world in 10</w:t>
                            </w:r>
                            <w:r w:rsidR="00FE56D2">
                              <w:rPr>
                                <w:rFonts w:ascii="Calibri Light" w:hAnsi="Calibri Light" w:cs="Calibri Light"/>
                                <w:b/>
                                <w:i/>
                                <w:color w:val="000000"/>
                                <w:shd w:val="clear" w:color="auto" w:fill="FFFFFF"/>
                              </w:rPr>
                              <w:t>½</w:t>
                            </w:r>
                            <w:r w:rsidR="00862A8C" w:rsidRPr="00FE56D2">
                              <w:rPr>
                                <w:rFonts w:ascii="Calibri Light" w:hAnsi="Calibri Light" w:cs="Calibri Light"/>
                                <w:b/>
                                <w:i/>
                                <w:color w:val="000000"/>
                                <w:shd w:val="clear" w:color="auto" w:fill="FFFFFF"/>
                              </w:rPr>
                              <w:t xml:space="preserve"> chapters</w:t>
                            </w:r>
                            <w:r w:rsidR="00FE56D2">
                              <w:rPr>
                                <w:rFonts w:ascii="Calibri Light" w:hAnsi="Calibri Light" w:cs="Calibri Light"/>
                                <w:i/>
                                <w:color w:val="000000"/>
                                <w:shd w:val="clear" w:color="auto" w:fill="FFFFFF"/>
                              </w:rPr>
                              <w:t>. “And”, in his words, “e</w:t>
                            </w:r>
                            <w:r w:rsidR="00862A8C" w:rsidRPr="004075C8">
                              <w:rPr>
                                <w:rFonts w:ascii="Calibri Light" w:hAnsi="Calibri Light" w:cs="Calibri Light"/>
                                <w:i/>
                                <w:color w:val="000000"/>
                                <w:shd w:val="clear" w:color="auto" w:fill="FFFFFF"/>
                              </w:rPr>
                              <w:t xml:space="preserve">ven </w:t>
                            </w:r>
                            <w:r w:rsidR="00862A8C" w:rsidRPr="00FE56D2">
                              <w:rPr>
                                <w:rFonts w:ascii="Calibri Light" w:hAnsi="Calibri Light" w:cs="Calibri Light"/>
                                <w:b/>
                                <w:i/>
                                <w:color w:val="000000"/>
                                <w:shd w:val="clear" w:color="auto" w:fill="FFFFFF"/>
                              </w:rPr>
                              <w:t>1066 and all that</w:t>
                            </w:r>
                            <w:r w:rsidR="00FE56D2">
                              <w:rPr>
                                <w:rFonts w:ascii="Calibri Light" w:hAnsi="Calibri Light" w:cs="Calibri Light"/>
                                <w:i/>
                                <w:color w:val="000000"/>
                                <w:shd w:val="clear" w:color="auto" w:fill="FFFFFF"/>
                              </w:rPr>
                              <w:t xml:space="preserve">” Which is one of those books that is funnier the more you know. Written nearly 100 years ago, it pokes fun at the history learnt in schools and the history lessons we remember from school days.  </w:t>
                            </w:r>
                          </w:p>
                          <w:p w14:paraId="6B67CD80" w14:textId="77777777" w:rsidR="00862A8C" w:rsidRPr="004075C8" w:rsidRDefault="00862A8C">
                            <w:pPr>
                              <w:rPr>
                                <w:rFonts w:ascii="Calibri Light" w:hAnsi="Calibri Light" w:cs="Calibri Light"/>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2E7102" id="Text Box 54" o:spid="_x0000_s1043" type="#_x0000_t202" style="position:absolute;margin-left:4.5pt;margin-top:13.7pt;width:446.2pt;height:112.5pt;z-index:2517033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" fillcolor="white [3201]" strokeweight=".5pt">
                <v:textbox>
                  <w:txbxContent>
                    <w:p w14:paraId="64E6EC1F" w14:textId="03A7327D" w:rsidR="00862A8C" w:rsidRPr="004075C8" w:rsidRDefault="004075C8" w:rsidP="00862A8C">
                      <w:pPr>
                        <w:pStyle w:val="NormalWeb"/>
                        <w:shd w:val="clear" w:color="auto" w:fill="FFFFFF"/>
                        <w:spacing w:before="0" w:beforeAutospacing="0" w:after="0" w:afterAutospacing="0"/>
                        <w:rPr>
                          <w:rFonts w:ascii="Calibri Light" w:hAnsi="Calibri Light" w:cs="Calibri Light"/>
                          <w:i/>
                          <w:color w:val="000000"/>
                        </w:rPr>
                      </w:pPr>
                      <w:r>
                        <w:rPr>
                          <w:rFonts w:ascii="Calibri Light" w:hAnsi="Calibri Light" w:cs="Calibri Light"/>
                          <w:i/>
                          <w:color w:val="000000"/>
                        </w:rPr>
                        <w:t xml:space="preserve">Jason Todd, from the Department of Education, at the University of Oxford </w:t>
                      </w:r>
                      <w:r w:rsidR="00FE56D2">
                        <w:rPr>
                          <w:rFonts w:ascii="Calibri Light" w:hAnsi="Calibri Light" w:cs="Calibri Light"/>
                          <w:i/>
                          <w:color w:val="000000"/>
                        </w:rPr>
                        <w:t xml:space="preserve">has contributed many good books to this list and is also interested in books that engage with </w:t>
                      </w:r>
                      <w:r w:rsidR="00862A8C" w:rsidRPr="004075C8">
                        <w:rPr>
                          <w:rFonts w:ascii="Calibri Light" w:hAnsi="Calibri Light" w:cs="Calibri Light"/>
                          <w:i/>
                          <w:color w:val="000000"/>
                        </w:rPr>
                        <w:t>meditations on the writing of history.</w:t>
                      </w:r>
                      <w:r w:rsidR="00862A8C" w:rsidRPr="004075C8">
                        <w:rPr>
                          <w:rFonts w:ascii="Calibri Light" w:hAnsi="Calibri Light" w:cs="Calibri Light"/>
                          <w:i/>
                          <w:color w:val="000000"/>
                          <w:shd w:val="clear" w:color="auto" w:fill="FFFFFF"/>
                        </w:rPr>
                        <w:t> </w:t>
                      </w:r>
                      <w:r w:rsidR="00FE56D2">
                        <w:rPr>
                          <w:rFonts w:ascii="Calibri Light" w:hAnsi="Calibri Light" w:cs="Calibri Light"/>
                          <w:i/>
                          <w:color w:val="000000"/>
                          <w:shd w:val="clear" w:color="auto" w:fill="FFFFFF"/>
                        </w:rPr>
                        <w:t xml:space="preserve">He suggests </w:t>
                      </w:r>
                      <w:r w:rsidR="00862A8C" w:rsidRPr="00FE56D2">
                        <w:rPr>
                          <w:rFonts w:ascii="Calibri Light" w:hAnsi="Calibri Light" w:cs="Calibri Light"/>
                          <w:b/>
                          <w:i/>
                          <w:color w:val="000000"/>
                          <w:shd w:val="clear" w:color="auto" w:fill="FFFFFF"/>
                        </w:rPr>
                        <w:t xml:space="preserve">Waterland by Graham Swift, Moon Tiger by Penelope Lively </w:t>
                      </w:r>
                      <w:r w:rsidR="00862A8C" w:rsidRPr="00FE56D2">
                        <w:rPr>
                          <w:rFonts w:ascii="Calibri Light" w:hAnsi="Calibri Light" w:cs="Calibri Light"/>
                          <w:i/>
                          <w:color w:val="000000"/>
                          <w:shd w:val="clear" w:color="auto" w:fill="FFFFFF"/>
                        </w:rPr>
                        <w:t>and</w:t>
                      </w:r>
                      <w:r w:rsidR="00862A8C" w:rsidRPr="00FE56D2">
                        <w:rPr>
                          <w:rFonts w:ascii="Calibri Light" w:hAnsi="Calibri Light" w:cs="Calibri Light"/>
                          <w:b/>
                          <w:i/>
                          <w:color w:val="000000"/>
                          <w:shd w:val="clear" w:color="auto" w:fill="FFFFFF"/>
                        </w:rPr>
                        <w:t xml:space="preserve"> History of the world in 10</w:t>
                      </w:r>
                      <w:r w:rsidR="00FE56D2">
                        <w:rPr>
                          <w:rFonts w:ascii="Calibri Light" w:hAnsi="Calibri Light" w:cs="Calibri Light"/>
                          <w:b/>
                          <w:i/>
                          <w:color w:val="000000"/>
                          <w:shd w:val="clear" w:color="auto" w:fill="FFFFFF"/>
                        </w:rPr>
                        <w:t>½</w:t>
                      </w:r>
                      <w:r w:rsidR="00862A8C" w:rsidRPr="00FE56D2">
                        <w:rPr>
                          <w:rFonts w:ascii="Calibri Light" w:hAnsi="Calibri Light" w:cs="Calibri Light"/>
                          <w:b/>
                          <w:i/>
                          <w:color w:val="000000"/>
                          <w:shd w:val="clear" w:color="auto" w:fill="FFFFFF"/>
                        </w:rPr>
                        <w:t xml:space="preserve"> chapters</w:t>
                      </w:r>
                      <w:r w:rsidR="00FE56D2">
                        <w:rPr>
                          <w:rFonts w:ascii="Calibri Light" w:hAnsi="Calibri Light" w:cs="Calibri Light"/>
                          <w:i/>
                          <w:color w:val="000000"/>
                          <w:shd w:val="clear" w:color="auto" w:fill="FFFFFF"/>
                        </w:rPr>
                        <w:t>. “And”, in his words, “e</w:t>
                      </w:r>
                      <w:r w:rsidR="00862A8C" w:rsidRPr="004075C8">
                        <w:rPr>
                          <w:rFonts w:ascii="Calibri Light" w:hAnsi="Calibri Light" w:cs="Calibri Light"/>
                          <w:i/>
                          <w:color w:val="000000"/>
                          <w:shd w:val="clear" w:color="auto" w:fill="FFFFFF"/>
                        </w:rPr>
                        <w:t xml:space="preserve">ven </w:t>
                      </w:r>
                      <w:r w:rsidR="00862A8C" w:rsidRPr="00FE56D2">
                        <w:rPr>
                          <w:rFonts w:ascii="Calibri Light" w:hAnsi="Calibri Light" w:cs="Calibri Light"/>
                          <w:b/>
                          <w:i/>
                          <w:color w:val="000000"/>
                          <w:shd w:val="clear" w:color="auto" w:fill="FFFFFF"/>
                        </w:rPr>
                        <w:t>1066 and all that</w:t>
                      </w:r>
                      <w:r w:rsidR="00FE56D2">
                        <w:rPr>
                          <w:rFonts w:ascii="Calibri Light" w:hAnsi="Calibri Light" w:cs="Calibri Light"/>
                          <w:i/>
                          <w:color w:val="000000"/>
                          <w:shd w:val="clear" w:color="auto" w:fill="FFFFFF"/>
                        </w:rPr>
                        <w:t xml:space="preserve">” Which is one of those books that is funnier the more you know. Written nearly 100 years ago, it pokes fun at the history learnt in schools and the history lessons we remember from school days.  </w:t>
                      </w:r>
                    </w:p>
                    <w:p w14:paraId="6B67CD80" w14:textId="77777777" w:rsidR="00862A8C" w:rsidRPr="004075C8" w:rsidRDefault="00862A8C">
                      <w:pPr>
                        <w:rPr>
                          <w:rFonts w:ascii="Calibri Light" w:hAnsi="Calibri Light" w:cs="Calibri Light"/>
                          <w:i/>
                        </w:rPr>
                      </w:pPr>
                    </w:p>
                  </w:txbxContent>
                </v:textbox>
              </v:shape>
            </w:pict>
          </mc:Fallback>
        </mc:AlternateContent>
      </w:r>
    </w:p>
    <w:p w14:paraId="628E9E3C" w14:textId="77777777" w:rsidR="008C6147" w:rsidRDefault="008C6147" w:rsidP="00F65050">
      <w:pPr>
        <w:rPr>
          <w:rFonts w:asciiTheme="majorHAnsi" w:hAnsiTheme="majorHAnsi" w:cstheme="majorHAnsi"/>
          <w:b/>
          <w:sz w:val="24"/>
          <w:szCs w:val="24"/>
        </w:rPr>
      </w:pPr>
    </w:p>
    <w:p w14:paraId="401F968F" w14:textId="77777777" w:rsidR="008C6147" w:rsidRDefault="008C6147" w:rsidP="00F65050">
      <w:pPr>
        <w:rPr>
          <w:rFonts w:asciiTheme="majorHAnsi" w:hAnsiTheme="majorHAnsi" w:cstheme="majorHAnsi"/>
          <w:b/>
          <w:sz w:val="24"/>
          <w:szCs w:val="24"/>
        </w:rPr>
      </w:pPr>
    </w:p>
    <w:p w14:paraId="62DC8550" w14:textId="3352D18F" w:rsidR="00CF49F5" w:rsidRDefault="00CF49F5" w:rsidP="00F65050">
      <w:pPr>
        <w:rPr>
          <w:rFonts w:asciiTheme="majorHAnsi" w:hAnsiTheme="majorHAnsi" w:cstheme="majorHAnsi"/>
          <w:b/>
          <w:sz w:val="24"/>
          <w:szCs w:val="24"/>
        </w:rPr>
      </w:pPr>
    </w:p>
    <w:p w14:paraId="4B90B79D" w14:textId="7D4407B7" w:rsidR="00CF49F5" w:rsidRDefault="00CF49F5" w:rsidP="00F65050">
      <w:pPr>
        <w:rPr>
          <w:rFonts w:asciiTheme="majorHAnsi" w:hAnsiTheme="majorHAnsi" w:cstheme="majorHAnsi"/>
          <w:b/>
          <w:sz w:val="24"/>
          <w:szCs w:val="24"/>
        </w:rPr>
      </w:pPr>
    </w:p>
    <w:p w14:paraId="35CE38EF" w14:textId="2B1ED1E9" w:rsidR="00EC0EE9" w:rsidRDefault="00EC0EE9" w:rsidP="00EC0EE9">
      <w:pPr>
        <w:rPr>
          <w:rFonts w:asciiTheme="majorHAnsi" w:hAnsiTheme="majorHAnsi" w:cstheme="majorHAnsi"/>
          <w:sz w:val="24"/>
          <w:szCs w:val="24"/>
        </w:rPr>
      </w:pPr>
    </w:p>
    <w:p w14:paraId="76E3635C" w14:textId="58679708" w:rsidR="00AC7A00" w:rsidRDefault="000D616A" w:rsidP="00EC0EE9">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59283" behindDoc="0" locked="0" layoutInCell="1" allowOverlap="1" wp14:anchorId="4904D5FF" wp14:editId="6518FA35">
                <wp:simplePos x="0" y="0"/>
                <wp:positionH relativeFrom="column">
                  <wp:posOffset>93823</wp:posOffset>
                </wp:positionH>
                <wp:positionV relativeFrom="paragraph">
                  <wp:posOffset>48017</wp:posOffset>
                </wp:positionV>
                <wp:extent cx="5666950" cy="914400"/>
                <wp:effectExtent l="0" t="0" r="10160" b="19050"/>
                <wp:wrapNone/>
                <wp:docPr id="18" name="Text Box 18"/>
                <wp:cNvGraphicFramePr/>
                <a:graphic xmlns:a="http://schemas.openxmlformats.org/drawingml/2006/main">
                  <a:graphicData uri="http://schemas.microsoft.com/office/word/2010/wordprocessingShape">
                    <wps:wsp>
                      <wps:cNvSpPr txBox="1"/>
                      <wps:spPr>
                        <a:xfrm>
                          <a:off x="0" y="0"/>
                          <a:ext cx="5666950" cy="914400"/>
                        </a:xfrm>
                        <a:prstGeom prst="rect">
                          <a:avLst/>
                        </a:prstGeom>
                        <a:solidFill>
                          <a:schemeClr val="lt1"/>
                        </a:solidFill>
                        <a:ln w="6350">
                          <a:solidFill>
                            <a:prstClr val="black"/>
                          </a:solidFill>
                        </a:ln>
                      </wps:spPr>
                      <wps:txbx>
                        <w:txbxContent>
                          <w:p w14:paraId="75673A07" w14:textId="3728FDE5" w:rsidR="00EF2EE1" w:rsidRPr="00C57B73" w:rsidRDefault="00EF2EE1">
                            <w:pPr>
                              <w:rPr>
                                <w:rFonts w:asciiTheme="majorHAnsi" w:hAnsiTheme="majorHAnsi" w:cstheme="majorHAnsi"/>
                                <w:i/>
                                <w:sz w:val="24"/>
                                <w:szCs w:val="24"/>
                              </w:rPr>
                            </w:pPr>
                            <w:r>
                              <w:rPr>
                                <w:rFonts w:asciiTheme="majorHAnsi" w:hAnsiTheme="majorHAnsi" w:cstheme="majorHAnsi"/>
                                <w:i/>
                                <w:sz w:val="24"/>
                                <w:szCs w:val="24"/>
                              </w:rPr>
                              <w:t xml:space="preserve">Senior examiner Mr Harris recommends </w:t>
                            </w:r>
                            <w:r w:rsidRPr="002E5102">
                              <w:rPr>
                                <w:rFonts w:asciiTheme="majorHAnsi" w:hAnsiTheme="majorHAnsi" w:cstheme="majorHAnsi"/>
                                <w:b/>
                                <w:i/>
                                <w:sz w:val="24"/>
                                <w:szCs w:val="24"/>
                              </w:rPr>
                              <w:t>Simon by Rosemary Sutcliff</w:t>
                            </w:r>
                            <w:r>
                              <w:rPr>
                                <w:rFonts w:asciiTheme="majorHAnsi" w:hAnsiTheme="majorHAnsi" w:cstheme="majorHAnsi"/>
                                <w:i/>
                                <w:sz w:val="24"/>
                                <w:szCs w:val="24"/>
                              </w:rPr>
                              <w:t xml:space="preserve"> – two close friends find themselves on opposite sides in the English Civil War. Staff from the Sheffield Community Academy agree – it has inspired a love of teaching the history of the 17</w:t>
                            </w:r>
                            <w:r w:rsidRPr="00A67616">
                              <w:rPr>
                                <w:rFonts w:asciiTheme="majorHAnsi" w:hAnsiTheme="majorHAnsi" w:cstheme="majorHAnsi"/>
                                <w:i/>
                                <w:sz w:val="24"/>
                                <w:szCs w:val="24"/>
                                <w:vertAlign w:val="superscript"/>
                              </w:rPr>
                              <w:t>th</w:t>
                            </w:r>
                            <w:r>
                              <w:rPr>
                                <w:rFonts w:asciiTheme="majorHAnsi" w:hAnsiTheme="majorHAnsi" w:cstheme="majorHAnsi"/>
                                <w:i/>
                                <w:sz w:val="24"/>
                                <w:szCs w:val="24"/>
                              </w:rPr>
                              <w:t xml:space="preserve"> Century.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04D5FF" id="Text Box 18" o:spid="_x0000_s1044" type="#_x0000_t202" style="position:absolute;margin-left:7.4pt;margin-top:3.8pt;width:446.2pt;height:1in;z-index:251659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" fillcolor="white [3201]" strokeweight=".5pt">
                <v:textbox>
                  <w:txbxContent>
                    <w:p w14:paraId="75673A07" w14:textId="3728FDE5" w:rsidR="00EF2EE1" w:rsidRPr="00C57B73" w:rsidRDefault="00EF2EE1">
                      <w:pPr>
                        <w:rPr>
                          <w:rFonts w:asciiTheme="majorHAnsi" w:hAnsiTheme="majorHAnsi" w:cstheme="majorHAnsi"/>
                          <w:i/>
                          <w:sz w:val="24"/>
                          <w:szCs w:val="24"/>
                        </w:rPr>
                      </w:pPr>
                      <w:r>
                        <w:rPr>
                          <w:rFonts w:asciiTheme="majorHAnsi" w:hAnsiTheme="majorHAnsi" w:cstheme="majorHAnsi"/>
                          <w:i/>
                          <w:sz w:val="24"/>
                          <w:szCs w:val="24"/>
                        </w:rPr>
                        <w:t xml:space="preserve">Senior examiner Mr Harris recommends </w:t>
                      </w:r>
                      <w:r w:rsidRPr="002E5102">
                        <w:rPr>
                          <w:rFonts w:asciiTheme="majorHAnsi" w:hAnsiTheme="majorHAnsi" w:cstheme="majorHAnsi"/>
                          <w:b/>
                          <w:i/>
                          <w:sz w:val="24"/>
                          <w:szCs w:val="24"/>
                        </w:rPr>
                        <w:t>Simon by Rosemary Sutcliff</w:t>
                      </w:r>
                      <w:r>
                        <w:rPr>
                          <w:rFonts w:asciiTheme="majorHAnsi" w:hAnsiTheme="majorHAnsi" w:cstheme="majorHAnsi"/>
                          <w:i/>
                          <w:sz w:val="24"/>
                          <w:szCs w:val="24"/>
                        </w:rPr>
                        <w:t xml:space="preserve"> – two close friends find themselves on opposite sides in the English Civil War. Staff from the Sheffield Community Academy agree – it has inspired a love of teaching the history of the 17</w:t>
                      </w:r>
                      <w:r w:rsidRPr="00A67616">
                        <w:rPr>
                          <w:rFonts w:asciiTheme="majorHAnsi" w:hAnsiTheme="majorHAnsi" w:cstheme="majorHAnsi"/>
                          <w:i/>
                          <w:sz w:val="24"/>
                          <w:szCs w:val="24"/>
                          <w:vertAlign w:val="superscript"/>
                        </w:rPr>
                        <w:t>th</w:t>
                      </w:r>
                      <w:r>
                        <w:rPr>
                          <w:rFonts w:asciiTheme="majorHAnsi" w:hAnsiTheme="majorHAnsi" w:cstheme="majorHAnsi"/>
                          <w:i/>
                          <w:sz w:val="24"/>
                          <w:szCs w:val="24"/>
                        </w:rPr>
                        <w:t xml:space="preserve"> Century. </w:t>
                      </w:r>
                    </w:p>
                  </w:txbxContent>
                </v:textbox>
              </v:shape>
            </w:pict>
          </mc:Fallback>
        </mc:AlternateContent>
      </w:r>
    </w:p>
    <w:p w14:paraId="27C7A66B" w14:textId="1D691EFD" w:rsidR="00EC0EE9" w:rsidRPr="00EC0EE9" w:rsidRDefault="00EC0EE9" w:rsidP="00EC0EE9">
      <w:pPr>
        <w:rPr>
          <w:rFonts w:asciiTheme="majorHAnsi" w:hAnsiTheme="majorHAnsi" w:cstheme="majorHAnsi"/>
          <w:sz w:val="24"/>
          <w:szCs w:val="24"/>
        </w:rPr>
      </w:pPr>
    </w:p>
    <w:p w14:paraId="68BF018E" w14:textId="2BB168E5" w:rsidR="00332CFD" w:rsidRDefault="00332CFD" w:rsidP="00EC0EE9">
      <w:pPr>
        <w:rPr>
          <w:rFonts w:asciiTheme="majorHAnsi" w:hAnsiTheme="majorHAnsi" w:cstheme="majorHAnsi"/>
          <w:sz w:val="24"/>
          <w:szCs w:val="24"/>
        </w:rPr>
      </w:pPr>
    </w:p>
    <w:p w14:paraId="6D69D061" w14:textId="5011DE46" w:rsidR="00A12F0A" w:rsidRDefault="000D616A" w:rsidP="00EC0EE9">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60307" behindDoc="0" locked="0" layoutInCell="1" allowOverlap="1" wp14:anchorId="382E57B5" wp14:editId="616509A6">
                <wp:simplePos x="0" y="0"/>
                <wp:positionH relativeFrom="column">
                  <wp:posOffset>121851</wp:posOffset>
                </wp:positionH>
                <wp:positionV relativeFrom="paragraph">
                  <wp:posOffset>269814</wp:posOffset>
                </wp:positionV>
                <wp:extent cx="5666740" cy="547475"/>
                <wp:effectExtent l="0" t="0" r="10160" b="24130"/>
                <wp:wrapNone/>
                <wp:docPr id="23" name="Text Box 23"/>
                <wp:cNvGraphicFramePr/>
                <a:graphic xmlns:a="http://schemas.openxmlformats.org/drawingml/2006/main">
                  <a:graphicData uri="http://schemas.microsoft.com/office/word/2010/wordprocessingShape">
                    <wps:wsp>
                      <wps:cNvSpPr txBox="1"/>
                      <wps:spPr>
                        <a:xfrm>
                          <a:off x="0" y="0"/>
                          <a:ext cx="5666740" cy="547475"/>
                        </a:xfrm>
                        <a:prstGeom prst="rect">
                          <a:avLst/>
                        </a:prstGeom>
                        <a:solidFill>
                          <a:schemeClr val="lt1"/>
                        </a:solidFill>
                        <a:ln w="6350">
                          <a:solidFill>
                            <a:prstClr val="black"/>
                          </a:solidFill>
                        </a:ln>
                      </wps:spPr>
                      <wps:txbx>
                        <w:txbxContent>
                          <w:p w14:paraId="285973AD" w14:textId="307ED977" w:rsidR="00EF2EE1" w:rsidRPr="00273FDE" w:rsidRDefault="00EF2EE1">
                            <w:pPr>
                              <w:rPr>
                                <w:i/>
                              </w:rPr>
                            </w:pPr>
                            <w:r w:rsidRPr="00273FDE">
                              <w:rPr>
                                <w:rFonts w:asciiTheme="majorHAnsi" w:hAnsiTheme="majorHAnsi" w:cstheme="majorHAnsi"/>
                                <w:i/>
                                <w:sz w:val="24"/>
                                <w:szCs w:val="24"/>
                              </w:rPr>
                              <w:t>History and RE teacher Ms Harty gre</w:t>
                            </w:r>
                            <w:r>
                              <w:rPr>
                                <w:rFonts w:asciiTheme="majorHAnsi" w:hAnsiTheme="majorHAnsi" w:cstheme="majorHAnsi"/>
                                <w:i/>
                                <w:sz w:val="24"/>
                                <w:szCs w:val="24"/>
                              </w:rPr>
                              <w:t>w</w:t>
                            </w:r>
                            <w:r w:rsidRPr="00273FDE">
                              <w:rPr>
                                <w:rFonts w:asciiTheme="majorHAnsi" w:hAnsiTheme="majorHAnsi" w:cstheme="majorHAnsi"/>
                                <w:i/>
                                <w:sz w:val="24"/>
                                <w:szCs w:val="24"/>
                              </w:rPr>
                              <w:t xml:space="preserve"> up in Lancashire close to where the story </w:t>
                            </w:r>
                            <w:r w:rsidRPr="0042490B">
                              <w:rPr>
                                <w:rFonts w:asciiTheme="majorHAnsi" w:hAnsiTheme="majorHAnsi" w:cstheme="majorHAnsi"/>
                                <w:b/>
                                <w:i/>
                                <w:sz w:val="24"/>
                                <w:szCs w:val="24"/>
                              </w:rPr>
                              <w:t>Mist Over Pendle by Robert Neill</w:t>
                            </w:r>
                            <w:r>
                              <w:rPr>
                                <w:rFonts w:asciiTheme="majorHAnsi" w:hAnsiTheme="majorHAnsi" w:cstheme="majorHAnsi"/>
                                <w:i/>
                                <w:sz w:val="24"/>
                                <w:szCs w:val="24"/>
                              </w:rPr>
                              <w:t xml:space="preserve"> is set, telling the s</w:t>
                            </w:r>
                            <w:r w:rsidRPr="00273FDE">
                              <w:rPr>
                                <w:rFonts w:asciiTheme="majorHAnsi" w:hAnsiTheme="majorHAnsi" w:cstheme="majorHAnsi"/>
                                <w:i/>
                                <w:sz w:val="24"/>
                                <w:szCs w:val="24"/>
                              </w:rPr>
                              <w:t>tory of the Pendle Witches</w:t>
                            </w:r>
                            <w:r>
                              <w:rPr>
                                <w:rFonts w:asciiTheme="majorHAnsi" w:hAnsiTheme="majorHAnsi" w:cstheme="majorHAnsi"/>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E57B5" id="Text Box 23" o:spid="_x0000_s1045" type="#_x0000_t202" style="position:absolute;margin-left:9.6pt;margin-top:21.25pt;width:446.2pt;height:43.1pt;z-index:2516603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" fillcolor="white [3201]" strokeweight=".5pt">
                <v:textbox>
                  <w:txbxContent>
                    <w:p w14:paraId="285973AD" w14:textId="307ED977" w:rsidR="00EF2EE1" w:rsidRPr="00273FDE" w:rsidRDefault="00EF2EE1">
                      <w:pPr>
                        <w:rPr>
                          <w:i/>
                        </w:rPr>
                      </w:pPr>
                      <w:r w:rsidRPr="00273FDE">
                        <w:rPr>
                          <w:rFonts w:asciiTheme="majorHAnsi" w:hAnsiTheme="majorHAnsi" w:cstheme="majorHAnsi"/>
                          <w:i/>
                          <w:sz w:val="24"/>
                          <w:szCs w:val="24"/>
                        </w:rPr>
                        <w:t>History and RE teacher Ms Harty gre</w:t>
                      </w:r>
                      <w:r>
                        <w:rPr>
                          <w:rFonts w:asciiTheme="majorHAnsi" w:hAnsiTheme="majorHAnsi" w:cstheme="majorHAnsi"/>
                          <w:i/>
                          <w:sz w:val="24"/>
                          <w:szCs w:val="24"/>
                        </w:rPr>
                        <w:t>w</w:t>
                      </w:r>
                      <w:r w:rsidRPr="00273FDE">
                        <w:rPr>
                          <w:rFonts w:asciiTheme="majorHAnsi" w:hAnsiTheme="majorHAnsi" w:cstheme="majorHAnsi"/>
                          <w:i/>
                          <w:sz w:val="24"/>
                          <w:szCs w:val="24"/>
                        </w:rPr>
                        <w:t xml:space="preserve"> up in Lancashire close to where the story </w:t>
                      </w:r>
                      <w:r w:rsidRPr="0042490B">
                        <w:rPr>
                          <w:rFonts w:asciiTheme="majorHAnsi" w:hAnsiTheme="majorHAnsi" w:cstheme="majorHAnsi"/>
                          <w:b/>
                          <w:i/>
                          <w:sz w:val="24"/>
                          <w:szCs w:val="24"/>
                        </w:rPr>
                        <w:t>Mist Over Pendle by Robert Neill</w:t>
                      </w:r>
                      <w:r>
                        <w:rPr>
                          <w:rFonts w:asciiTheme="majorHAnsi" w:hAnsiTheme="majorHAnsi" w:cstheme="majorHAnsi"/>
                          <w:i/>
                          <w:sz w:val="24"/>
                          <w:szCs w:val="24"/>
                        </w:rPr>
                        <w:t xml:space="preserve"> is set, telling the s</w:t>
                      </w:r>
                      <w:r w:rsidRPr="00273FDE">
                        <w:rPr>
                          <w:rFonts w:asciiTheme="majorHAnsi" w:hAnsiTheme="majorHAnsi" w:cstheme="majorHAnsi"/>
                          <w:i/>
                          <w:sz w:val="24"/>
                          <w:szCs w:val="24"/>
                        </w:rPr>
                        <w:t>tory of the Pendle Witches</w:t>
                      </w:r>
                      <w:r>
                        <w:rPr>
                          <w:rFonts w:asciiTheme="majorHAnsi" w:hAnsiTheme="majorHAnsi" w:cstheme="majorHAnsi"/>
                          <w:i/>
                          <w:sz w:val="24"/>
                          <w:szCs w:val="24"/>
                        </w:rPr>
                        <w:t>.</w:t>
                      </w:r>
                    </w:p>
                  </w:txbxContent>
                </v:textbox>
              </v:shape>
            </w:pict>
          </mc:Fallback>
        </mc:AlternateContent>
      </w:r>
    </w:p>
    <w:p w14:paraId="7EC9D20F" w14:textId="072E9728" w:rsidR="00A12F0A" w:rsidRDefault="00994412" w:rsidP="00A12F0A">
      <w:pPr>
        <w:rPr>
          <w:rFonts w:asciiTheme="majorHAnsi" w:hAnsiTheme="majorHAnsi" w:cstheme="majorHAnsi"/>
          <w:b/>
          <w:sz w:val="24"/>
          <w:szCs w:val="24"/>
        </w:rPr>
      </w:pPr>
      <w:r w:rsidRPr="00A12F0A">
        <w:rPr>
          <w:noProof/>
        </w:rPr>
        <w:lastRenderedPageBreak/>
        <w:drawing>
          <wp:anchor distT="0" distB="0" distL="114300" distR="114300" simplePos="0" relativeHeight="251670547" behindDoc="1" locked="0" layoutInCell="1" allowOverlap="1" wp14:anchorId="0520B6F3" wp14:editId="7431105E">
            <wp:simplePos x="0" y="0"/>
            <wp:positionH relativeFrom="column">
              <wp:posOffset>-41275</wp:posOffset>
            </wp:positionH>
            <wp:positionV relativeFrom="paragraph">
              <wp:posOffset>0</wp:posOffset>
            </wp:positionV>
            <wp:extent cx="1979930" cy="2655570"/>
            <wp:effectExtent l="0" t="0" r="1270" b="0"/>
            <wp:wrapTight wrapText="bothSides">
              <wp:wrapPolygon edited="0">
                <wp:start x="0" y="0"/>
                <wp:lineTo x="0" y="21383"/>
                <wp:lineTo x="21406" y="21383"/>
                <wp:lineTo x="2140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79930" cy="2655570"/>
                    </a:xfrm>
                    <a:prstGeom prst="rect">
                      <a:avLst/>
                    </a:prstGeom>
                  </pic:spPr>
                </pic:pic>
              </a:graphicData>
            </a:graphic>
            <wp14:sizeRelH relativeFrom="margin">
              <wp14:pctWidth>0</wp14:pctWidth>
            </wp14:sizeRelH>
            <wp14:sizeRelV relativeFrom="margin">
              <wp14:pctHeight>0</wp14:pctHeight>
            </wp14:sizeRelV>
          </wp:anchor>
        </w:drawing>
      </w:r>
      <w:r w:rsidR="00A12F0A">
        <w:rPr>
          <w:rFonts w:asciiTheme="majorHAnsi" w:hAnsiTheme="majorHAnsi" w:cstheme="majorHAnsi"/>
          <w:b/>
          <w:sz w:val="24"/>
          <w:szCs w:val="24"/>
        </w:rPr>
        <w:t xml:space="preserve">Black Hearts in Battersea by Joan Aitken </w:t>
      </w:r>
      <w:r w:rsidR="00A12F0A">
        <w:rPr>
          <w:rFonts w:asciiTheme="majorHAnsi" w:hAnsiTheme="majorHAnsi" w:cstheme="majorHAnsi"/>
          <w:sz w:val="24"/>
          <w:szCs w:val="24"/>
        </w:rPr>
        <w:t>– Simon wants to be a painter. Then he discovers a plot to kill the King, is kidnapped and meets two stowaways. Together can they save the King in time?</w:t>
      </w:r>
      <w:r w:rsidR="00A12F0A" w:rsidRPr="00955537">
        <w:rPr>
          <w:rFonts w:asciiTheme="majorHAnsi" w:hAnsiTheme="majorHAnsi" w:cstheme="majorHAnsi"/>
          <w:b/>
          <w:sz w:val="24"/>
          <w:szCs w:val="24"/>
        </w:rPr>
        <w:t xml:space="preserve"> </w:t>
      </w:r>
    </w:p>
    <w:p w14:paraId="6BA8B1D8" w14:textId="03E29FFB" w:rsidR="00421916" w:rsidRPr="00421916" w:rsidRDefault="00421916" w:rsidP="00A12F0A">
      <w:pPr>
        <w:rPr>
          <w:rFonts w:asciiTheme="majorHAnsi" w:hAnsiTheme="majorHAnsi" w:cstheme="majorHAnsi"/>
          <w:bCs/>
          <w:sz w:val="24"/>
          <w:szCs w:val="24"/>
        </w:rPr>
      </w:pPr>
      <w:r w:rsidRPr="00421916">
        <w:rPr>
          <w:rFonts w:asciiTheme="majorHAnsi" w:hAnsiTheme="majorHAnsi" w:cstheme="majorHAnsi"/>
          <w:b/>
          <w:sz w:val="24"/>
          <w:szCs w:val="24"/>
        </w:rPr>
        <w:t>The White Phoenix by Catherine Randall</w:t>
      </w:r>
      <w:r>
        <w:rPr>
          <w:rFonts w:asciiTheme="majorHAnsi" w:hAnsiTheme="majorHAnsi" w:cstheme="majorHAnsi"/>
          <w:bCs/>
          <w:sz w:val="24"/>
          <w:szCs w:val="24"/>
        </w:rPr>
        <w:t xml:space="preserve"> - </w:t>
      </w:r>
      <w:r w:rsidRPr="00421916">
        <w:rPr>
          <w:rFonts w:asciiTheme="majorHAnsi" w:hAnsiTheme="majorHAnsi" w:cstheme="majorHAnsi"/>
          <w:bCs/>
          <w:sz w:val="24"/>
          <w:szCs w:val="24"/>
        </w:rPr>
        <w:t xml:space="preserve">London, 1666. </w:t>
      </w:r>
      <w:r>
        <w:rPr>
          <w:rFonts w:asciiTheme="majorHAnsi" w:hAnsiTheme="majorHAnsi" w:cstheme="majorHAnsi"/>
          <w:bCs/>
          <w:sz w:val="24"/>
          <w:szCs w:val="24"/>
        </w:rPr>
        <w:t xml:space="preserve">Lizzie’s father dies and she and </w:t>
      </w:r>
      <w:r w:rsidRPr="00421916">
        <w:rPr>
          <w:rFonts w:asciiTheme="majorHAnsi" w:hAnsiTheme="majorHAnsi" w:cstheme="majorHAnsi"/>
          <w:bCs/>
          <w:sz w:val="24"/>
          <w:szCs w:val="24"/>
        </w:rPr>
        <w:t>her mother take over the family bookshop in the shadow of St Paul's Cathedral.</w:t>
      </w:r>
    </w:p>
    <w:p w14:paraId="1F8C79EB" w14:textId="77777777" w:rsidR="00A12F0A" w:rsidRPr="003773CC" w:rsidRDefault="00A12F0A" w:rsidP="00A12F0A">
      <w:pPr>
        <w:rPr>
          <w:rFonts w:asciiTheme="majorHAnsi" w:hAnsiTheme="majorHAnsi" w:cstheme="majorHAnsi"/>
          <w:b/>
          <w:sz w:val="24"/>
          <w:szCs w:val="24"/>
        </w:rPr>
      </w:pPr>
      <w:r w:rsidRPr="00955537">
        <w:rPr>
          <w:rFonts w:asciiTheme="majorHAnsi" w:hAnsiTheme="majorHAnsi" w:cstheme="majorHAnsi"/>
          <w:b/>
          <w:sz w:val="24"/>
          <w:szCs w:val="24"/>
        </w:rPr>
        <w:t>The Popinjay Mystery by Geoffrey Trease</w:t>
      </w:r>
      <w:r>
        <w:rPr>
          <w:rFonts w:asciiTheme="majorHAnsi" w:hAnsiTheme="majorHAnsi" w:cstheme="majorHAnsi"/>
          <w:sz w:val="24"/>
          <w:szCs w:val="24"/>
        </w:rPr>
        <w:t xml:space="preserve"> – Charles II is on the throne and highwaymen are more than they seem. </w:t>
      </w:r>
    </w:p>
    <w:p w14:paraId="6B2DF892" w14:textId="77777777" w:rsidR="00A12F0A" w:rsidRPr="00EC0EE9" w:rsidRDefault="00A12F0A" w:rsidP="00A12F0A">
      <w:pPr>
        <w:rPr>
          <w:rFonts w:asciiTheme="majorHAnsi" w:hAnsiTheme="majorHAnsi" w:cstheme="majorHAnsi"/>
          <w:sz w:val="24"/>
          <w:szCs w:val="24"/>
        </w:rPr>
      </w:pPr>
      <w:r w:rsidRPr="004547D0">
        <w:rPr>
          <w:rFonts w:asciiTheme="majorHAnsi" w:hAnsiTheme="majorHAnsi" w:cstheme="majorHAnsi"/>
          <w:b/>
          <w:sz w:val="24"/>
          <w:szCs w:val="24"/>
        </w:rPr>
        <w:t>Trumpets in the West by Geoffrey Trease</w:t>
      </w:r>
      <w:r>
        <w:rPr>
          <w:rFonts w:asciiTheme="majorHAnsi" w:hAnsiTheme="majorHAnsi" w:cstheme="majorHAnsi"/>
          <w:sz w:val="24"/>
          <w:szCs w:val="24"/>
        </w:rPr>
        <w:t xml:space="preserve"> - </w:t>
      </w:r>
      <w:r w:rsidRPr="00043FEB">
        <w:rPr>
          <w:rFonts w:asciiTheme="majorHAnsi" w:hAnsiTheme="majorHAnsi" w:cstheme="majorHAnsi"/>
          <w:sz w:val="24"/>
          <w:szCs w:val="24"/>
        </w:rPr>
        <w:t>Somerset boy Jack Norwood</w:t>
      </w:r>
      <w:r>
        <w:rPr>
          <w:rFonts w:asciiTheme="majorHAnsi" w:hAnsiTheme="majorHAnsi" w:cstheme="majorHAnsi"/>
          <w:sz w:val="24"/>
          <w:szCs w:val="24"/>
        </w:rPr>
        <w:t xml:space="preserve"> loves</w:t>
      </w:r>
      <w:r w:rsidRPr="00043FEB">
        <w:rPr>
          <w:rFonts w:asciiTheme="majorHAnsi" w:hAnsiTheme="majorHAnsi" w:cstheme="majorHAnsi"/>
          <w:sz w:val="24"/>
          <w:szCs w:val="24"/>
        </w:rPr>
        <w:t xml:space="preserve"> music, but he is threatened with a career in the wine trade instead.</w:t>
      </w:r>
    </w:p>
    <w:p w14:paraId="5DA5EED3" w14:textId="77777777" w:rsidR="00A12F0A" w:rsidRDefault="00A12F0A" w:rsidP="00A12F0A">
      <w:pPr>
        <w:rPr>
          <w:rFonts w:asciiTheme="majorHAnsi" w:hAnsiTheme="majorHAnsi" w:cstheme="majorHAnsi"/>
          <w:sz w:val="24"/>
          <w:szCs w:val="24"/>
        </w:rPr>
      </w:pPr>
      <w:r w:rsidRPr="00192A0B">
        <w:rPr>
          <w:rFonts w:asciiTheme="majorHAnsi" w:hAnsiTheme="majorHAnsi" w:cstheme="majorHAnsi"/>
          <w:b/>
          <w:sz w:val="24"/>
          <w:szCs w:val="24"/>
        </w:rPr>
        <w:t xml:space="preserve">The Ghost of Thomas Kempe by Penelope Lively </w:t>
      </w:r>
      <w:r>
        <w:rPr>
          <w:rFonts w:asciiTheme="majorHAnsi" w:hAnsiTheme="majorHAnsi" w:cstheme="majorHAnsi"/>
          <w:sz w:val="24"/>
          <w:szCs w:val="24"/>
        </w:rPr>
        <w:t xml:space="preserve">- </w:t>
      </w:r>
      <w:r w:rsidRPr="00192A0B">
        <w:rPr>
          <w:rFonts w:asciiTheme="majorHAnsi" w:hAnsiTheme="majorHAnsi" w:cstheme="majorHAnsi"/>
          <w:sz w:val="24"/>
          <w:szCs w:val="24"/>
        </w:rPr>
        <w:t xml:space="preserve">Thomas Kempe the apothecary has returned </w:t>
      </w:r>
      <w:r>
        <w:rPr>
          <w:rFonts w:asciiTheme="majorHAnsi" w:hAnsiTheme="majorHAnsi" w:cstheme="majorHAnsi"/>
          <w:sz w:val="24"/>
          <w:szCs w:val="24"/>
        </w:rPr>
        <w:t xml:space="preserve">as a ghost </w:t>
      </w:r>
      <w:r w:rsidRPr="00192A0B">
        <w:rPr>
          <w:rFonts w:asciiTheme="majorHAnsi" w:hAnsiTheme="majorHAnsi" w:cstheme="majorHAnsi"/>
          <w:sz w:val="24"/>
          <w:szCs w:val="24"/>
        </w:rPr>
        <w:t>and he wants James to be his apprentice.</w:t>
      </w:r>
    </w:p>
    <w:p w14:paraId="41DBE700" w14:textId="63B79F5F" w:rsidR="00A12F0A" w:rsidRDefault="00A12F0A" w:rsidP="00EC0EE9">
      <w:pPr>
        <w:rPr>
          <w:rFonts w:asciiTheme="majorHAnsi" w:hAnsiTheme="majorHAnsi" w:cstheme="majorHAnsi"/>
          <w:b/>
          <w:sz w:val="24"/>
          <w:szCs w:val="24"/>
        </w:rPr>
      </w:pPr>
      <w:r>
        <w:rPr>
          <w:rFonts w:asciiTheme="majorHAnsi" w:hAnsiTheme="majorHAnsi" w:cstheme="majorHAnsi"/>
          <w:noProof/>
          <w:sz w:val="24"/>
          <w:szCs w:val="24"/>
        </w:rPr>
        <mc:AlternateContent>
          <mc:Choice Requires="wps">
            <w:drawing>
              <wp:anchor distT="0" distB="0" distL="114300" distR="114300" simplePos="0" relativeHeight="251661331" behindDoc="0" locked="0" layoutInCell="1" allowOverlap="1" wp14:anchorId="75064D19" wp14:editId="3BFE8ACF">
                <wp:simplePos x="0" y="0"/>
                <wp:positionH relativeFrom="column">
                  <wp:posOffset>0</wp:posOffset>
                </wp:positionH>
                <wp:positionV relativeFrom="paragraph">
                  <wp:posOffset>29845</wp:posOffset>
                </wp:positionV>
                <wp:extent cx="5666740" cy="786267"/>
                <wp:effectExtent l="0" t="0" r="10160" b="13970"/>
                <wp:wrapNone/>
                <wp:docPr id="24" name="Text Box 24"/>
                <wp:cNvGraphicFramePr/>
                <a:graphic xmlns:a="http://schemas.openxmlformats.org/drawingml/2006/main">
                  <a:graphicData uri="http://schemas.microsoft.com/office/word/2010/wordprocessingShape">
                    <wps:wsp>
                      <wps:cNvSpPr txBox="1"/>
                      <wps:spPr>
                        <a:xfrm>
                          <a:off x="0" y="0"/>
                          <a:ext cx="5666740" cy="786267"/>
                        </a:xfrm>
                        <a:prstGeom prst="rect">
                          <a:avLst/>
                        </a:prstGeom>
                        <a:solidFill>
                          <a:schemeClr val="lt1"/>
                        </a:solidFill>
                        <a:ln w="6350">
                          <a:solidFill>
                            <a:prstClr val="black"/>
                          </a:solidFill>
                        </a:ln>
                      </wps:spPr>
                      <wps:txbx>
                        <w:txbxContent>
                          <w:p w14:paraId="244F9EF9" w14:textId="1EC5E74F" w:rsidR="00EF2EE1" w:rsidRPr="00CE4077" w:rsidRDefault="00EF2EE1">
                            <w:pPr>
                              <w:rPr>
                                <w:rFonts w:asciiTheme="majorHAnsi" w:hAnsiTheme="majorHAnsi" w:cstheme="majorHAnsi"/>
                                <w:i/>
                                <w:sz w:val="24"/>
                                <w:szCs w:val="24"/>
                              </w:rPr>
                            </w:pPr>
                            <w:r>
                              <w:rPr>
                                <w:rFonts w:asciiTheme="majorHAnsi" w:hAnsiTheme="majorHAnsi" w:cstheme="majorHAnsi"/>
                                <w:i/>
                                <w:sz w:val="24"/>
                                <w:szCs w:val="24"/>
                              </w:rPr>
                              <w:t>F</w:t>
                            </w:r>
                            <w:r w:rsidRPr="00CE4077">
                              <w:rPr>
                                <w:rFonts w:asciiTheme="majorHAnsi" w:hAnsiTheme="majorHAnsi" w:cstheme="majorHAnsi"/>
                                <w:i/>
                                <w:sz w:val="24"/>
                                <w:szCs w:val="24"/>
                              </w:rPr>
                              <w:t xml:space="preserve">ida </w:t>
                            </w:r>
                            <w:r>
                              <w:rPr>
                                <w:rFonts w:asciiTheme="majorHAnsi" w:hAnsiTheme="majorHAnsi" w:cstheme="majorHAnsi"/>
                                <w:i/>
                                <w:sz w:val="24"/>
                                <w:szCs w:val="24"/>
                              </w:rPr>
                              <w:t>R</w:t>
                            </w:r>
                            <w:r w:rsidRPr="00CE4077">
                              <w:rPr>
                                <w:rFonts w:asciiTheme="majorHAnsi" w:hAnsiTheme="majorHAnsi" w:cstheme="majorHAnsi"/>
                                <w:i/>
                                <w:sz w:val="24"/>
                                <w:szCs w:val="24"/>
                              </w:rPr>
                              <w:t>aizada</w:t>
                            </w:r>
                            <w:r>
                              <w:rPr>
                                <w:rFonts w:asciiTheme="majorHAnsi" w:hAnsiTheme="majorHAnsi" w:cstheme="majorHAnsi"/>
                                <w:i/>
                                <w:sz w:val="24"/>
                                <w:szCs w:val="24"/>
                              </w:rPr>
                              <w:t xml:space="preserve"> recommends a childhood favourite, </w:t>
                            </w:r>
                            <w:r w:rsidRPr="008359CD">
                              <w:rPr>
                                <w:rFonts w:asciiTheme="majorHAnsi" w:hAnsiTheme="majorHAnsi" w:cstheme="majorHAnsi"/>
                                <w:b/>
                                <w:i/>
                                <w:sz w:val="24"/>
                                <w:szCs w:val="24"/>
                              </w:rPr>
                              <w:t>Children of the New Forest by Captain Marryat</w:t>
                            </w:r>
                            <w:r>
                              <w:rPr>
                                <w:rFonts w:asciiTheme="majorHAnsi" w:hAnsiTheme="majorHAnsi" w:cstheme="majorHAnsi"/>
                                <w:i/>
                                <w:sz w:val="24"/>
                                <w:szCs w:val="24"/>
                              </w:rPr>
                              <w:t xml:space="preserve">. In it </w:t>
                            </w:r>
                            <w:r w:rsidRPr="001C3037">
                              <w:rPr>
                                <w:rFonts w:asciiTheme="majorHAnsi" w:hAnsiTheme="majorHAnsi" w:cstheme="majorHAnsi"/>
                                <w:i/>
                                <w:sz w:val="24"/>
                                <w:szCs w:val="24"/>
                              </w:rPr>
                              <w:t xml:space="preserve">the English Civil war </w:t>
                            </w:r>
                            <w:r>
                              <w:rPr>
                                <w:rFonts w:asciiTheme="majorHAnsi" w:hAnsiTheme="majorHAnsi" w:cstheme="majorHAnsi"/>
                                <w:i/>
                                <w:sz w:val="24"/>
                                <w:szCs w:val="24"/>
                              </w:rPr>
                              <w:t xml:space="preserve">rages and four </w:t>
                            </w:r>
                            <w:r w:rsidRPr="001C3037">
                              <w:rPr>
                                <w:rFonts w:asciiTheme="majorHAnsi" w:hAnsiTheme="majorHAnsi" w:cstheme="majorHAnsi"/>
                                <w:i/>
                                <w:sz w:val="24"/>
                                <w:szCs w:val="24"/>
                              </w:rPr>
                              <w:t xml:space="preserve">orphans face adversity, survival in the forest, </w:t>
                            </w:r>
                            <w:r w:rsidR="000D616A" w:rsidRPr="001C3037">
                              <w:rPr>
                                <w:rFonts w:asciiTheme="majorHAnsi" w:hAnsiTheme="majorHAnsi" w:cstheme="majorHAnsi"/>
                                <w:i/>
                                <w:sz w:val="24"/>
                                <w:szCs w:val="24"/>
                              </w:rPr>
                              <w:t>reconciliation,</w:t>
                            </w:r>
                            <w:r w:rsidRPr="001C3037">
                              <w:rPr>
                                <w:rFonts w:asciiTheme="majorHAnsi" w:hAnsiTheme="majorHAnsi" w:cstheme="majorHAnsi"/>
                                <w:i/>
                                <w:sz w:val="24"/>
                                <w:szCs w:val="24"/>
                              </w:rPr>
                              <w:t xml:space="preserve"> and eventual forgiveness.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64D19" id="Text Box 24" o:spid="_x0000_s1046" type="#_x0000_t202" style="position:absolute;margin-left:0;margin-top:2.35pt;width:446.2pt;height:61.9pt;z-index:2516613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" fillcolor="white [3201]" strokeweight=".5pt">
                <v:textbox>
                  <w:txbxContent>
                    <w:p w14:paraId="244F9EF9" w14:textId="1EC5E74F" w:rsidR="00EF2EE1" w:rsidRPr="00CE4077" w:rsidRDefault="00EF2EE1">
                      <w:pPr>
                        <w:rPr>
                          <w:rFonts w:asciiTheme="majorHAnsi" w:hAnsiTheme="majorHAnsi" w:cstheme="majorHAnsi"/>
                          <w:i/>
                          <w:sz w:val="24"/>
                          <w:szCs w:val="24"/>
                        </w:rPr>
                      </w:pPr>
                      <w:r>
                        <w:rPr>
                          <w:rFonts w:asciiTheme="majorHAnsi" w:hAnsiTheme="majorHAnsi" w:cstheme="majorHAnsi"/>
                          <w:i/>
                          <w:sz w:val="24"/>
                          <w:szCs w:val="24"/>
                        </w:rPr>
                        <w:t>F</w:t>
                      </w:r>
                      <w:r w:rsidRPr="00CE4077">
                        <w:rPr>
                          <w:rFonts w:asciiTheme="majorHAnsi" w:hAnsiTheme="majorHAnsi" w:cstheme="majorHAnsi"/>
                          <w:i/>
                          <w:sz w:val="24"/>
                          <w:szCs w:val="24"/>
                        </w:rPr>
                        <w:t xml:space="preserve">ida </w:t>
                      </w:r>
                      <w:r>
                        <w:rPr>
                          <w:rFonts w:asciiTheme="majorHAnsi" w:hAnsiTheme="majorHAnsi" w:cstheme="majorHAnsi"/>
                          <w:i/>
                          <w:sz w:val="24"/>
                          <w:szCs w:val="24"/>
                        </w:rPr>
                        <w:t>R</w:t>
                      </w:r>
                      <w:r w:rsidRPr="00CE4077">
                        <w:rPr>
                          <w:rFonts w:asciiTheme="majorHAnsi" w:hAnsiTheme="majorHAnsi" w:cstheme="majorHAnsi"/>
                          <w:i/>
                          <w:sz w:val="24"/>
                          <w:szCs w:val="24"/>
                        </w:rPr>
                        <w:t>aizada</w:t>
                      </w:r>
                      <w:r>
                        <w:rPr>
                          <w:rFonts w:asciiTheme="majorHAnsi" w:hAnsiTheme="majorHAnsi" w:cstheme="majorHAnsi"/>
                          <w:i/>
                          <w:sz w:val="24"/>
                          <w:szCs w:val="24"/>
                        </w:rPr>
                        <w:t xml:space="preserve"> recommends a childhood favourite, </w:t>
                      </w:r>
                      <w:r w:rsidRPr="008359CD">
                        <w:rPr>
                          <w:rFonts w:asciiTheme="majorHAnsi" w:hAnsiTheme="majorHAnsi" w:cstheme="majorHAnsi"/>
                          <w:b/>
                          <w:i/>
                          <w:sz w:val="24"/>
                          <w:szCs w:val="24"/>
                        </w:rPr>
                        <w:t>Children of the New Forest by Captain Marryat</w:t>
                      </w:r>
                      <w:r>
                        <w:rPr>
                          <w:rFonts w:asciiTheme="majorHAnsi" w:hAnsiTheme="majorHAnsi" w:cstheme="majorHAnsi"/>
                          <w:i/>
                          <w:sz w:val="24"/>
                          <w:szCs w:val="24"/>
                        </w:rPr>
                        <w:t xml:space="preserve">. In it </w:t>
                      </w:r>
                      <w:r w:rsidRPr="001C3037">
                        <w:rPr>
                          <w:rFonts w:asciiTheme="majorHAnsi" w:hAnsiTheme="majorHAnsi" w:cstheme="majorHAnsi"/>
                          <w:i/>
                          <w:sz w:val="24"/>
                          <w:szCs w:val="24"/>
                        </w:rPr>
                        <w:t xml:space="preserve">the English Civil war </w:t>
                      </w:r>
                      <w:r>
                        <w:rPr>
                          <w:rFonts w:asciiTheme="majorHAnsi" w:hAnsiTheme="majorHAnsi" w:cstheme="majorHAnsi"/>
                          <w:i/>
                          <w:sz w:val="24"/>
                          <w:szCs w:val="24"/>
                        </w:rPr>
                        <w:t xml:space="preserve">rages and four </w:t>
                      </w:r>
                      <w:r w:rsidRPr="001C3037">
                        <w:rPr>
                          <w:rFonts w:asciiTheme="majorHAnsi" w:hAnsiTheme="majorHAnsi" w:cstheme="majorHAnsi"/>
                          <w:i/>
                          <w:sz w:val="24"/>
                          <w:szCs w:val="24"/>
                        </w:rPr>
                        <w:t xml:space="preserve">orphans face adversity, survival in the forest, </w:t>
                      </w:r>
                      <w:r w:rsidR="000D616A" w:rsidRPr="001C3037">
                        <w:rPr>
                          <w:rFonts w:asciiTheme="majorHAnsi" w:hAnsiTheme="majorHAnsi" w:cstheme="majorHAnsi"/>
                          <w:i/>
                          <w:sz w:val="24"/>
                          <w:szCs w:val="24"/>
                        </w:rPr>
                        <w:t>reconciliation,</w:t>
                      </w:r>
                      <w:r w:rsidRPr="001C3037">
                        <w:rPr>
                          <w:rFonts w:asciiTheme="majorHAnsi" w:hAnsiTheme="majorHAnsi" w:cstheme="majorHAnsi"/>
                          <w:i/>
                          <w:sz w:val="24"/>
                          <w:szCs w:val="24"/>
                        </w:rPr>
                        <w:t xml:space="preserve"> and eventual forgiveness.</w:t>
                      </w:r>
                    </w:p>
                  </w:txbxContent>
                </v:textbox>
              </v:shape>
            </w:pict>
          </mc:Fallback>
        </mc:AlternateContent>
      </w:r>
    </w:p>
    <w:p w14:paraId="56D95D41" w14:textId="77777777" w:rsidR="00A12F0A" w:rsidRDefault="00A12F0A" w:rsidP="00EC0EE9">
      <w:pPr>
        <w:rPr>
          <w:rFonts w:asciiTheme="majorHAnsi" w:hAnsiTheme="majorHAnsi" w:cstheme="majorHAnsi"/>
          <w:b/>
          <w:sz w:val="24"/>
          <w:szCs w:val="24"/>
        </w:rPr>
      </w:pPr>
    </w:p>
    <w:p w14:paraId="5119ADE4" w14:textId="478B31A4" w:rsidR="002F7D3C" w:rsidRDefault="000D616A" w:rsidP="00EC0EE9">
      <w:pPr>
        <w:rPr>
          <w:rFonts w:asciiTheme="majorHAnsi" w:hAnsiTheme="majorHAnsi" w:cstheme="majorHAnsi"/>
          <w:sz w:val="24"/>
          <w:szCs w:val="24"/>
        </w:rPr>
      </w:pPr>
      <w:r w:rsidRPr="000D0A24">
        <w:rPr>
          <w:noProof/>
        </w:rPr>
        <w:drawing>
          <wp:anchor distT="0" distB="0" distL="114300" distR="114300" simplePos="0" relativeHeight="251662355" behindDoc="1" locked="0" layoutInCell="1" allowOverlap="1" wp14:anchorId="217FC70C" wp14:editId="08E0DBB5">
            <wp:simplePos x="0" y="0"/>
            <wp:positionH relativeFrom="column">
              <wp:posOffset>0</wp:posOffset>
            </wp:positionH>
            <wp:positionV relativeFrom="paragraph">
              <wp:posOffset>400830</wp:posOffset>
            </wp:positionV>
            <wp:extent cx="5730875" cy="2076450"/>
            <wp:effectExtent l="0" t="0" r="3175" b="0"/>
            <wp:wrapTight wrapText="bothSides">
              <wp:wrapPolygon edited="0">
                <wp:start x="0" y="0"/>
                <wp:lineTo x="0" y="21402"/>
                <wp:lineTo x="21540" y="21402"/>
                <wp:lineTo x="2154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44108"/>
                    <a:stretch/>
                  </pic:blipFill>
                  <pic:spPr bwMode="auto">
                    <a:xfrm>
                      <a:off x="0" y="0"/>
                      <a:ext cx="5730875" cy="2076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22E19">
        <w:rPr>
          <w:rFonts w:asciiTheme="majorHAnsi" w:hAnsiTheme="majorHAnsi" w:cstheme="majorHAnsi"/>
          <w:sz w:val="24"/>
          <w:szCs w:val="24"/>
        </w:rPr>
        <w:t xml:space="preserve"> </w:t>
      </w:r>
    </w:p>
    <w:p w14:paraId="0C0250B6" w14:textId="75B8A47C" w:rsidR="00A12F0A" w:rsidRDefault="00A12F0A" w:rsidP="00EC0EE9">
      <w:pPr>
        <w:rPr>
          <w:rFonts w:asciiTheme="majorHAnsi" w:hAnsiTheme="majorHAnsi" w:cstheme="majorHAnsi"/>
          <w:sz w:val="24"/>
          <w:szCs w:val="24"/>
        </w:rPr>
      </w:pPr>
    </w:p>
    <w:p w14:paraId="40D1177B" w14:textId="137C9416" w:rsidR="005321AB" w:rsidRPr="005321AB" w:rsidRDefault="002C65EF" w:rsidP="005321AB">
      <w:pPr>
        <w:rPr>
          <w:rFonts w:asciiTheme="majorHAnsi" w:hAnsiTheme="majorHAnsi" w:cstheme="majorHAnsi"/>
          <w:b/>
          <w:sz w:val="28"/>
          <w:szCs w:val="28"/>
        </w:rPr>
      </w:pPr>
      <w:r w:rsidRPr="002C65EF">
        <w:rPr>
          <w:rFonts w:asciiTheme="majorHAnsi" w:hAnsiTheme="majorHAnsi" w:cstheme="majorHAnsi"/>
          <w:b/>
          <w:sz w:val="28"/>
          <w:szCs w:val="28"/>
        </w:rPr>
        <w:t>1700-1900</w:t>
      </w:r>
    </w:p>
    <w:p w14:paraId="3A7AF790" w14:textId="7E74FF60" w:rsidR="005321AB" w:rsidRDefault="005321AB" w:rsidP="005321AB">
      <w:pPr>
        <w:rPr>
          <w:rFonts w:asciiTheme="majorHAnsi" w:hAnsiTheme="majorHAnsi" w:cstheme="majorHAnsi"/>
          <w:sz w:val="24"/>
          <w:szCs w:val="24"/>
        </w:rPr>
      </w:pPr>
      <w:r w:rsidRPr="007E377D">
        <w:rPr>
          <w:rFonts w:asciiTheme="majorHAnsi" w:hAnsiTheme="majorHAnsi" w:cstheme="majorHAnsi"/>
          <w:b/>
          <w:sz w:val="24"/>
          <w:szCs w:val="24"/>
        </w:rPr>
        <w:t>Pirates by Celia Rees</w:t>
      </w:r>
      <w:r w:rsidR="0061752B">
        <w:rPr>
          <w:rFonts w:asciiTheme="majorHAnsi" w:hAnsiTheme="majorHAnsi" w:cstheme="majorHAnsi"/>
          <w:sz w:val="24"/>
          <w:szCs w:val="24"/>
        </w:rPr>
        <w:t xml:space="preserve"> - </w:t>
      </w:r>
      <w:r w:rsidR="007E377D">
        <w:rPr>
          <w:rFonts w:asciiTheme="majorHAnsi" w:hAnsiTheme="majorHAnsi" w:cstheme="majorHAnsi"/>
          <w:sz w:val="24"/>
          <w:szCs w:val="24"/>
        </w:rPr>
        <w:t>w</w:t>
      </w:r>
      <w:r w:rsidR="0061752B" w:rsidRPr="0061752B">
        <w:rPr>
          <w:rFonts w:asciiTheme="majorHAnsi" w:hAnsiTheme="majorHAnsi" w:cstheme="majorHAnsi"/>
          <w:sz w:val="24"/>
          <w:szCs w:val="24"/>
        </w:rPr>
        <w:t>hen two young women meet under extraordinary circumstances in the eighteenth-century West Indies, they are unified in their desire to escape their oppressive lives.</w:t>
      </w:r>
    </w:p>
    <w:p w14:paraId="40665440" w14:textId="53888A73" w:rsidR="00477C3A" w:rsidRPr="007649FC" w:rsidRDefault="00E1072B" w:rsidP="005321AB">
      <w:pPr>
        <w:rPr>
          <w:rFonts w:asciiTheme="majorHAnsi" w:hAnsiTheme="majorHAnsi" w:cstheme="majorHAnsi"/>
          <w:sz w:val="24"/>
          <w:szCs w:val="24"/>
        </w:rPr>
      </w:pPr>
      <w:r>
        <w:rPr>
          <w:rFonts w:asciiTheme="majorHAnsi" w:hAnsiTheme="majorHAnsi" w:cstheme="majorHAnsi"/>
          <w:b/>
          <w:sz w:val="24"/>
          <w:szCs w:val="24"/>
        </w:rPr>
        <w:t xml:space="preserve">The Three Musketeers by Alexandre Dumas </w:t>
      </w:r>
      <w:r>
        <w:rPr>
          <w:rFonts w:asciiTheme="majorHAnsi" w:hAnsiTheme="majorHAnsi" w:cstheme="majorHAnsi"/>
          <w:sz w:val="24"/>
          <w:szCs w:val="24"/>
        </w:rPr>
        <w:t>– a classic tale about y</w:t>
      </w:r>
      <w:r w:rsidRPr="00E1072B">
        <w:rPr>
          <w:rFonts w:asciiTheme="majorHAnsi" w:hAnsiTheme="majorHAnsi" w:cstheme="majorHAnsi"/>
          <w:sz w:val="24"/>
          <w:szCs w:val="24"/>
        </w:rPr>
        <w:t xml:space="preserve">oung D'Artagnan </w:t>
      </w:r>
      <w:r>
        <w:rPr>
          <w:rFonts w:asciiTheme="majorHAnsi" w:hAnsiTheme="majorHAnsi" w:cstheme="majorHAnsi"/>
          <w:sz w:val="24"/>
          <w:szCs w:val="24"/>
        </w:rPr>
        <w:t>and inseparable friends,</w:t>
      </w:r>
      <w:r w:rsidRPr="00E1072B">
        <w:rPr>
          <w:rFonts w:asciiTheme="majorHAnsi" w:hAnsiTheme="majorHAnsi" w:cstheme="majorHAnsi"/>
          <w:sz w:val="24"/>
          <w:szCs w:val="24"/>
        </w:rPr>
        <w:t xml:space="preserve"> Porthos, Athos and Aramis, </w:t>
      </w:r>
      <w:r>
        <w:rPr>
          <w:rFonts w:asciiTheme="majorHAnsi" w:hAnsiTheme="majorHAnsi" w:cstheme="majorHAnsi"/>
          <w:sz w:val="24"/>
          <w:szCs w:val="24"/>
        </w:rPr>
        <w:t xml:space="preserve">at the time of Louis XIV of France. </w:t>
      </w:r>
      <w:r w:rsidR="001D2FF5" w:rsidRPr="00A12F0A">
        <w:rPr>
          <w:noProof/>
        </w:rPr>
        <w:lastRenderedPageBreak/>
        <w:drawing>
          <wp:anchor distT="0" distB="0" distL="114300" distR="114300" simplePos="0" relativeHeight="251671571" behindDoc="1" locked="0" layoutInCell="1" allowOverlap="1" wp14:anchorId="3B9EF569" wp14:editId="0BAB00BC">
            <wp:simplePos x="0" y="0"/>
            <wp:positionH relativeFrom="column">
              <wp:posOffset>34925</wp:posOffset>
            </wp:positionH>
            <wp:positionV relativeFrom="paragraph">
              <wp:posOffset>469900</wp:posOffset>
            </wp:positionV>
            <wp:extent cx="2599690" cy="3026410"/>
            <wp:effectExtent l="0" t="0" r="0" b="2540"/>
            <wp:wrapTight wrapText="bothSides">
              <wp:wrapPolygon edited="0">
                <wp:start x="0" y="0"/>
                <wp:lineTo x="0" y="21482"/>
                <wp:lineTo x="21368" y="21482"/>
                <wp:lineTo x="2136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99690" cy="3026410"/>
                    </a:xfrm>
                    <a:prstGeom prst="rect">
                      <a:avLst/>
                    </a:prstGeom>
                  </pic:spPr>
                </pic:pic>
              </a:graphicData>
            </a:graphic>
            <wp14:sizeRelH relativeFrom="margin">
              <wp14:pctWidth>0</wp14:pctWidth>
            </wp14:sizeRelH>
            <wp14:sizeRelV relativeFrom="margin">
              <wp14:pctHeight>0</wp14:pctHeight>
            </wp14:sizeRelV>
          </wp:anchor>
        </w:drawing>
      </w:r>
      <w:r w:rsidR="001D2FF5" w:rsidRPr="00A12F0A">
        <w:rPr>
          <w:noProof/>
        </w:rPr>
        <w:drawing>
          <wp:anchor distT="0" distB="0" distL="114300" distR="114300" simplePos="0" relativeHeight="251672595" behindDoc="1" locked="0" layoutInCell="1" allowOverlap="1" wp14:anchorId="56C2DA8A" wp14:editId="5D4264CB">
            <wp:simplePos x="0" y="0"/>
            <wp:positionH relativeFrom="column">
              <wp:posOffset>2877820</wp:posOffset>
            </wp:positionH>
            <wp:positionV relativeFrom="paragraph">
              <wp:posOffset>469900</wp:posOffset>
            </wp:positionV>
            <wp:extent cx="2724150" cy="3026410"/>
            <wp:effectExtent l="0" t="0" r="0" b="2540"/>
            <wp:wrapTight wrapText="bothSides">
              <wp:wrapPolygon edited="0">
                <wp:start x="0" y="0"/>
                <wp:lineTo x="0" y="21482"/>
                <wp:lineTo x="21449" y="21482"/>
                <wp:lineTo x="2144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24150" cy="3026410"/>
                    </a:xfrm>
                    <a:prstGeom prst="rect">
                      <a:avLst/>
                    </a:prstGeom>
                  </pic:spPr>
                </pic:pic>
              </a:graphicData>
            </a:graphic>
            <wp14:sizeRelH relativeFrom="margin">
              <wp14:pctWidth>0</wp14:pctWidth>
            </wp14:sizeRelH>
            <wp14:sizeRelV relativeFrom="margin">
              <wp14:pctHeight>0</wp14:pctHeight>
            </wp14:sizeRelV>
          </wp:anchor>
        </w:drawing>
      </w:r>
      <w:r w:rsidR="007649FC">
        <w:rPr>
          <w:rFonts w:asciiTheme="majorHAnsi" w:hAnsiTheme="majorHAnsi" w:cstheme="majorHAnsi"/>
          <w:b/>
          <w:sz w:val="24"/>
          <w:szCs w:val="24"/>
        </w:rPr>
        <w:t>Hornblower b</w:t>
      </w:r>
      <w:r w:rsidR="00090686">
        <w:rPr>
          <w:rFonts w:asciiTheme="majorHAnsi" w:hAnsiTheme="majorHAnsi" w:cstheme="majorHAnsi"/>
          <w:b/>
          <w:sz w:val="24"/>
          <w:szCs w:val="24"/>
        </w:rPr>
        <w:t>y</w:t>
      </w:r>
      <w:r w:rsidR="007649FC">
        <w:rPr>
          <w:rFonts w:asciiTheme="majorHAnsi" w:hAnsiTheme="majorHAnsi" w:cstheme="majorHAnsi"/>
          <w:b/>
          <w:sz w:val="24"/>
          <w:szCs w:val="24"/>
        </w:rPr>
        <w:t xml:space="preserve"> CS Forester  - </w:t>
      </w:r>
      <w:r w:rsidR="007649FC">
        <w:rPr>
          <w:rFonts w:asciiTheme="majorHAnsi" w:hAnsiTheme="majorHAnsi" w:cstheme="majorHAnsi"/>
          <w:sz w:val="24"/>
          <w:szCs w:val="24"/>
        </w:rPr>
        <w:t xml:space="preserve"> there are actually many classic tales of Horatio Hornblower and his life at sea with the Royal Navy. </w:t>
      </w:r>
    </w:p>
    <w:p w14:paraId="485A4225" w14:textId="77777777" w:rsidR="000D616A" w:rsidRDefault="000D616A" w:rsidP="00DC53E9">
      <w:pPr>
        <w:rPr>
          <w:rFonts w:asciiTheme="majorHAnsi" w:hAnsiTheme="majorHAnsi" w:cstheme="majorHAnsi"/>
          <w:b/>
          <w:sz w:val="24"/>
          <w:szCs w:val="24"/>
        </w:rPr>
      </w:pPr>
    </w:p>
    <w:p w14:paraId="20CD0642" w14:textId="2F50E4B5" w:rsidR="00DC53E9" w:rsidRDefault="005321AB" w:rsidP="00DC53E9">
      <w:pPr>
        <w:rPr>
          <w:rFonts w:asciiTheme="majorHAnsi" w:hAnsiTheme="majorHAnsi" w:cstheme="majorHAnsi"/>
          <w:sz w:val="24"/>
          <w:szCs w:val="24"/>
        </w:rPr>
      </w:pPr>
      <w:r w:rsidRPr="00DC53E9">
        <w:rPr>
          <w:rFonts w:asciiTheme="majorHAnsi" w:hAnsiTheme="majorHAnsi" w:cstheme="majorHAnsi"/>
          <w:b/>
          <w:sz w:val="24"/>
          <w:szCs w:val="24"/>
        </w:rPr>
        <w:t>Coram Boy by Jamila Gavin</w:t>
      </w:r>
      <w:r w:rsidR="0095372D">
        <w:rPr>
          <w:rFonts w:asciiTheme="majorHAnsi" w:hAnsiTheme="majorHAnsi" w:cstheme="majorHAnsi"/>
          <w:sz w:val="24"/>
          <w:szCs w:val="24"/>
        </w:rPr>
        <w:t xml:space="preserve"> - </w:t>
      </w:r>
      <w:r w:rsidR="00DC53E9">
        <w:rPr>
          <w:rFonts w:asciiTheme="majorHAnsi" w:hAnsiTheme="majorHAnsi" w:cstheme="majorHAnsi"/>
          <w:sz w:val="24"/>
          <w:szCs w:val="24"/>
        </w:rPr>
        <w:t>s</w:t>
      </w:r>
      <w:r w:rsidR="00DC53E9" w:rsidRPr="00FF7BA5">
        <w:rPr>
          <w:rFonts w:asciiTheme="majorHAnsi" w:hAnsiTheme="majorHAnsi" w:cstheme="majorHAnsi"/>
          <w:sz w:val="24"/>
          <w:szCs w:val="24"/>
        </w:rPr>
        <w:t xml:space="preserve">et in 18th century England, a story of two boys whose lives become entwined in the time of Thomas Coram’s Foundling Hospital and Handel’s Messiah. </w:t>
      </w:r>
    </w:p>
    <w:p w14:paraId="6599C235" w14:textId="68E4DF21" w:rsidR="00405655" w:rsidRDefault="00405655" w:rsidP="00DC53E9">
      <w:pPr>
        <w:rPr>
          <w:rFonts w:asciiTheme="majorHAnsi" w:hAnsiTheme="majorHAnsi" w:cstheme="majorHAnsi"/>
          <w:sz w:val="24"/>
          <w:szCs w:val="24"/>
        </w:rPr>
      </w:pPr>
      <w:r>
        <w:rPr>
          <w:rFonts w:asciiTheme="majorHAnsi" w:hAnsiTheme="majorHAnsi" w:cstheme="majorHAnsi"/>
          <w:b/>
          <w:bCs/>
          <w:sz w:val="24"/>
          <w:szCs w:val="24"/>
        </w:rPr>
        <w:t xml:space="preserve">Cane Warriors by Alex Wheatle </w:t>
      </w:r>
      <w:r>
        <w:rPr>
          <w:rFonts w:asciiTheme="majorHAnsi" w:hAnsiTheme="majorHAnsi" w:cstheme="majorHAnsi"/>
          <w:sz w:val="24"/>
          <w:szCs w:val="24"/>
        </w:rPr>
        <w:t>- b</w:t>
      </w:r>
      <w:r w:rsidRPr="00405655">
        <w:rPr>
          <w:rFonts w:asciiTheme="majorHAnsi" w:hAnsiTheme="majorHAnsi" w:cstheme="majorHAnsi"/>
          <w:sz w:val="24"/>
          <w:szCs w:val="24"/>
        </w:rPr>
        <w:t xml:space="preserve">ased on the true story of </w:t>
      </w:r>
      <w:r>
        <w:rPr>
          <w:rFonts w:asciiTheme="majorHAnsi" w:hAnsiTheme="majorHAnsi" w:cstheme="majorHAnsi"/>
          <w:sz w:val="24"/>
          <w:szCs w:val="24"/>
        </w:rPr>
        <w:t>Tacky’s Revolt. T</w:t>
      </w:r>
      <w:r w:rsidRPr="00405655">
        <w:rPr>
          <w:rFonts w:asciiTheme="majorHAnsi" w:hAnsiTheme="majorHAnsi" w:cstheme="majorHAnsi"/>
          <w:sz w:val="24"/>
          <w:szCs w:val="24"/>
        </w:rPr>
        <w:t xml:space="preserve">eenage Moa </w:t>
      </w:r>
      <w:r>
        <w:rPr>
          <w:rFonts w:asciiTheme="majorHAnsi" w:hAnsiTheme="majorHAnsi" w:cstheme="majorHAnsi"/>
          <w:sz w:val="24"/>
          <w:szCs w:val="24"/>
        </w:rPr>
        <w:t>is</w:t>
      </w:r>
      <w:r w:rsidRPr="00405655">
        <w:rPr>
          <w:rFonts w:asciiTheme="majorHAnsi" w:hAnsiTheme="majorHAnsi" w:cstheme="majorHAnsi"/>
          <w:sz w:val="24"/>
          <w:szCs w:val="24"/>
        </w:rPr>
        <w:t xml:space="preserve"> a ‘cane warrior’ fighting for freedom from the Jamaican plantations.</w:t>
      </w:r>
    </w:p>
    <w:p w14:paraId="5AADF02F" w14:textId="7FCB6FF3" w:rsidR="008F2735" w:rsidRDefault="008F2735" w:rsidP="00DC53E9">
      <w:pPr>
        <w:rPr>
          <w:rFonts w:asciiTheme="majorHAnsi" w:hAnsiTheme="majorHAnsi" w:cstheme="majorHAnsi"/>
          <w:sz w:val="24"/>
          <w:szCs w:val="24"/>
        </w:rPr>
      </w:pPr>
      <w:r>
        <w:rPr>
          <w:rFonts w:asciiTheme="majorHAnsi" w:hAnsiTheme="majorHAnsi" w:cstheme="majorHAnsi"/>
          <w:b/>
          <w:sz w:val="24"/>
          <w:szCs w:val="24"/>
        </w:rPr>
        <w:t xml:space="preserve">The Apprentices by Leon Garfield </w:t>
      </w:r>
      <w:r>
        <w:rPr>
          <w:rFonts w:asciiTheme="majorHAnsi" w:hAnsiTheme="majorHAnsi" w:cstheme="majorHAnsi"/>
          <w:sz w:val="24"/>
          <w:szCs w:val="24"/>
        </w:rPr>
        <w:t xml:space="preserve">- </w:t>
      </w:r>
      <w:r w:rsidR="00316EB5">
        <w:rPr>
          <w:rFonts w:asciiTheme="majorHAnsi" w:hAnsiTheme="majorHAnsi" w:cstheme="majorHAnsi"/>
          <w:sz w:val="24"/>
          <w:szCs w:val="24"/>
        </w:rPr>
        <w:t>l</w:t>
      </w:r>
      <w:r w:rsidR="00A272AC">
        <w:rPr>
          <w:rFonts w:asciiTheme="majorHAnsi" w:hAnsiTheme="majorHAnsi" w:cstheme="majorHAnsi"/>
          <w:sz w:val="24"/>
          <w:szCs w:val="24"/>
        </w:rPr>
        <w:t>ife in 18</w:t>
      </w:r>
      <w:r w:rsidR="00A272AC" w:rsidRPr="00A272AC">
        <w:rPr>
          <w:rFonts w:asciiTheme="majorHAnsi" w:hAnsiTheme="majorHAnsi" w:cstheme="majorHAnsi"/>
          <w:sz w:val="24"/>
          <w:szCs w:val="24"/>
          <w:vertAlign w:val="superscript"/>
        </w:rPr>
        <w:t>th</w:t>
      </w:r>
      <w:r w:rsidR="00A272AC">
        <w:rPr>
          <w:rFonts w:asciiTheme="majorHAnsi" w:hAnsiTheme="majorHAnsi" w:cstheme="majorHAnsi"/>
          <w:sz w:val="24"/>
          <w:szCs w:val="24"/>
        </w:rPr>
        <w:t xml:space="preserve"> century London from the perspective of young boys trying to learn a trade. </w:t>
      </w:r>
    </w:p>
    <w:p w14:paraId="6D71E52F" w14:textId="101E60F4" w:rsidR="00B37F49" w:rsidRDefault="00B37F49" w:rsidP="00B37F49">
      <w:pPr>
        <w:rPr>
          <w:rFonts w:asciiTheme="majorHAnsi" w:hAnsiTheme="majorHAnsi" w:cstheme="majorHAnsi"/>
          <w:sz w:val="24"/>
          <w:szCs w:val="24"/>
        </w:rPr>
      </w:pPr>
      <w:r w:rsidRPr="00B37F49">
        <w:rPr>
          <w:rFonts w:asciiTheme="majorHAnsi" w:hAnsiTheme="majorHAnsi" w:cstheme="majorHAnsi"/>
          <w:b/>
          <w:sz w:val="24"/>
          <w:szCs w:val="24"/>
        </w:rPr>
        <w:t xml:space="preserve">Incomparable </w:t>
      </w:r>
      <w:r w:rsidR="00405655">
        <w:rPr>
          <w:rFonts w:asciiTheme="majorHAnsi" w:hAnsiTheme="majorHAnsi" w:cstheme="majorHAnsi"/>
          <w:b/>
          <w:sz w:val="24"/>
          <w:szCs w:val="24"/>
        </w:rPr>
        <w:t>W</w:t>
      </w:r>
      <w:r w:rsidRPr="00B37F49">
        <w:rPr>
          <w:rFonts w:asciiTheme="majorHAnsi" w:hAnsiTheme="majorHAnsi" w:cstheme="majorHAnsi"/>
          <w:b/>
          <w:sz w:val="24"/>
          <w:szCs w:val="24"/>
        </w:rPr>
        <w:t>orld by Si Martin</w:t>
      </w:r>
      <w:r>
        <w:rPr>
          <w:rFonts w:asciiTheme="majorHAnsi" w:hAnsiTheme="majorHAnsi" w:cstheme="majorHAnsi"/>
          <w:b/>
          <w:sz w:val="24"/>
          <w:szCs w:val="24"/>
        </w:rPr>
        <w:t xml:space="preserve"> </w:t>
      </w:r>
      <w:r>
        <w:rPr>
          <w:rFonts w:asciiTheme="majorHAnsi" w:hAnsiTheme="majorHAnsi" w:cstheme="majorHAnsi"/>
          <w:sz w:val="24"/>
          <w:szCs w:val="24"/>
        </w:rPr>
        <w:t xml:space="preserve">- </w:t>
      </w:r>
      <w:r w:rsidRPr="00B37F49">
        <w:rPr>
          <w:rFonts w:asciiTheme="majorHAnsi" w:hAnsiTheme="majorHAnsi" w:cstheme="majorHAnsi"/>
          <w:sz w:val="24"/>
          <w:szCs w:val="24"/>
        </w:rPr>
        <w:t xml:space="preserve">Set just after the American Revolution three African Americans find themselves in Georgian London. </w:t>
      </w:r>
      <w:r w:rsidR="00316EB5">
        <w:rPr>
          <w:rFonts w:asciiTheme="majorHAnsi" w:hAnsiTheme="majorHAnsi" w:cstheme="majorHAnsi"/>
          <w:sz w:val="24"/>
          <w:szCs w:val="24"/>
        </w:rPr>
        <w:t>I</w:t>
      </w:r>
      <w:r w:rsidRPr="00B37F49">
        <w:rPr>
          <w:rFonts w:asciiTheme="majorHAnsi" w:hAnsiTheme="majorHAnsi" w:cstheme="majorHAnsi"/>
          <w:sz w:val="24"/>
          <w:szCs w:val="24"/>
        </w:rPr>
        <w:t>t outlines the grim underside of late 18th-century London.</w:t>
      </w:r>
    </w:p>
    <w:p w14:paraId="0BEF8DD1" w14:textId="210001C1" w:rsidR="00E4050D" w:rsidRPr="00E4050D" w:rsidRDefault="00E4050D" w:rsidP="00DC53E9">
      <w:pPr>
        <w:rPr>
          <w:rFonts w:asciiTheme="majorHAnsi" w:hAnsiTheme="majorHAnsi" w:cstheme="majorHAnsi"/>
          <w:sz w:val="24"/>
          <w:szCs w:val="24"/>
        </w:rPr>
      </w:pPr>
      <w:r>
        <w:rPr>
          <w:rFonts w:asciiTheme="majorHAnsi" w:hAnsiTheme="majorHAnsi" w:cstheme="majorHAnsi"/>
          <w:b/>
          <w:sz w:val="24"/>
          <w:szCs w:val="24"/>
        </w:rPr>
        <w:t xml:space="preserve">John Diamond by Leon Garfield </w:t>
      </w:r>
      <w:r>
        <w:rPr>
          <w:rFonts w:asciiTheme="majorHAnsi" w:hAnsiTheme="majorHAnsi" w:cstheme="majorHAnsi"/>
          <w:sz w:val="24"/>
          <w:szCs w:val="24"/>
        </w:rPr>
        <w:t xml:space="preserve">– a young boy braves London to try to </w:t>
      </w:r>
      <w:r w:rsidR="00CD78DE">
        <w:rPr>
          <w:rFonts w:asciiTheme="majorHAnsi" w:hAnsiTheme="majorHAnsi" w:cstheme="majorHAnsi"/>
          <w:sz w:val="24"/>
          <w:szCs w:val="24"/>
        </w:rPr>
        <w:t xml:space="preserve">correct the wrong his father did to his business partner. </w:t>
      </w:r>
    </w:p>
    <w:p w14:paraId="48F9063A" w14:textId="1D18934E" w:rsidR="005321AB" w:rsidRDefault="005321AB" w:rsidP="005321AB">
      <w:pPr>
        <w:rPr>
          <w:rFonts w:asciiTheme="majorHAnsi" w:hAnsiTheme="majorHAnsi" w:cstheme="majorHAnsi"/>
          <w:sz w:val="24"/>
          <w:szCs w:val="24"/>
        </w:rPr>
      </w:pPr>
      <w:r w:rsidRPr="00981248">
        <w:rPr>
          <w:rFonts w:asciiTheme="majorHAnsi" w:hAnsiTheme="majorHAnsi" w:cstheme="majorHAnsi"/>
          <w:b/>
          <w:sz w:val="24"/>
          <w:szCs w:val="24"/>
        </w:rPr>
        <w:t>Sawbones by Catherine Johnson</w:t>
      </w:r>
      <w:r w:rsidR="00C56891">
        <w:rPr>
          <w:rFonts w:asciiTheme="majorHAnsi" w:hAnsiTheme="majorHAnsi" w:cstheme="majorHAnsi"/>
          <w:sz w:val="24"/>
          <w:szCs w:val="24"/>
        </w:rPr>
        <w:t xml:space="preserve"> - </w:t>
      </w:r>
      <w:r w:rsidR="00981248">
        <w:rPr>
          <w:rFonts w:asciiTheme="majorHAnsi" w:hAnsiTheme="majorHAnsi" w:cstheme="majorHAnsi"/>
          <w:sz w:val="24"/>
          <w:szCs w:val="24"/>
        </w:rPr>
        <w:t>s</w:t>
      </w:r>
      <w:r w:rsidR="00981248" w:rsidRPr="00981248">
        <w:rPr>
          <w:rFonts w:asciiTheme="majorHAnsi" w:hAnsiTheme="majorHAnsi" w:cstheme="majorHAnsi"/>
          <w:sz w:val="24"/>
          <w:szCs w:val="24"/>
        </w:rPr>
        <w:t>ixteen-year-old Ezra McAdam has much to be thankful for: trained up as an apprentice by a well-regarded London surgeon, Ezra’s knowledge of human anatomy and skill at the dissection table will secure him a trade for life.</w:t>
      </w:r>
    </w:p>
    <w:p w14:paraId="52D7D60D" w14:textId="0970B749" w:rsidR="001D2FF5" w:rsidRPr="00FF7BA5" w:rsidRDefault="001D2FF5" w:rsidP="005321AB">
      <w:pPr>
        <w:rPr>
          <w:rFonts w:asciiTheme="majorHAnsi" w:hAnsiTheme="majorHAnsi" w:cstheme="majorHAnsi"/>
          <w:sz w:val="24"/>
          <w:szCs w:val="24"/>
        </w:rPr>
      </w:pPr>
      <w:r w:rsidRPr="001D2FF5">
        <w:rPr>
          <w:rFonts w:asciiTheme="majorHAnsi" w:hAnsiTheme="majorHAnsi" w:cstheme="majorHAnsi"/>
          <w:b/>
          <w:bCs/>
          <w:sz w:val="24"/>
          <w:szCs w:val="24"/>
        </w:rPr>
        <w:t>The First of Midnight</w:t>
      </w:r>
      <w:r>
        <w:rPr>
          <w:rFonts w:asciiTheme="majorHAnsi" w:hAnsiTheme="majorHAnsi" w:cstheme="majorHAnsi"/>
          <w:sz w:val="24"/>
          <w:szCs w:val="24"/>
        </w:rPr>
        <w:t xml:space="preserve"> </w:t>
      </w:r>
      <w:r w:rsidRPr="001D2FF5">
        <w:rPr>
          <w:rFonts w:asciiTheme="majorHAnsi" w:hAnsiTheme="majorHAnsi" w:cstheme="majorHAnsi"/>
          <w:b/>
          <w:bCs/>
          <w:sz w:val="24"/>
          <w:szCs w:val="24"/>
        </w:rPr>
        <w:t>by Marjorie Darke</w:t>
      </w:r>
      <w:r>
        <w:rPr>
          <w:rFonts w:asciiTheme="majorHAnsi" w:hAnsiTheme="majorHAnsi" w:cstheme="majorHAnsi"/>
          <w:sz w:val="24"/>
          <w:szCs w:val="24"/>
        </w:rPr>
        <w:t xml:space="preserve"> - tells</w:t>
      </w:r>
      <w:r w:rsidRPr="001D2FF5">
        <w:rPr>
          <w:rFonts w:asciiTheme="majorHAnsi" w:hAnsiTheme="majorHAnsi" w:cstheme="majorHAnsi"/>
          <w:sz w:val="24"/>
          <w:szCs w:val="24"/>
        </w:rPr>
        <w:t xml:space="preserve"> the experiences of a</w:t>
      </w:r>
      <w:r>
        <w:rPr>
          <w:rFonts w:asciiTheme="majorHAnsi" w:hAnsiTheme="majorHAnsi" w:cstheme="majorHAnsi"/>
          <w:sz w:val="24"/>
          <w:szCs w:val="24"/>
        </w:rPr>
        <w:t>n enslaved person and</w:t>
      </w:r>
      <w:r w:rsidRPr="001D2FF5">
        <w:rPr>
          <w:rFonts w:asciiTheme="majorHAnsi" w:hAnsiTheme="majorHAnsi" w:cstheme="majorHAnsi"/>
          <w:sz w:val="24"/>
          <w:szCs w:val="24"/>
        </w:rPr>
        <w:t xml:space="preserve"> a bondservant in 18</w:t>
      </w:r>
      <w:r w:rsidRPr="001D2FF5">
        <w:rPr>
          <w:rFonts w:asciiTheme="majorHAnsi" w:hAnsiTheme="majorHAnsi" w:cstheme="majorHAnsi"/>
          <w:sz w:val="24"/>
          <w:szCs w:val="24"/>
          <w:vertAlign w:val="superscript"/>
        </w:rPr>
        <w:t>th</w:t>
      </w:r>
      <w:r>
        <w:rPr>
          <w:rFonts w:asciiTheme="majorHAnsi" w:hAnsiTheme="majorHAnsi" w:cstheme="majorHAnsi"/>
          <w:sz w:val="24"/>
          <w:szCs w:val="24"/>
        </w:rPr>
        <w:t xml:space="preserve"> century</w:t>
      </w:r>
      <w:r w:rsidRPr="001D2FF5">
        <w:rPr>
          <w:rFonts w:asciiTheme="majorHAnsi" w:hAnsiTheme="majorHAnsi" w:cstheme="majorHAnsi"/>
          <w:sz w:val="24"/>
          <w:szCs w:val="24"/>
        </w:rPr>
        <w:t xml:space="preserve"> England.</w:t>
      </w:r>
    </w:p>
    <w:p w14:paraId="598E43C4" w14:textId="26836187" w:rsidR="00401DAF" w:rsidRDefault="005321AB" w:rsidP="005321AB">
      <w:pPr>
        <w:rPr>
          <w:rFonts w:asciiTheme="majorHAnsi" w:hAnsiTheme="majorHAnsi" w:cstheme="majorHAnsi"/>
          <w:sz w:val="24"/>
          <w:szCs w:val="24"/>
        </w:rPr>
      </w:pPr>
      <w:r w:rsidRPr="00D048BC">
        <w:rPr>
          <w:rFonts w:asciiTheme="majorHAnsi" w:hAnsiTheme="majorHAnsi" w:cstheme="majorHAnsi"/>
          <w:b/>
          <w:sz w:val="24"/>
          <w:szCs w:val="24"/>
        </w:rPr>
        <w:t>Sovay by Celia Rees</w:t>
      </w:r>
      <w:r w:rsidR="008120C7">
        <w:rPr>
          <w:rFonts w:asciiTheme="majorHAnsi" w:hAnsiTheme="majorHAnsi" w:cstheme="majorHAnsi"/>
          <w:sz w:val="24"/>
          <w:szCs w:val="24"/>
        </w:rPr>
        <w:t xml:space="preserve"> - w</w:t>
      </w:r>
      <w:r w:rsidR="008120C7" w:rsidRPr="008120C7">
        <w:rPr>
          <w:rFonts w:asciiTheme="majorHAnsi" w:hAnsiTheme="majorHAnsi" w:cstheme="majorHAnsi"/>
          <w:sz w:val="24"/>
          <w:szCs w:val="24"/>
        </w:rPr>
        <w:t>ild and beautiful, spoilt and wilful, Sovay finds that her cosseted upbringing in rural England has not prepared her for life as a highway robber</w:t>
      </w:r>
      <w:r w:rsidR="00D048BC">
        <w:rPr>
          <w:rFonts w:asciiTheme="majorHAnsi" w:hAnsiTheme="majorHAnsi" w:cstheme="majorHAnsi"/>
          <w:sz w:val="24"/>
          <w:szCs w:val="24"/>
        </w:rPr>
        <w:t>.</w:t>
      </w:r>
    </w:p>
    <w:p w14:paraId="1941503C" w14:textId="5D54DB59" w:rsidR="00B37F49" w:rsidRDefault="00B37F49" w:rsidP="00B37F49">
      <w:pPr>
        <w:rPr>
          <w:rFonts w:asciiTheme="majorHAnsi" w:hAnsiTheme="majorHAnsi" w:cstheme="majorHAnsi"/>
          <w:sz w:val="24"/>
          <w:szCs w:val="24"/>
        </w:rPr>
      </w:pPr>
      <w:r w:rsidRPr="00B37F49">
        <w:rPr>
          <w:rFonts w:asciiTheme="majorHAnsi" w:hAnsiTheme="majorHAnsi" w:cstheme="majorHAnsi"/>
          <w:b/>
          <w:sz w:val="24"/>
          <w:szCs w:val="24"/>
        </w:rPr>
        <w:t>Freedom by Catherine Johnson</w:t>
      </w:r>
      <w:r>
        <w:rPr>
          <w:rFonts w:asciiTheme="majorHAnsi" w:hAnsiTheme="majorHAnsi" w:cstheme="majorHAnsi"/>
          <w:sz w:val="24"/>
          <w:szCs w:val="24"/>
        </w:rPr>
        <w:t xml:space="preserve"> - </w:t>
      </w:r>
      <w:r w:rsidRPr="00B37F49">
        <w:rPr>
          <w:rFonts w:asciiTheme="majorHAnsi" w:hAnsiTheme="majorHAnsi" w:cstheme="majorHAnsi"/>
          <w:sz w:val="24"/>
          <w:szCs w:val="24"/>
        </w:rPr>
        <w:t>12-year old Nathaniel is a slave, sent to England. Life in London is tough and Nat seizes the first opportunity to escape. He hears the story of The Zong, a ship where the crew murdered 133 slaves</w:t>
      </w:r>
      <w:r>
        <w:rPr>
          <w:rFonts w:asciiTheme="majorHAnsi" w:hAnsiTheme="majorHAnsi" w:cstheme="majorHAnsi"/>
          <w:sz w:val="24"/>
          <w:szCs w:val="24"/>
        </w:rPr>
        <w:t>.</w:t>
      </w:r>
    </w:p>
    <w:p w14:paraId="1B6FBCB4" w14:textId="3718F924" w:rsidR="00B37F49" w:rsidRDefault="00B37F49" w:rsidP="00B37F49">
      <w:pPr>
        <w:rPr>
          <w:rFonts w:asciiTheme="majorHAnsi" w:hAnsiTheme="majorHAnsi" w:cstheme="majorHAnsi"/>
          <w:sz w:val="24"/>
          <w:szCs w:val="24"/>
        </w:rPr>
      </w:pPr>
      <w:r w:rsidRPr="00B37F49">
        <w:rPr>
          <w:rFonts w:asciiTheme="majorHAnsi" w:hAnsiTheme="majorHAnsi" w:cstheme="majorHAnsi"/>
          <w:b/>
          <w:sz w:val="24"/>
          <w:szCs w:val="24"/>
        </w:rPr>
        <w:lastRenderedPageBreak/>
        <w:t>Blade and Bone by Catherine Johnson</w:t>
      </w:r>
      <w:r>
        <w:rPr>
          <w:rFonts w:asciiTheme="majorHAnsi" w:hAnsiTheme="majorHAnsi" w:cstheme="majorHAnsi"/>
          <w:b/>
          <w:sz w:val="24"/>
          <w:szCs w:val="24"/>
        </w:rPr>
        <w:t xml:space="preserve"> </w:t>
      </w:r>
      <w:r>
        <w:rPr>
          <w:rFonts w:asciiTheme="majorHAnsi" w:hAnsiTheme="majorHAnsi" w:cstheme="majorHAnsi"/>
          <w:sz w:val="24"/>
          <w:szCs w:val="24"/>
        </w:rPr>
        <w:t xml:space="preserve">- </w:t>
      </w:r>
      <w:r w:rsidRPr="00B37F49">
        <w:rPr>
          <w:rFonts w:asciiTheme="majorHAnsi" w:hAnsiTheme="majorHAnsi" w:cstheme="majorHAnsi"/>
          <w:sz w:val="24"/>
          <w:szCs w:val="24"/>
        </w:rPr>
        <w:t>Ezra McAdam his friend Loveday Finch and her charge the Ottoman Prince Mahmoud are caught up in the revolutionary events in Paris.</w:t>
      </w:r>
    </w:p>
    <w:p w14:paraId="6E952431" w14:textId="22FB7F80" w:rsidR="00E1072B" w:rsidRDefault="00E1072B" w:rsidP="005321AB">
      <w:pPr>
        <w:rPr>
          <w:rFonts w:asciiTheme="majorHAnsi" w:hAnsiTheme="majorHAnsi" w:cstheme="majorHAnsi"/>
          <w:sz w:val="24"/>
          <w:szCs w:val="24"/>
        </w:rPr>
      </w:pPr>
      <w:r>
        <w:rPr>
          <w:rFonts w:asciiTheme="majorHAnsi" w:hAnsiTheme="majorHAnsi" w:cstheme="majorHAnsi"/>
          <w:b/>
          <w:sz w:val="24"/>
          <w:szCs w:val="24"/>
        </w:rPr>
        <w:t xml:space="preserve">The Tale of Two Cities by Charles Dickens </w:t>
      </w:r>
      <w:r>
        <w:rPr>
          <w:rFonts w:asciiTheme="majorHAnsi" w:hAnsiTheme="majorHAnsi" w:cstheme="majorHAnsi"/>
          <w:sz w:val="24"/>
          <w:szCs w:val="24"/>
        </w:rPr>
        <w:t>– a classic set against the backdrop of France before and during the Revolution that began in 1789.</w:t>
      </w:r>
    </w:p>
    <w:p w14:paraId="2557111E" w14:textId="6654D881" w:rsidR="00BB146F" w:rsidRPr="00BB146F" w:rsidRDefault="00BB146F" w:rsidP="005321AB">
      <w:pPr>
        <w:rPr>
          <w:rFonts w:asciiTheme="majorHAnsi" w:hAnsiTheme="majorHAnsi" w:cstheme="majorHAnsi"/>
          <w:sz w:val="24"/>
          <w:szCs w:val="24"/>
        </w:rPr>
      </w:pPr>
      <w:r>
        <w:rPr>
          <w:rFonts w:asciiTheme="majorHAnsi" w:hAnsiTheme="majorHAnsi" w:cstheme="majorHAnsi"/>
          <w:b/>
          <w:bCs/>
          <w:sz w:val="24"/>
          <w:szCs w:val="24"/>
        </w:rPr>
        <w:t xml:space="preserve">Mademoiselle Revolution by Zoe Sivak </w:t>
      </w:r>
      <w:r>
        <w:t xml:space="preserve">- </w:t>
      </w:r>
      <w:r>
        <w:rPr>
          <w:rFonts w:asciiTheme="majorHAnsi" w:hAnsiTheme="majorHAnsi" w:cstheme="majorHAnsi"/>
          <w:color w:val="181818"/>
          <w:sz w:val="24"/>
          <w:szCs w:val="24"/>
          <w:shd w:val="clear" w:color="auto" w:fill="FFFFFF"/>
        </w:rPr>
        <w:t>the</w:t>
      </w:r>
      <w:r w:rsidRPr="00BB146F">
        <w:rPr>
          <w:rFonts w:asciiTheme="majorHAnsi" w:hAnsiTheme="majorHAnsi" w:cstheme="majorHAnsi"/>
          <w:color w:val="181818"/>
          <w:sz w:val="24"/>
          <w:szCs w:val="24"/>
          <w:shd w:val="clear" w:color="auto" w:fill="FFFFFF"/>
        </w:rPr>
        <w:t xml:space="preserve"> story of a biracial heiress who escapes to Paris when the Haitian Revolution burns across her island home.</w:t>
      </w:r>
    </w:p>
    <w:p w14:paraId="4658B42E" w14:textId="6BE8D434" w:rsidR="00E1072B" w:rsidRDefault="00E1072B" w:rsidP="005321AB">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79763" behindDoc="0" locked="0" layoutInCell="1" allowOverlap="1" wp14:anchorId="5E21BC0F" wp14:editId="36AB5D44">
                <wp:simplePos x="0" y="0"/>
                <wp:positionH relativeFrom="column">
                  <wp:posOffset>0</wp:posOffset>
                </wp:positionH>
                <wp:positionV relativeFrom="paragraph">
                  <wp:posOffset>55880</wp:posOffset>
                </wp:positionV>
                <wp:extent cx="5742305" cy="1276350"/>
                <wp:effectExtent l="0" t="0" r="10795" b="19050"/>
                <wp:wrapNone/>
                <wp:docPr id="43" name="Text Box 43"/>
                <wp:cNvGraphicFramePr/>
                <a:graphic xmlns:a="http://schemas.openxmlformats.org/drawingml/2006/main">
                  <a:graphicData uri="http://schemas.microsoft.com/office/word/2010/wordprocessingShape">
                    <wps:wsp>
                      <wps:cNvSpPr txBox="1"/>
                      <wps:spPr>
                        <a:xfrm>
                          <a:off x="0" y="0"/>
                          <a:ext cx="5742305" cy="1276350"/>
                        </a:xfrm>
                        <a:prstGeom prst="rect">
                          <a:avLst/>
                        </a:prstGeom>
                        <a:solidFill>
                          <a:schemeClr val="lt1"/>
                        </a:solidFill>
                        <a:ln w="6350">
                          <a:solidFill>
                            <a:prstClr val="black"/>
                          </a:solidFill>
                        </a:ln>
                      </wps:spPr>
                      <wps:txbx>
                        <w:txbxContent>
                          <w:p w14:paraId="0FF7DD76" w14:textId="638239C9" w:rsidR="00E1072B" w:rsidRPr="00FD15AF" w:rsidRDefault="00E1072B">
                            <w:pPr>
                              <w:rPr>
                                <w:rFonts w:asciiTheme="majorHAnsi" w:hAnsiTheme="majorHAnsi" w:cstheme="majorHAnsi"/>
                                <w:i/>
                                <w:sz w:val="24"/>
                                <w:szCs w:val="24"/>
                              </w:rPr>
                            </w:pPr>
                            <w:r w:rsidRPr="00FD15AF">
                              <w:rPr>
                                <w:rFonts w:asciiTheme="majorHAnsi" w:hAnsiTheme="majorHAnsi" w:cstheme="majorHAnsi"/>
                                <w:i/>
                                <w:sz w:val="24"/>
                                <w:szCs w:val="24"/>
                              </w:rPr>
                              <w:t>Are they historical fiction? Who cares!</w:t>
                            </w:r>
                          </w:p>
                          <w:p w14:paraId="15EFC58A" w14:textId="6CFB96C2" w:rsidR="00E1072B" w:rsidRPr="00FD15AF" w:rsidRDefault="00FD15AF">
                            <w:pPr>
                              <w:rPr>
                                <w:rFonts w:asciiTheme="majorHAnsi" w:hAnsiTheme="majorHAnsi" w:cstheme="majorHAnsi"/>
                                <w:i/>
                                <w:sz w:val="24"/>
                                <w:szCs w:val="24"/>
                              </w:rPr>
                            </w:pPr>
                            <w:r w:rsidRPr="00FD15AF">
                              <w:rPr>
                                <w:rFonts w:asciiTheme="majorHAnsi" w:hAnsiTheme="majorHAnsi" w:cstheme="majorHAnsi"/>
                                <w:i/>
                                <w:sz w:val="24"/>
                                <w:szCs w:val="24"/>
                              </w:rPr>
                              <w:t xml:space="preserve">We recommend </w:t>
                            </w:r>
                            <w:r w:rsidRPr="00FD15AF">
                              <w:rPr>
                                <w:rFonts w:asciiTheme="majorHAnsi" w:hAnsiTheme="majorHAnsi" w:cstheme="majorHAnsi"/>
                                <w:b/>
                                <w:i/>
                                <w:sz w:val="24"/>
                                <w:szCs w:val="24"/>
                              </w:rPr>
                              <w:t>Middlemarch by George Elliot</w:t>
                            </w:r>
                            <w:r w:rsidRPr="00FD15AF">
                              <w:rPr>
                                <w:rFonts w:asciiTheme="majorHAnsi" w:hAnsiTheme="majorHAnsi" w:cstheme="majorHAnsi"/>
                                <w:i/>
                                <w:sz w:val="24"/>
                                <w:szCs w:val="24"/>
                              </w:rPr>
                              <w:t xml:space="preserve"> for the period of the 1832 Great Reform Act, </w:t>
                            </w:r>
                            <w:r w:rsidRPr="00FD15AF">
                              <w:rPr>
                                <w:rFonts w:asciiTheme="majorHAnsi" w:hAnsiTheme="majorHAnsi" w:cstheme="majorHAnsi"/>
                                <w:b/>
                                <w:i/>
                                <w:sz w:val="24"/>
                                <w:szCs w:val="24"/>
                              </w:rPr>
                              <w:t>Mary Barton by Elizabeth Gaskell</w:t>
                            </w:r>
                            <w:r w:rsidRPr="00FD15AF">
                              <w:rPr>
                                <w:rFonts w:asciiTheme="majorHAnsi" w:hAnsiTheme="majorHAnsi" w:cstheme="majorHAnsi"/>
                                <w:i/>
                                <w:sz w:val="24"/>
                                <w:szCs w:val="24"/>
                              </w:rPr>
                              <w:t xml:space="preserve"> for life in Manchester in the 1840s and </w:t>
                            </w:r>
                            <w:r w:rsidRPr="00FD15AF">
                              <w:rPr>
                                <w:rFonts w:asciiTheme="majorHAnsi" w:hAnsiTheme="majorHAnsi" w:cstheme="majorHAnsi"/>
                                <w:b/>
                                <w:i/>
                                <w:sz w:val="24"/>
                                <w:szCs w:val="24"/>
                              </w:rPr>
                              <w:t>Les Miserables by Victor Hugo</w:t>
                            </w:r>
                            <w:r w:rsidRPr="00FD15AF">
                              <w:rPr>
                                <w:rFonts w:asciiTheme="majorHAnsi" w:hAnsiTheme="majorHAnsi" w:cstheme="majorHAnsi"/>
                                <w:i/>
                                <w:sz w:val="24"/>
                                <w:szCs w:val="24"/>
                              </w:rPr>
                              <w:t xml:space="preserve"> for life in Paris in the 1930s. Don’t neglect the classic novels as a way to get a great sense of period, as well as to connect with your literary heritage!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21BC0F" id="Text Box 43" o:spid="_x0000_s1047" type="#_x0000_t202" style="position:absolute;margin-left:0;margin-top:4.4pt;width:452.15pt;height:100.5pt;z-index:2516797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" fillcolor="white [3201]" strokeweight=".5pt">
                <v:textbox>
                  <w:txbxContent>
                    <w:p w14:paraId="0FF7DD76" w14:textId="638239C9" w:rsidR="00E1072B" w:rsidRPr="00FD15AF" w:rsidRDefault="00E1072B">
                      <w:pPr>
                        <w:rPr>
                          <w:rFonts w:asciiTheme="majorHAnsi" w:hAnsiTheme="majorHAnsi" w:cstheme="majorHAnsi"/>
                          <w:i/>
                          <w:sz w:val="24"/>
                          <w:szCs w:val="24"/>
                        </w:rPr>
                      </w:pPr>
                      <w:r w:rsidRPr="00FD15AF">
                        <w:rPr>
                          <w:rFonts w:asciiTheme="majorHAnsi" w:hAnsiTheme="majorHAnsi" w:cstheme="majorHAnsi"/>
                          <w:i/>
                          <w:sz w:val="24"/>
                          <w:szCs w:val="24"/>
                        </w:rPr>
                        <w:t>Are they historical fiction? Who cares!</w:t>
                      </w:r>
                    </w:p>
                    <w:p w14:paraId="15EFC58A" w14:textId="6CFB96C2" w:rsidR="00E1072B" w:rsidRPr="00FD15AF" w:rsidRDefault="00FD15AF">
                      <w:pPr>
                        <w:rPr>
                          <w:rFonts w:asciiTheme="majorHAnsi" w:hAnsiTheme="majorHAnsi" w:cstheme="majorHAnsi"/>
                          <w:i/>
                          <w:sz w:val="24"/>
                          <w:szCs w:val="24"/>
                        </w:rPr>
                      </w:pPr>
                      <w:r w:rsidRPr="00FD15AF">
                        <w:rPr>
                          <w:rFonts w:asciiTheme="majorHAnsi" w:hAnsiTheme="majorHAnsi" w:cstheme="majorHAnsi"/>
                          <w:i/>
                          <w:sz w:val="24"/>
                          <w:szCs w:val="24"/>
                        </w:rPr>
                        <w:t xml:space="preserve">We recommend </w:t>
                      </w:r>
                      <w:r w:rsidRPr="00FD15AF">
                        <w:rPr>
                          <w:rFonts w:asciiTheme="majorHAnsi" w:hAnsiTheme="majorHAnsi" w:cstheme="majorHAnsi"/>
                          <w:b/>
                          <w:i/>
                          <w:sz w:val="24"/>
                          <w:szCs w:val="24"/>
                        </w:rPr>
                        <w:t>Middlemarch by George Elliot</w:t>
                      </w:r>
                      <w:r w:rsidRPr="00FD15AF">
                        <w:rPr>
                          <w:rFonts w:asciiTheme="majorHAnsi" w:hAnsiTheme="majorHAnsi" w:cstheme="majorHAnsi"/>
                          <w:i/>
                          <w:sz w:val="24"/>
                          <w:szCs w:val="24"/>
                        </w:rPr>
                        <w:t xml:space="preserve"> for the period of the 1832 Great Reform Act, </w:t>
                      </w:r>
                      <w:r w:rsidRPr="00FD15AF">
                        <w:rPr>
                          <w:rFonts w:asciiTheme="majorHAnsi" w:hAnsiTheme="majorHAnsi" w:cstheme="majorHAnsi"/>
                          <w:b/>
                          <w:i/>
                          <w:sz w:val="24"/>
                          <w:szCs w:val="24"/>
                        </w:rPr>
                        <w:t>Mary Barton by Elizabeth Gaskell</w:t>
                      </w:r>
                      <w:r w:rsidRPr="00FD15AF">
                        <w:rPr>
                          <w:rFonts w:asciiTheme="majorHAnsi" w:hAnsiTheme="majorHAnsi" w:cstheme="majorHAnsi"/>
                          <w:i/>
                          <w:sz w:val="24"/>
                          <w:szCs w:val="24"/>
                        </w:rPr>
                        <w:t xml:space="preserve"> for life in Manchester in the 1840s and </w:t>
                      </w:r>
                      <w:r w:rsidRPr="00FD15AF">
                        <w:rPr>
                          <w:rFonts w:asciiTheme="majorHAnsi" w:hAnsiTheme="majorHAnsi" w:cstheme="majorHAnsi"/>
                          <w:b/>
                          <w:i/>
                          <w:sz w:val="24"/>
                          <w:szCs w:val="24"/>
                        </w:rPr>
                        <w:t>Les Miserables by Victor Hugo</w:t>
                      </w:r>
                      <w:r w:rsidRPr="00FD15AF">
                        <w:rPr>
                          <w:rFonts w:asciiTheme="majorHAnsi" w:hAnsiTheme="majorHAnsi" w:cstheme="majorHAnsi"/>
                          <w:i/>
                          <w:sz w:val="24"/>
                          <w:szCs w:val="24"/>
                        </w:rPr>
                        <w:t xml:space="preserve"> for life in Paris in the 1930s. Don’t neglect the classic novels as a way to get a great sense of period, as well as to connect with your literary heritage! </w:t>
                      </w:r>
                    </w:p>
                  </w:txbxContent>
                </v:textbox>
              </v:shape>
            </w:pict>
          </mc:Fallback>
        </mc:AlternateContent>
      </w:r>
    </w:p>
    <w:p w14:paraId="668F2FEC" w14:textId="1E2E6E17" w:rsidR="00E1072B" w:rsidRDefault="00E1072B" w:rsidP="005321AB">
      <w:pPr>
        <w:rPr>
          <w:rFonts w:asciiTheme="majorHAnsi" w:hAnsiTheme="majorHAnsi" w:cstheme="majorHAnsi"/>
          <w:sz w:val="24"/>
          <w:szCs w:val="24"/>
        </w:rPr>
      </w:pPr>
    </w:p>
    <w:p w14:paraId="76423DC5" w14:textId="6648B177" w:rsidR="00E1072B" w:rsidRDefault="00E1072B" w:rsidP="005321AB">
      <w:pPr>
        <w:rPr>
          <w:rFonts w:asciiTheme="majorHAnsi" w:hAnsiTheme="majorHAnsi" w:cstheme="majorHAnsi"/>
          <w:sz w:val="24"/>
          <w:szCs w:val="24"/>
        </w:rPr>
      </w:pPr>
    </w:p>
    <w:p w14:paraId="0DCD08A9" w14:textId="0DD1FA7D" w:rsidR="00E1072B" w:rsidRDefault="00E1072B" w:rsidP="005321AB">
      <w:pPr>
        <w:rPr>
          <w:rFonts w:asciiTheme="majorHAnsi" w:hAnsiTheme="majorHAnsi" w:cstheme="majorHAnsi"/>
          <w:sz w:val="24"/>
          <w:szCs w:val="24"/>
        </w:rPr>
      </w:pPr>
    </w:p>
    <w:p w14:paraId="013CAF58" w14:textId="77777777" w:rsidR="00B57961" w:rsidRPr="00B57961" w:rsidRDefault="00B57961" w:rsidP="00B57961">
      <w:pPr>
        <w:pStyle w:val="NoSpacing"/>
      </w:pPr>
    </w:p>
    <w:p w14:paraId="4B833EA3" w14:textId="74D096F8" w:rsidR="00E1072B" w:rsidRPr="00E1072B" w:rsidRDefault="00B57961" w:rsidP="005321AB">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80787" behindDoc="0" locked="0" layoutInCell="1" allowOverlap="1" wp14:anchorId="2B15CD8C" wp14:editId="6ED2623D">
                <wp:simplePos x="0" y="0"/>
                <wp:positionH relativeFrom="column">
                  <wp:posOffset>2933700</wp:posOffset>
                </wp:positionH>
                <wp:positionV relativeFrom="paragraph">
                  <wp:posOffset>300355</wp:posOffset>
                </wp:positionV>
                <wp:extent cx="2882900" cy="3200400"/>
                <wp:effectExtent l="0" t="0" r="12700" b="19050"/>
                <wp:wrapNone/>
                <wp:docPr id="45" name="Text Box 45"/>
                <wp:cNvGraphicFramePr/>
                <a:graphic xmlns:a="http://schemas.openxmlformats.org/drawingml/2006/main">
                  <a:graphicData uri="http://schemas.microsoft.com/office/word/2010/wordprocessingShape">
                    <wps:wsp>
                      <wps:cNvSpPr txBox="1"/>
                      <wps:spPr>
                        <a:xfrm>
                          <a:off x="0" y="0"/>
                          <a:ext cx="2882900" cy="3200400"/>
                        </a:xfrm>
                        <a:prstGeom prst="rect">
                          <a:avLst/>
                        </a:prstGeom>
                        <a:solidFill>
                          <a:schemeClr val="lt1"/>
                        </a:solidFill>
                        <a:ln w="6350">
                          <a:solidFill>
                            <a:prstClr val="black"/>
                          </a:solidFill>
                        </a:ln>
                      </wps:spPr>
                      <wps:txbx>
                        <w:txbxContent>
                          <w:p w14:paraId="12F43C91" w14:textId="3F6133E2" w:rsidR="00B57961" w:rsidRPr="00B57961" w:rsidRDefault="00B57961">
                            <w:pPr>
                              <w:rPr>
                                <w:rFonts w:asciiTheme="majorHAnsi" w:hAnsiTheme="majorHAnsi" w:cstheme="majorHAnsi"/>
                                <w:i/>
                                <w:sz w:val="24"/>
                                <w:szCs w:val="24"/>
                              </w:rPr>
                            </w:pPr>
                            <w:r w:rsidRPr="00B57961">
                              <w:rPr>
                                <w:rFonts w:asciiTheme="majorHAnsi" w:hAnsiTheme="majorHAnsi" w:cstheme="majorHAnsi"/>
                                <w:i/>
                                <w:sz w:val="24"/>
                                <w:szCs w:val="24"/>
                              </w:rPr>
                              <w:t>If you were Italian you would study this book in school (obviously in the Italian original!). It’s set in 17</w:t>
                            </w:r>
                            <w:r w:rsidRPr="00B57961">
                              <w:rPr>
                                <w:rFonts w:asciiTheme="majorHAnsi" w:hAnsiTheme="majorHAnsi" w:cstheme="majorHAnsi"/>
                                <w:i/>
                                <w:sz w:val="24"/>
                                <w:szCs w:val="24"/>
                                <w:vertAlign w:val="superscript"/>
                              </w:rPr>
                              <w:t>th</w:t>
                            </w:r>
                            <w:r w:rsidRPr="00B57961">
                              <w:rPr>
                                <w:rFonts w:asciiTheme="majorHAnsi" w:hAnsiTheme="majorHAnsi" w:cstheme="majorHAnsi"/>
                                <w:i/>
                                <w:sz w:val="24"/>
                                <w:szCs w:val="24"/>
                              </w:rPr>
                              <w:t xml:space="preserve"> century Italy and was written in the 19</w:t>
                            </w:r>
                            <w:r w:rsidRPr="00B57961">
                              <w:rPr>
                                <w:rFonts w:asciiTheme="majorHAnsi" w:hAnsiTheme="majorHAnsi" w:cstheme="majorHAnsi"/>
                                <w:i/>
                                <w:sz w:val="24"/>
                                <w:szCs w:val="24"/>
                                <w:vertAlign w:val="superscript"/>
                              </w:rPr>
                              <w:t>th</w:t>
                            </w:r>
                            <w:r w:rsidRPr="00B57961">
                              <w:rPr>
                                <w:rFonts w:asciiTheme="majorHAnsi" w:hAnsiTheme="majorHAnsi" w:cstheme="majorHAnsi"/>
                                <w:i/>
                                <w:sz w:val="24"/>
                                <w:szCs w:val="24"/>
                              </w:rPr>
                              <w:t xml:space="preserve"> century. It was so important that it shaped the Italian language that is spoken today. Manzoni was so important that the famous composer Verdi wrote a Requiem for him that is still often sung today.</w:t>
                            </w:r>
                          </w:p>
                          <w:p w14:paraId="0F1037C0" w14:textId="18998860" w:rsidR="00B57961" w:rsidRPr="00B57961" w:rsidRDefault="00B57961">
                            <w:pPr>
                              <w:rPr>
                                <w:rFonts w:asciiTheme="majorHAnsi" w:hAnsiTheme="majorHAnsi" w:cstheme="majorHAnsi"/>
                                <w:i/>
                                <w:sz w:val="24"/>
                                <w:szCs w:val="24"/>
                              </w:rPr>
                            </w:pPr>
                            <w:r w:rsidRPr="00B57961">
                              <w:rPr>
                                <w:rFonts w:asciiTheme="majorHAnsi" w:hAnsiTheme="majorHAnsi" w:cstheme="majorHAnsi"/>
                                <w:i/>
                                <w:sz w:val="24"/>
                                <w:szCs w:val="24"/>
                              </w:rPr>
                              <w:t xml:space="preserve">What other great </w:t>
                            </w:r>
                            <w:r w:rsidR="00166183">
                              <w:rPr>
                                <w:rFonts w:asciiTheme="majorHAnsi" w:hAnsiTheme="majorHAnsi" w:cstheme="majorHAnsi"/>
                                <w:i/>
                                <w:sz w:val="24"/>
                                <w:szCs w:val="24"/>
                              </w:rPr>
                              <w:t xml:space="preserve">historical </w:t>
                            </w:r>
                            <w:r w:rsidRPr="00B57961">
                              <w:rPr>
                                <w:rFonts w:asciiTheme="majorHAnsi" w:hAnsiTheme="majorHAnsi" w:cstheme="majorHAnsi"/>
                                <w:i/>
                                <w:sz w:val="24"/>
                                <w:szCs w:val="24"/>
                              </w:rPr>
                              <w:t xml:space="preserve">novels </w:t>
                            </w:r>
                            <w:r w:rsidR="00166183">
                              <w:rPr>
                                <w:rFonts w:asciiTheme="majorHAnsi" w:hAnsiTheme="majorHAnsi" w:cstheme="majorHAnsi"/>
                                <w:i/>
                                <w:sz w:val="24"/>
                                <w:szCs w:val="24"/>
                              </w:rPr>
                              <w:t xml:space="preserve">are there </w:t>
                            </w:r>
                            <w:r w:rsidRPr="00B57961">
                              <w:rPr>
                                <w:rFonts w:asciiTheme="majorHAnsi" w:hAnsiTheme="majorHAnsi" w:cstheme="majorHAnsi"/>
                                <w:i/>
                                <w:sz w:val="24"/>
                                <w:szCs w:val="24"/>
                              </w:rPr>
                              <w:t xml:space="preserve">from beyond the UK… </w:t>
                            </w:r>
                            <w:r w:rsidRPr="00B57961">
                              <w:rPr>
                                <w:rFonts w:asciiTheme="majorHAnsi" w:hAnsiTheme="majorHAnsi" w:cstheme="majorHAnsi"/>
                                <w:b/>
                                <w:i/>
                                <w:sz w:val="24"/>
                                <w:szCs w:val="24"/>
                              </w:rPr>
                              <w:t>‘The Tin Drum’ by Gunther Grass</w:t>
                            </w:r>
                            <w:r w:rsidR="00166183">
                              <w:rPr>
                                <w:rFonts w:asciiTheme="majorHAnsi" w:hAnsiTheme="majorHAnsi" w:cstheme="majorHAnsi"/>
                                <w:b/>
                                <w:i/>
                                <w:sz w:val="24"/>
                                <w:szCs w:val="24"/>
                              </w:rPr>
                              <w:t>,</w:t>
                            </w:r>
                            <w:r w:rsidRPr="00B57961">
                              <w:rPr>
                                <w:rFonts w:asciiTheme="majorHAnsi" w:hAnsiTheme="majorHAnsi" w:cstheme="majorHAnsi"/>
                                <w:b/>
                                <w:i/>
                                <w:sz w:val="24"/>
                                <w:szCs w:val="24"/>
                              </w:rPr>
                              <w:t xml:space="preserve"> ‘The Grapes of Wrath’ by John Steinbeck</w:t>
                            </w:r>
                            <w:r w:rsidR="00166183">
                              <w:rPr>
                                <w:rFonts w:asciiTheme="majorHAnsi" w:hAnsiTheme="majorHAnsi" w:cstheme="majorHAnsi"/>
                                <w:b/>
                                <w:i/>
                                <w:sz w:val="24"/>
                                <w:szCs w:val="24"/>
                              </w:rPr>
                              <w:t>,</w:t>
                            </w:r>
                            <w:r w:rsidRPr="00B57961">
                              <w:rPr>
                                <w:rFonts w:asciiTheme="majorHAnsi" w:hAnsiTheme="majorHAnsi" w:cstheme="majorHAnsi"/>
                                <w:b/>
                                <w:i/>
                                <w:sz w:val="24"/>
                                <w:szCs w:val="24"/>
                              </w:rPr>
                              <w:t xml:space="preserve">  </w:t>
                            </w:r>
                            <w:r w:rsidR="00166183">
                              <w:rPr>
                                <w:rFonts w:asciiTheme="majorHAnsi" w:hAnsiTheme="majorHAnsi" w:cstheme="majorHAnsi"/>
                                <w:b/>
                                <w:i/>
                                <w:sz w:val="24"/>
                                <w:szCs w:val="24"/>
                              </w:rPr>
                              <w:t>‘</w:t>
                            </w:r>
                            <w:r w:rsidR="00316EB5">
                              <w:rPr>
                                <w:rFonts w:asciiTheme="majorHAnsi" w:hAnsiTheme="majorHAnsi" w:cstheme="majorHAnsi"/>
                                <w:b/>
                                <w:i/>
                                <w:sz w:val="24"/>
                                <w:szCs w:val="24"/>
                              </w:rPr>
                              <w:t>T</w:t>
                            </w:r>
                            <w:r w:rsidR="00166183">
                              <w:rPr>
                                <w:rFonts w:asciiTheme="majorHAnsi" w:hAnsiTheme="majorHAnsi" w:cstheme="majorHAnsi"/>
                                <w:b/>
                                <w:i/>
                                <w:sz w:val="24"/>
                                <w:szCs w:val="24"/>
                              </w:rPr>
                              <w:t xml:space="preserve">he Color Purple’ by Alice Walker, </w:t>
                            </w:r>
                            <w:r w:rsidRPr="00B57961">
                              <w:rPr>
                                <w:rFonts w:asciiTheme="majorHAnsi" w:hAnsiTheme="majorHAnsi" w:cstheme="majorHAnsi"/>
                                <w:b/>
                                <w:i/>
                                <w:sz w:val="24"/>
                                <w:szCs w:val="24"/>
                              </w:rPr>
                              <w:t>‘Disgrace’ by JM Coetzee...</w:t>
                            </w:r>
                            <w:r w:rsidR="00166183">
                              <w:rPr>
                                <w:rFonts w:asciiTheme="majorHAnsi" w:hAnsiTheme="majorHAnsi" w:cstheme="majorHAnsi"/>
                                <w:b/>
                                <w:i/>
                                <w:sz w:val="24"/>
                                <w:szCs w:val="24"/>
                              </w:rPr>
                              <w:t xml:space="preserve"> </w:t>
                            </w:r>
                            <w:r w:rsidRPr="00B57961">
                              <w:rPr>
                                <w:rFonts w:asciiTheme="majorHAnsi" w:hAnsiTheme="majorHAnsi" w:cstheme="majorHAnsi"/>
                                <w:i/>
                                <w:sz w:val="24"/>
                                <w:szCs w:val="24"/>
                              </w:rPr>
                              <w:t>There are so 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15CD8C" id="Text Box 45" o:spid="_x0000_s1048" type="#_x0000_t202" style="position:absolute;margin-left:231pt;margin-top:23.65pt;width:227pt;height:252pt;z-index:2516807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" fillcolor="white [3201]" strokeweight=".5pt">
                <v:textbox>
                  <w:txbxContent>
                    <w:p w14:paraId="12F43C91" w14:textId="3F6133E2" w:rsidR="00B57961" w:rsidRPr="00B57961" w:rsidRDefault="00B57961">
                      <w:pPr>
                        <w:rPr>
                          <w:rFonts w:asciiTheme="majorHAnsi" w:hAnsiTheme="majorHAnsi" w:cstheme="majorHAnsi"/>
                          <w:i/>
                          <w:sz w:val="24"/>
                          <w:szCs w:val="24"/>
                        </w:rPr>
                      </w:pPr>
                      <w:r w:rsidRPr="00B57961">
                        <w:rPr>
                          <w:rFonts w:asciiTheme="majorHAnsi" w:hAnsiTheme="majorHAnsi" w:cstheme="majorHAnsi"/>
                          <w:i/>
                          <w:sz w:val="24"/>
                          <w:szCs w:val="24"/>
                        </w:rPr>
                        <w:t>If you were Italian you would study this book in school (obviously in the Italian original!). It’s set in 17</w:t>
                      </w:r>
                      <w:r w:rsidRPr="00B57961">
                        <w:rPr>
                          <w:rFonts w:asciiTheme="majorHAnsi" w:hAnsiTheme="majorHAnsi" w:cstheme="majorHAnsi"/>
                          <w:i/>
                          <w:sz w:val="24"/>
                          <w:szCs w:val="24"/>
                          <w:vertAlign w:val="superscript"/>
                        </w:rPr>
                        <w:t>th</w:t>
                      </w:r>
                      <w:r w:rsidRPr="00B57961">
                        <w:rPr>
                          <w:rFonts w:asciiTheme="majorHAnsi" w:hAnsiTheme="majorHAnsi" w:cstheme="majorHAnsi"/>
                          <w:i/>
                          <w:sz w:val="24"/>
                          <w:szCs w:val="24"/>
                        </w:rPr>
                        <w:t xml:space="preserve"> century Italy and was written in the 19</w:t>
                      </w:r>
                      <w:r w:rsidRPr="00B57961">
                        <w:rPr>
                          <w:rFonts w:asciiTheme="majorHAnsi" w:hAnsiTheme="majorHAnsi" w:cstheme="majorHAnsi"/>
                          <w:i/>
                          <w:sz w:val="24"/>
                          <w:szCs w:val="24"/>
                          <w:vertAlign w:val="superscript"/>
                        </w:rPr>
                        <w:t>th</w:t>
                      </w:r>
                      <w:r w:rsidRPr="00B57961">
                        <w:rPr>
                          <w:rFonts w:asciiTheme="majorHAnsi" w:hAnsiTheme="majorHAnsi" w:cstheme="majorHAnsi"/>
                          <w:i/>
                          <w:sz w:val="24"/>
                          <w:szCs w:val="24"/>
                        </w:rPr>
                        <w:t xml:space="preserve"> century. It was so important that it shaped the Italian language that is spoken today. Manzoni was so important that the famous composer Verdi wrote a Requiem for him that is still often sung today.</w:t>
                      </w:r>
                    </w:p>
                    <w:p w14:paraId="0F1037C0" w14:textId="18998860" w:rsidR="00B57961" w:rsidRPr="00B57961" w:rsidRDefault="00B57961">
                      <w:pPr>
                        <w:rPr>
                          <w:rFonts w:asciiTheme="majorHAnsi" w:hAnsiTheme="majorHAnsi" w:cstheme="majorHAnsi"/>
                          <w:i/>
                          <w:sz w:val="24"/>
                          <w:szCs w:val="24"/>
                        </w:rPr>
                      </w:pPr>
                      <w:r w:rsidRPr="00B57961">
                        <w:rPr>
                          <w:rFonts w:asciiTheme="majorHAnsi" w:hAnsiTheme="majorHAnsi" w:cstheme="majorHAnsi"/>
                          <w:i/>
                          <w:sz w:val="24"/>
                          <w:szCs w:val="24"/>
                        </w:rPr>
                        <w:t xml:space="preserve">What other great </w:t>
                      </w:r>
                      <w:r w:rsidR="00166183">
                        <w:rPr>
                          <w:rFonts w:asciiTheme="majorHAnsi" w:hAnsiTheme="majorHAnsi" w:cstheme="majorHAnsi"/>
                          <w:i/>
                          <w:sz w:val="24"/>
                          <w:szCs w:val="24"/>
                        </w:rPr>
                        <w:t xml:space="preserve">historical </w:t>
                      </w:r>
                      <w:r w:rsidRPr="00B57961">
                        <w:rPr>
                          <w:rFonts w:asciiTheme="majorHAnsi" w:hAnsiTheme="majorHAnsi" w:cstheme="majorHAnsi"/>
                          <w:i/>
                          <w:sz w:val="24"/>
                          <w:szCs w:val="24"/>
                        </w:rPr>
                        <w:t xml:space="preserve">novels </w:t>
                      </w:r>
                      <w:r w:rsidR="00166183">
                        <w:rPr>
                          <w:rFonts w:asciiTheme="majorHAnsi" w:hAnsiTheme="majorHAnsi" w:cstheme="majorHAnsi"/>
                          <w:i/>
                          <w:sz w:val="24"/>
                          <w:szCs w:val="24"/>
                        </w:rPr>
                        <w:t xml:space="preserve">are there </w:t>
                      </w:r>
                      <w:r w:rsidRPr="00B57961">
                        <w:rPr>
                          <w:rFonts w:asciiTheme="majorHAnsi" w:hAnsiTheme="majorHAnsi" w:cstheme="majorHAnsi"/>
                          <w:i/>
                          <w:sz w:val="24"/>
                          <w:szCs w:val="24"/>
                        </w:rPr>
                        <w:t xml:space="preserve">from beyond the UK… </w:t>
                      </w:r>
                      <w:r w:rsidRPr="00B57961">
                        <w:rPr>
                          <w:rFonts w:asciiTheme="majorHAnsi" w:hAnsiTheme="majorHAnsi" w:cstheme="majorHAnsi"/>
                          <w:b/>
                          <w:i/>
                          <w:sz w:val="24"/>
                          <w:szCs w:val="24"/>
                        </w:rPr>
                        <w:t>‘The Tin Drum’ by Gunther Grass</w:t>
                      </w:r>
                      <w:r w:rsidR="00166183">
                        <w:rPr>
                          <w:rFonts w:asciiTheme="majorHAnsi" w:hAnsiTheme="majorHAnsi" w:cstheme="majorHAnsi"/>
                          <w:b/>
                          <w:i/>
                          <w:sz w:val="24"/>
                          <w:szCs w:val="24"/>
                        </w:rPr>
                        <w:t>,</w:t>
                      </w:r>
                      <w:r w:rsidRPr="00B57961">
                        <w:rPr>
                          <w:rFonts w:asciiTheme="majorHAnsi" w:hAnsiTheme="majorHAnsi" w:cstheme="majorHAnsi"/>
                          <w:b/>
                          <w:i/>
                          <w:sz w:val="24"/>
                          <w:szCs w:val="24"/>
                        </w:rPr>
                        <w:t xml:space="preserve"> ‘The Grapes of Wrath’ by John Steinbeck</w:t>
                      </w:r>
                      <w:r w:rsidR="00166183">
                        <w:rPr>
                          <w:rFonts w:asciiTheme="majorHAnsi" w:hAnsiTheme="majorHAnsi" w:cstheme="majorHAnsi"/>
                          <w:b/>
                          <w:i/>
                          <w:sz w:val="24"/>
                          <w:szCs w:val="24"/>
                        </w:rPr>
                        <w:t>,</w:t>
                      </w:r>
                      <w:r w:rsidRPr="00B57961">
                        <w:rPr>
                          <w:rFonts w:asciiTheme="majorHAnsi" w:hAnsiTheme="majorHAnsi" w:cstheme="majorHAnsi"/>
                          <w:b/>
                          <w:i/>
                          <w:sz w:val="24"/>
                          <w:szCs w:val="24"/>
                        </w:rPr>
                        <w:t xml:space="preserve">  </w:t>
                      </w:r>
                      <w:r w:rsidR="00166183">
                        <w:rPr>
                          <w:rFonts w:asciiTheme="majorHAnsi" w:hAnsiTheme="majorHAnsi" w:cstheme="majorHAnsi"/>
                          <w:b/>
                          <w:i/>
                          <w:sz w:val="24"/>
                          <w:szCs w:val="24"/>
                        </w:rPr>
                        <w:t>‘</w:t>
                      </w:r>
                      <w:r w:rsidR="00316EB5">
                        <w:rPr>
                          <w:rFonts w:asciiTheme="majorHAnsi" w:hAnsiTheme="majorHAnsi" w:cstheme="majorHAnsi"/>
                          <w:b/>
                          <w:i/>
                          <w:sz w:val="24"/>
                          <w:szCs w:val="24"/>
                        </w:rPr>
                        <w:t>T</w:t>
                      </w:r>
                      <w:r w:rsidR="00166183">
                        <w:rPr>
                          <w:rFonts w:asciiTheme="majorHAnsi" w:hAnsiTheme="majorHAnsi" w:cstheme="majorHAnsi"/>
                          <w:b/>
                          <w:i/>
                          <w:sz w:val="24"/>
                          <w:szCs w:val="24"/>
                        </w:rPr>
                        <w:t xml:space="preserve">he Color Purple’ by Alice Walker, </w:t>
                      </w:r>
                      <w:r w:rsidRPr="00B57961">
                        <w:rPr>
                          <w:rFonts w:asciiTheme="majorHAnsi" w:hAnsiTheme="majorHAnsi" w:cstheme="majorHAnsi"/>
                          <w:b/>
                          <w:i/>
                          <w:sz w:val="24"/>
                          <w:szCs w:val="24"/>
                        </w:rPr>
                        <w:t>‘Disgrace’ by JM Coetzee...</w:t>
                      </w:r>
                      <w:r w:rsidR="00166183">
                        <w:rPr>
                          <w:rFonts w:asciiTheme="majorHAnsi" w:hAnsiTheme="majorHAnsi" w:cstheme="majorHAnsi"/>
                          <w:b/>
                          <w:i/>
                          <w:sz w:val="24"/>
                          <w:szCs w:val="24"/>
                        </w:rPr>
                        <w:t xml:space="preserve"> </w:t>
                      </w:r>
                      <w:r w:rsidRPr="00B57961">
                        <w:rPr>
                          <w:rFonts w:asciiTheme="majorHAnsi" w:hAnsiTheme="majorHAnsi" w:cstheme="majorHAnsi"/>
                          <w:i/>
                          <w:sz w:val="24"/>
                          <w:szCs w:val="24"/>
                        </w:rPr>
                        <w:t>There are so many!!</w:t>
                      </w:r>
                    </w:p>
                  </w:txbxContent>
                </v:textbox>
              </v:shape>
            </w:pict>
          </mc:Fallback>
        </mc:AlternateContent>
      </w:r>
    </w:p>
    <w:p w14:paraId="4697EE96" w14:textId="105EB215" w:rsidR="00B57961" w:rsidRDefault="00B57961" w:rsidP="005321AB">
      <w:pPr>
        <w:rPr>
          <w:rFonts w:asciiTheme="majorHAnsi" w:hAnsiTheme="majorHAnsi" w:cstheme="majorHAnsi"/>
          <w:b/>
          <w:sz w:val="24"/>
          <w:szCs w:val="24"/>
        </w:rPr>
      </w:pPr>
      <w:r w:rsidRPr="00B57961">
        <w:rPr>
          <w:noProof/>
        </w:rPr>
        <w:drawing>
          <wp:inline distT="0" distB="0" distL="0" distR="0" wp14:anchorId="1BE28834" wp14:editId="1685FB3E">
            <wp:extent cx="2667000" cy="3200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67000" cy="3200400"/>
                    </a:xfrm>
                    <a:prstGeom prst="rect">
                      <a:avLst/>
                    </a:prstGeom>
                  </pic:spPr>
                </pic:pic>
              </a:graphicData>
            </a:graphic>
          </wp:inline>
        </w:drawing>
      </w:r>
    </w:p>
    <w:p w14:paraId="159CC9CC" w14:textId="45C1CC38" w:rsidR="00401DAF" w:rsidRPr="00401DAF" w:rsidRDefault="00401DAF" w:rsidP="005321AB">
      <w:pPr>
        <w:rPr>
          <w:rFonts w:asciiTheme="majorHAnsi" w:hAnsiTheme="majorHAnsi" w:cstheme="majorHAnsi"/>
          <w:sz w:val="24"/>
          <w:szCs w:val="24"/>
        </w:rPr>
      </w:pPr>
      <w:r>
        <w:rPr>
          <w:rFonts w:asciiTheme="majorHAnsi" w:hAnsiTheme="majorHAnsi" w:cstheme="majorHAnsi"/>
          <w:b/>
          <w:sz w:val="24"/>
          <w:szCs w:val="24"/>
        </w:rPr>
        <w:t xml:space="preserve">The Slave Dancer by Paula Fox </w:t>
      </w:r>
      <w:r>
        <w:rPr>
          <w:rFonts w:asciiTheme="majorHAnsi" w:hAnsiTheme="majorHAnsi" w:cstheme="majorHAnsi"/>
          <w:sz w:val="24"/>
          <w:szCs w:val="24"/>
        </w:rPr>
        <w:t xml:space="preserve">- </w:t>
      </w:r>
      <w:r w:rsidR="0096693F">
        <w:rPr>
          <w:rFonts w:asciiTheme="majorHAnsi" w:hAnsiTheme="majorHAnsi" w:cstheme="majorHAnsi"/>
          <w:sz w:val="24"/>
          <w:szCs w:val="24"/>
        </w:rPr>
        <w:t>J</w:t>
      </w:r>
      <w:r w:rsidRPr="00401DAF">
        <w:rPr>
          <w:rFonts w:asciiTheme="majorHAnsi" w:hAnsiTheme="majorHAnsi" w:cstheme="majorHAnsi"/>
          <w:sz w:val="24"/>
          <w:szCs w:val="24"/>
        </w:rPr>
        <w:t xml:space="preserve">essie Bollier </w:t>
      </w:r>
      <w:r w:rsidR="0096693F">
        <w:rPr>
          <w:rFonts w:asciiTheme="majorHAnsi" w:hAnsiTheme="majorHAnsi" w:cstheme="majorHAnsi"/>
          <w:sz w:val="24"/>
          <w:szCs w:val="24"/>
        </w:rPr>
        <w:t>plays</w:t>
      </w:r>
      <w:r w:rsidRPr="00401DAF">
        <w:rPr>
          <w:rFonts w:asciiTheme="majorHAnsi" w:hAnsiTheme="majorHAnsi" w:cstheme="majorHAnsi"/>
          <w:sz w:val="24"/>
          <w:szCs w:val="24"/>
        </w:rPr>
        <w:t xml:space="preserve"> his fife on the docks of New Orleans</w:t>
      </w:r>
      <w:r w:rsidR="0096693F">
        <w:rPr>
          <w:rFonts w:asciiTheme="majorHAnsi" w:hAnsiTheme="majorHAnsi" w:cstheme="majorHAnsi"/>
          <w:sz w:val="24"/>
          <w:szCs w:val="24"/>
        </w:rPr>
        <w:t xml:space="preserve"> until </w:t>
      </w:r>
      <w:r w:rsidRPr="00401DAF">
        <w:rPr>
          <w:rFonts w:asciiTheme="majorHAnsi" w:hAnsiTheme="majorHAnsi" w:cstheme="majorHAnsi"/>
          <w:sz w:val="24"/>
          <w:szCs w:val="24"/>
        </w:rPr>
        <w:t>he is kidnapped and thrown aboard a slave ship, where his job is to provide music while shackled slaves "dance" to keep their muscles strong and their bodies profitable.</w:t>
      </w:r>
    </w:p>
    <w:p w14:paraId="18FBC167" w14:textId="46DD08E6" w:rsidR="00366D1D" w:rsidRPr="00366D1D" w:rsidRDefault="00366D1D" w:rsidP="00366D1D">
      <w:pPr>
        <w:rPr>
          <w:rFonts w:asciiTheme="majorHAnsi" w:hAnsiTheme="majorHAnsi" w:cstheme="majorHAnsi"/>
          <w:bCs/>
          <w:sz w:val="24"/>
          <w:szCs w:val="24"/>
        </w:rPr>
      </w:pPr>
      <w:r w:rsidRPr="00366D1D">
        <w:rPr>
          <w:rFonts w:asciiTheme="majorHAnsi" w:hAnsiTheme="majorHAnsi" w:cstheme="majorHAnsi"/>
          <w:b/>
          <w:sz w:val="24"/>
          <w:szCs w:val="24"/>
        </w:rPr>
        <w:t>English Passengers</w:t>
      </w:r>
      <w:r>
        <w:rPr>
          <w:rFonts w:asciiTheme="majorHAnsi" w:hAnsiTheme="majorHAnsi" w:cstheme="majorHAnsi"/>
          <w:b/>
          <w:sz w:val="24"/>
          <w:szCs w:val="24"/>
        </w:rPr>
        <w:t xml:space="preserve"> </w:t>
      </w:r>
      <w:r w:rsidRPr="00366D1D">
        <w:rPr>
          <w:rFonts w:asciiTheme="majorHAnsi" w:hAnsiTheme="majorHAnsi" w:cstheme="majorHAnsi"/>
          <w:b/>
          <w:sz w:val="24"/>
          <w:szCs w:val="24"/>
        </w:rPr>
        <w:t>by Matthew Kneale</w:t>
      </w:r>
      <w:r>
        <w:rPr>
          <w:rFonts w:asciiTheme="majorHAnsi" w:hAnsiTheme="majorHAnsi" w:cstheme="majorHAnsi"/>
          <w:b/>
          <w:sz w:val="24"/>
          <w:szCs w:val="24"/>
        </w:rPr>
        <w:t xml:space="preserve"> </w:t>
      </w:r>
      <w:r>
        <w:rPr>
          <w:rFonts w:asciiTheme="majorHAnsi" w:hAnsiTheme="majorHAnsi" w:cstheme="majorHAnsi"/>
          <w:bCs/>
          <w:sz w:val="24"/>
          <w:szCs w:val="24"/>
        </w:rPr>
        <w:t xml:space="preserve">– a story set against the invasion of Tasmania by British settlers. </w:t>
      </w:r>
    </w:p>
    <w:p w14:paraId="5091AA69" w14:textId="0E11CE8C" w:rsidR="00EC42CD" w:rsidRPr="00B3336A" w:rsidRDefault="00EC42CD" w:rsidP="005321AB">
      <w:pPr>
        <w:rPr>
          <w:rFonts w:asciiTheme="majorHAnsi" w:hAnsiTheme="majorHAnsi" w:cstheme="majorHAnsi"/>
          <w:sz w:val="24"/>
          <w:szCs w:val="24"/>
        </w:rPr>
      </w:pPr>
      <w:r>
        <w:rPr>
          <w:rFonts w:asciiTheme="majorHAnsi" w:hAnsiTheme="majorHAnsi" w:cstheme="majorHAnsi"/>
          <w:b/>
          <w:sz w:val="24"/>
          <w:szCs w:val="24"/>
        </w:rPr>
        <w:t xml:space="preserve">Moonfleet </w:t>
      </w:r>
      <w:r w:rsidR="00B3336A">
        <w:rPr>
          <w:rFonts w:asciiTheme="majorHAnsi" w:hAnsiTheme="majorHAnsi" w:cstheme="majorHAnsi"/>
          <w:b/>
          <w:sz w:val="24"/>
          <w:szCs w:val="24"/>
        </w:rPr>
        <w:t xml:space="preserve">by </w:t>
      </w:r>
      <w:r>
        <w:rPr>
          <w:rFonts w:asciiTheme="majorHAnsi" w:hAnsiTheme="majorHAnsi" w:cstheme="majorHAnsi"/>
          <w:b/>
          <w:sz w:val="24"/>
          <w:szCs w:val="24"/>
        </w:rPr>
        <w:t>JM Falkner</w:t>
      </w:r>
      <w:r w:rsidR="00B3336A">
        <w:rPr>
          <w:rFonts w:asciiTheme="majorHAnsi" w:hAnsiTheme="majorHAnsi" w:cstheme="majorHAnsi"/>
          <w:b/>
          <w:sz w:val="24"/>
          <w:szCs w:val="24"/>
        </w:rPr>
        <w:t xml:space="preserve"> </w:t>
      </w:r>
      <w:r w:rsidR="00B3336A">
        <w:rPr>
          <w:rFonts w:asciiTheme="majorHAnsi" w:hAnsiTheme="majorHAnsi" w:cstheme="majorHAnsi"/>
          <w:sz w:val="24"/>
          <w:szCs w:val="24"/>
        </w:rPr>
        <w:t>- o</w:t>
      </w:r>
      <w:r w:rsidR="00B3336A" w:rsidRPr="00B3336A">
        <w:rPr>
          <w:rFonts w:asciiTheme="majorHAnsi" w:hAnsiTheme="majorHAnsi" w:cstheme="majorHAnsi"/>
          <w:sz w:val="24"/>
          <w:szCs w:val="24"/>
        </w:rPr>
        <w:t>rphaned John Trenchard grows up in the village of Moonfleet with his aunt</w:t>
      </w:r>
      <w:r w:rsidR="00B3336A">
        <w:rPr>
          <w:rFonts w:asciiTheme="majorHAnsi" w:hAnsiTheme="majorHAnsi" w:cstheme="majorHAnsi"/>
          <w:sz w:val="24"/>
          <w:szCs w:val="24"/>
        </w:rPr>
        <w:t xml:space="preserve">. </w:t>
      </w:r>
      <w:r w:rsidR="00B3336A" w:rsidRPr="00B3336A">
        <w:rPr>
          <w:rFonts w:asciiTheme="majorHAnsi" w:hAnsiTheme="majorHAnsi" w:cstheme="majorHAnsi"/>
          <w:sz w:val="24"/>
          <w:szCs w:val="24"/>
        </w:rPr>
        <w:t>While conducting his own hunt for the treasure, John is trapped in the church crypt and discovers the true secret of the village: smuggling.</w:t>
      </w:r>
    </w:p>
    <w:p w14:paraId="5AB27ABD" w14:textId="5C2D9BF0" w:rsidR="00D048BC" w:rsidRDefault="00316EB5" w:rsidP="005321AB">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63379" behindDoc="0" locked="0" layoutInCell="1" allowOverlap="1" wp14:anchorId="37211735" wp14:editId="3E836859">
                <wp:simplePos x="0" y="0"/>
                <wp:positionH relativeFrom="column">
                  <wp:posOffset>0</wp:posOffset>
                </wp:positionH>
                <wp:positionV relativeFrom="paragraph">
                  <wp:posOffset>14100</wp:posOffset>
                </wp:positionV>
                <wp:extent cx="5742665" cy="698904"/>
                <wp:effectExtent l="0" t="0" r="10795" b="25400"/>
                <wp:wrapNone/>
                <wp:docPr id="25" name="Text Box 25"/>
                <wp:cNvGraphicFramePr/>
                <a:graphic xmlns:a="http://schemas.openxmlformats.org/drawingml/2006/main">
                  <a:graphicData uri="http://schemas.microsoft.com/office/word/2010/wordprocessingShape">
                    <wps:wsp>
                      <wps:cNvSpPr txBox="1"/>
                      <wps:spPr>
                        <a:xfrm>
                          <a:off x="0" y="0"/>
                          <a:ext cx="5742665" cy="698904"/>
                        </a:xfrm>
                        <a:prstGeom prst="rect">
                          <a:avLst/>
                        </a:prstGeom>
                        <a:solidFill>
                          <a:schemeClr val="lt1"/>
                        </a:solidFill>
                        <a:ln w="6350">
                          <a:solidFill>
                            <a:prstClr val="black"/>
                          </a:solidFill>
                        </a:ln>
                      </wps:spPr>
                      <wps:txbx>
                        <w:txbxContent>
                          <w:p w14:paraId="7E6197A9" w14:textId="5CC4202D" w:rsidR="00EF2EE1" w:rsidRPr="00184397" w:rsidRDefault="00EF2EE1">
                            <w:pPr>
                              <w:rPr>
                                <w:rFonts w:asciiTheme="majorHAnsi" w:hAnsiTheme="majorHAnsi" w:cstheme="majorHAnsi"/>
                                <w:i/>
                                <w:sz w:val="24"/>
                                <w:szCs w:val="24"/>
                              </w:rPr>
                            </w:pPr>
                            <w:r w:rsidRPr="00184397">
                              <w:rPr>
                                <w:rFonts w:asciiTheme="majorHAnsi" w:hAnsiTheme="majorHAnsi" w:cstheme="majorHAnsi"/>
                                <w:i/>
                                <w:sz w:val="24"/>
                                <w:szCs w:val="24"/>
                              </w:rPr>
                              <w:t>M</w:t>
                            </w:r>
                            <w:r w:rsidR="00316EB5">
                              <w:rPr>
                                <w:rFonts w:asciiTheme="majorHAnsi" w:hAnsiTheme="majorHAnsi" w:cstheme="majorHAnsi"/>
                                <w:i/>
                                <w:sz w:val="24"/>
                                <w:szCs w:val="24"/>
                              </w:rPr>
                              <w:t>r</w:t>
                            </w:r>
                            <w:r w:rsidRPr="00184397">
                              <w:rPr>
                                <w:rFonts w:asciiTheme="majorHAnsi" w:hAnsiTheme="majorHAnsi" w:cstheme="majorHAnsi"/>
                                <w:i/>
                                <w:sz w:val="24"/>
                                <w:szCs w:val="24"/>
                              </w:rPr>
                              <w:t>s Smee, Head of H</w:t>
                            </w:r>
                            <w:r w:rsidR="00CD4ED4">
                              <w:rPr>
                                <w:rFonts w:asciiTheme="majorHAnsi" w:hAnsiTheme="majorHAnsi" w:cstheme="majorHAnsi"/>
                                <w:i/>
                                <w:sz w:val="24"/>
                                <w:szCs w:val="24"/>
                              </w:rPr>
                              <w:t>umanities</w:t>
                            </w:r>
                            <w:r w:rsidRPr="00184397">
                              <w:rPr>
                                <w:rFonts w:asciiTheme="majorHAnsi" w:hAnsiTheme="majorHAnsi" w:cstheme="majorHAnsi"/>
                                <w:i/>
                                <w:sz w:val="24"/>
                                <w:szCs w:val="24"/>
                              </w:rPr>
                              <w:t xml:space="preserve"> in Bristol, loved reading the </w:t>
                            </w:r>
                            <w:r w:rsidRPr="00F32921">
                              <w:rPr>
                                <w:rFonts w:asciiTheme="majorHAnsi" w:hAnsiTheme="majorHAnsi" w:cstheme="majorHAnsi"/>
                                <w:b/>
                                <w:i/>
                                <w:sz w:val="24"/>
                                <w:szCs w:val="24"/>
                              </w:rPr>
                              <w:t>Scarlet Pimpernel by Baroness Orczy</w:t>
                            </w:r>
                            <w:r w:rsidRPr="00184397">
                              <w:rPr>
                                <w:rFonts w:asciiTheme="majorHAnsi" w:hAnsiTheme="majorHAnsi" w:cstheme="majorHAnsi"/>
                                <w:i/>
                                <w:sz w:val="24"/>
                                <w:szCs w:val="24"/>
                              </w:rPr>
                              <w:t xml:space="preserve">. “Wonderful </w:t>
                            </w:r>
                            <w:r>
                              <w:rPr>
                                <w:rFonts w:asciiTheme="majorHAnsi" w:hAnsiTheme="majorHAnsi" w:cstheme="majorHAnsi"/>
                                <w:i/>
                                <w:sz w:val="24"/>
                                <w:szCs w:val="24"/>
                              </w:rPr>
                              <w:t>s</w:t>
                            </w:r>
                            <w:r w:rsidRPr="00184397">
                              <w:rPr>
                                <w:rFonts w:asciiTheme="majorHAnsi" w:hAnsiTheme="majorHAnsi" w:cstheme="majorHAnsi"/>
                                <w:i/>
                                <w:sz w:val="24"/>
                                <w:szCs w:val="24"/>
                              </w:rPr>
                              <w:t xml:space="preserve">tuff, dashing heroes, courageous heroines, dastardly evil baddies, historical </w:t>
                            </w:r>
                            <w:r w:rsidR="00166183">
                              <w:rPr>
                                <w:rFonts w:asciiTheme="majorHAnsi" w:hAnsiTheme="majorHAnsi" w:cstheme="majorHAnsi"/>
                                <w:i/>
                                <w:sz w:val="24"/>
                                <w:szCs w:val="24"/>
                              </w:rPr>
                              <w:t xml:space="preserve">French Revolutionary </w:t>
                            </w:r>
                            <w:r w:rsidRPr="00184397">
                              <w:rPr>
                                <w:rFonts w:asciiTheme="majorHAnsi" w:hAnsiTheme="majorHAnsi" w:cstheme="majorHAnsi"/>
                                <w:i/>
                                <w:sz w:val="24"/>
                                <w:szCs w:val="24"/>
                              </w:rPr>
                              <w:t xml:space="preserve">nonsense. Loved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211735" id="Text Box 25" o:spid="_x0000_s1049" type="#_x0000_t202" style="position:absolute;margin-left:0;margin-top:1.1pt;width:452.2pt;height:55.05pt;z-index:2516633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" fillcolor="white [3201]" strokeweight=".5pt">
                <v:textbox>
                  <w:txbxContent>
                    <w:p w14:paraId="7E6197A9" w14:textId="5CC4202D" w:rsidR="00EF2EE1" w:rsidRPr="00184397" w:rsidRDefault="00EF2EE1">
                      <w:pPr>
                        <w:rPr>
                          <w:rFonts w:asciiTheme="majorHAnsi" w:hAnsiTheme="majorHAnsi" w:cstheme="majorHAnsi"/>
                          <w:i/>
                          <w:sz w:val="24"/>
                          <w:szCs w:val="24"/>
                        </w:rPr>
                      </w:pPr>
                      <w:r w:rsidRPr="00184397">
                        <w:rPr>
                          <w:rFonts w:asciiTheme="majorHAnsi" w:hAnsiTheme="majorHAnsi" w:cstheme="majorHAnsi"/>
                          <w:i/>
                          <w:sz w:val="24"/>
                          <w:szCs w:val="24"/>
                        </w:rPr>
                        <w:t>M</w:t>
                      </w:r>
                      <w:r w:rsidR="00316EB5">
                        <w:rPr>
                          <w:rFonts w:asciiTheme="majorHAnsi" w:hAnsiTheme="majorHAnsi" w:cstheme="majorHAnsi"/>
                          <w:i/>
                          <w:sz w:val="24"/>
                          <w:szCs w:val="24"/>
                        </w:rPr>
                        <w:t>r</w:t>
                      </w:r>
                      <w:r w:rsidRPr="00184397">
                        <w:rPr>
                          <w:rFonts w:asciiTheme="majorHAnsi" w:hAnsiTheme="majorHAnsi" w:cstheme="majorHAnsi"/>
                          <w:i/>
                          <w:sz w:val="24"/>
                          <w:szCs w:val="24"/>
                        </w:rPr>
                        <w:t>s Smee, Head of H</w:t>
                      </w:r>
                      <w:r w:rsidR="00CD4ED4">
                        <w:rPr>
                          <w:rFonts w:asciiTheme="majorHAnsi" w:hAnsiTheme="majorHAnsi" w:cstheme="majorHAnsi"/>
                          <w:i/>
                          <w:sz w:val="24"/>
                          <w:szCs w:val="24"/>
                        </w:rPr>
                        <w:t>umanities</w:t>
                      </w:r>
                      <w:r w:rsidRPr="00184397">
                        <w:rPr>
                          <w:rFonts w:asciiTheme="majorHAnsi" w:hAnsiTheme="majorHAnsi" w:cstheme="majorHAnsi"/>
                          <w:i/>
                          <w:sz w:val="24"/>
                          <w:szCs w:val="24"/>
                        </w:rPr>
                        <w:t xml:space="preserve"> in Bristol, loved reading the </w:t>
                      </w:r>
                      <w:r w:rsidRPr="00F32921">
                        <w:rPr>
                          <w:rFonts w:asciiTheme="majorHAnsi" w:hAnsiTheme="majorHAnsi" w:cstheme="majorHAnsi"/>
                          <w:b/>
                          <w:i/>
                          <w:sz w:val="24"/>
                          <w:szCs w:val="24"/>
                        </w:rPr>
                        <w:t>Scarlet Pimpernel by Baroness Orczy</w:t>
                      </w:r>
                      <w:r w:rsidRPr="00184397">
                        <w:rPr>
                          <w:rFonts w:asciiTheme="majorHAnsi" w:hAnsiTheme="majorHAnsi" w:cstheme="majorHAnsi"/>
                          <w:i/>
                          <w:sz w:val="24"/>
                          <w:szCs w:val="24"/>
                        </w:rPr>
                        <w:t xml:space="preserve">. “Wonderful </w:t>
                      </w:r>
                      <w:r>
                        <w:rPr>
                          <w:rFonts w:asciiTheme="majorHAnsi" w:hAnsiTheme="majorHAnsi" w:cstheme="majorHAnsi"/>
                          <w:i/>
                          <w:sz w:val="24"/>
                          <w:szCs w:val="24"/>
                        </w:rPr>
                        <w:t>s</w:t>
                      </w:r>
                      <w:r w:rsidRPr="00184397">
                        <w:rPr>
                          <w:rFonts w:asciiTheme="majorHAnsi" w:hAnsiTheme="majorHAnsi" w:cstheme="majorHAnsi"/>
                          <w:i/>
                          <w:sz w:val="24"/>
                          <w:szCs w:val="24"/>
                        </w:rPr>
                        <w:t xml:space="preserve">tuff, dashing heroes, courageous heroines, dastardly evil baddies, historical </w:t>
                      </w:r>
                      <w:r w:rsidR="00166183">
                        <w:rPr>
                          <w:rFonts w:asciiTheme="majorHAnsi" w:hAnsiTheme="majorHAnsi" w:cstheme="majorHAnsi"/>
                          <w:i/>
                          <w:sz w:val="24"/>
                          <w:szCs w:val="24"/>
                        </w:rPr>
                        <w:t xml:space="preserve">French Revolutionary </w:t>
                      </w:r>
                      <w:r w:rsidRPr="00184397">
                        <w:rPr>
                          <w:rFonts w:asciiTheme="majorHAnsi" w:hAnsiTheme="majorHAnsi" w:cstheme="majorHAnsi"/>
                          <w:i/>
                          <w:sz w:val="24"/>
                          <w:szCs w:val="24"/>
                        </w:rPr>
                        <w:t xml:space="preserve">nonsense. Loved it!” </w:t>
                      </w:r>
                    </w:p>
                  </w:txbxContent>
                </v:textbox>
              </v:shape>
            </w:pict>
          </mc:Fallback>
        </mc:AlternateContent>
      </w:r>
    </w:p>
    <w:p w14:paraId="469A1919" w14:textId="3B2E5BA4" w:rsidR="005321AB" w:rsidRDefault="003018AC" w:rsidP="005321AB">
      <w:pPr>
        <w:rPr>
          <w:rFonts w:asciiTheme="majorHAnsi" w:hAnsiTheme="majorHAnsi" w:cstheme="majorHAnsi"/>
          <w:sz w:val="24"/>
          <w:szCs w:val="24"/>
        </w:rPr>
      </w:pPr>
      <w:r w:rsidRPr="003018AC">
        <w:rPr>
          <w:rFonts w:asciiTheme="majorHAnsi" w:hAnsiTheme="majorHAnsi" w:cstheme="majorHAnsi"/>
          <w:b/>
          <w:sz w:val="24"/>
          <w:szCs w:val="24"/>
        </w:rPr>
        <w:lastRenderedPageBreak/>
        <w:t>Liberty's Fire by Lydia Syson</w:t>
      </w:r>
      <w:r w:rsidRPr="003018AC">
        <w:rPr>
          <w:rFonts w:asciiTheme="majorHAnsi" w:hAnsiTheme="majorHAnsi" w:cstheme="majorHAnsi"/>
          <w:sz w:val="24"/>
          <w:szCs w:val="24"/>
        </w:rPr>
        <w:t xml:space="preserve"> </w:t>
      </w:r>
      <w:r w:rsidR="00427621">
        <w:rPr>
          <w:rFonts w:asciiTheme="majorHAnsi" w:hAnsiTheme="majorHAnsi" w:cstheme="majorHAnsi"/>
          <w:sz w:val="24"/>
          <w:szCs w:val="24"/>
        </w:rPr>
        <w:t>-</w:t>
      </w:r>
      <w:r w:rsidRPr="003018AC">
        <w:rPr>
          <w:rFonts w:asciiTheme="majorHAnsi" w:hAnsiTheme="majorHAnsi" w:cstheme="majorHAnsi"/>
          <w:sz w:val="24"/>
          <w:szCs w:val="24"/>
        </w:rPr>
        <w:t xml:space="preserve"> the streets of Paris during the French Commune in 1791. </w:t>
      </w:r>
      <w:r w:rsidR="003B6676">
        <w:rPr>
          <w:rFonts w:asciiTheme="majorHAnsi" w:hAnsiTheme="majorHAnsi" w:cstheme="majorHAnsi"/>
          <w:sz w:val="24"/>
          <w:szCs w:val="24"/>
        </w:rPr>
        <w:t>T</w:t>
      </w:r>
      <w:r w:rsidRPr="003018AC">
        <w:rPr>
          <w:rFonts w:asciiTheme="majorHAnsi" w:hAnsiTheme="majorHAnsi" w:cstheme="majorHAnsi"/>
          <w:sz w:val="24"/>
          <w:szCs w:val="24"/>
        </w:rPr>
        <w:t>wo young people</w:t>
      </w:r>
      <w:r w:rsidR="00614004">
        <w:rPr>
          <w:rFonts w:asciiTheme="majorHAnsi" w:hAnsiTheme="majorHAnsi" w:cstheme="majorHAnsi"/>
          <w:sz w:val="24"/>
          <w:szCs w:val="24"/>
        </w:rPr>
        <w:t>,</w:t>
      </w:r>
      <w:r w:rsidRPr="003018AC">
        <w:rPr>
          <w:rFonts w:asciiTheme="majorHAnsi" w:hAnsiTheme="majorHAnsi" w:cstheme="majorHAnsi"/>
          <w:sz w:val="24"/>
          <w:szCs w:val="24"/>
        </w:rPr>
        <w:t xml:space="preserve"> who both believe in a free country</w:t>
      </w:r>
      <w:r w:rsidR="003B6676">
        <w:rPr>
          <w:rFonts w:asciiTheme="majorHAnsi" w:hAnsiTheme="majorHAnsi" w:cstheme="majorHAnsi"/>
          <w:sz w:val="24"/>
          <w:szCs w:val="24"/>
        </w:rPr>
        <w:t>,</w:t>
      </w:r>
      <w:r w:rsidRPr="003018AC">
        <w:rPr>
          <w:rFonts w:asciiTheme="majorHAnsi" w:hAnsiTheme="majorHAnsi" w:cstheme="majorHAnsi"/>
          <w:sz w:val="24"/>
          <w:szCs w:val="24"/>
        </w:rPr>
        <w:t xml:space="preserve"> fall in love with each other while a siege from within is starting.</w:t>
      </w:r>
    </w:p>
    <w:p w14:paraId="3371023B" w14:textId="7042D60D" w:rsidR="00B37F49" w:rsidRDefault="00B37F49" w:rsidP="00B37F49">
      <w:pPr>
        <w:rPr>
          <w:rFonts w:asciiTheme="majorHAnsi" w:hAnsiTheme="majorHAnsi" w:cstheme="majorHAnsi"/>
          <w:sz w:val="24"/>
          <w:szCs w:val="24"/>
        </w:rPr>
      </w:pPr>
      <w:r w:rsidRPr="00B37F49">
        <w:rPr>
          <w:rFonts w:asciiTheme="majorHAnsi" w:hAnsiTheme="majorHAnsi" w:cstheme="majorHAnsi"/>
          <w:b/>
          <w:sz w:val="24"/>
          <w:szCs w:val="24"/>
        </w:rPr>
        <w:t>The Curious Tale of the Lady Caraboo by Catherine Johnson</w:t>
      </w:r>
      <w:r>
        <w:rPr>
          <w:rFonts w:asciiTheme="majorHAnsi" w:hAnsiTheme="majorHAnsi" w:cstheme="majorHAnsi"/>
          <w:b/>
          <w:sz w:val="24"/>
          <w:szCs w:val="24"/>
        </w:rPr>
        <w:t xml:space="preserve"> </w:t>
      </w:r>
      <w:r>
        <w:rPr>
          <w:rFonts w:asciiTheme="majorHAnsi" w:hAnsiTheme="majorHAnsi" w:cstheme="majorHAnsi"/>
          <w:b/>
          <w:sz w:val="24"/>
          <w:szCs w:val="24"/>
        </w:rPr>
        <w:softHyphen/>
        <w:t xml:space="preserve">- </w:t>
      </w:r>
      <w:r w:rsidRPr="00B37F49">
        <w:rPr>
          <w:rFonts w:asciiTheme="majorHAnsi" w:hAnsiTheme="majorHAnsi" w:cstheme="majorHAnsi"/>
          <w:sz w:val="24"/>
          <w:szCs w:val="24"/>
        </w:rPr>
        <w:t>a mysterious tale of a cobbler’s daughter from Devon who fooled the British establishment in the early 19th Century.</w:t>
      </w:r>
    </w:p>
    <w:p w14:paraId="76125277" w14:textId="78567982" w:rsidR="00045B53" w:rsidRPr="00045B53" w:rsidRDefault="00045B53" w:rsidP="00B37F49">
      <w:pPr>
        <w:rPr>
          <w:rFonts w:asciiTheme="majorHAnsi" w:hAnsiTheme="majorHAnsi" w:cstheme="majorHAnsi"/>
          <w:b/>
          <w:bCs/>
          <w:sz w:val="24"/>
          <w:szCs w:val="24"/>
        </w:rPr>
      </w:pPr>
      <w:r>
        <w:rPr>
          <w:rFonts w:asciiTheme="majorHAnsi" w:hAnsiTheme="majorHAnsi" w:cstheme="majorHAnsi"/>
          <w:b/>
          <w:bCs/>
          <w:sz w:val="24"/>
          <w:szCs w:val="24"/>
        </w:rPr>
        <w:t xml:space="preserve">Homegoing by Yaa Gyasi </w:t>
      </w:r>
      <w:r>
        <w:rPr>
          <w:rFonts w:asciiTheme="majorHAnsi" w:hAnsiTheme="majorHAnsi" w:cstheme="majorHAnsi"/>
          <w:sz w:val="24"/>
          <w:szCs w:val="24"/>
        </w:rPr>
        <w:t xml:space="preserve">– Half-sisters, who don’t know they are related, </w:t>
      </w:r>
      <w:r w:rsidR="00A33D50">
        <w:rPr>
          <w:rFonts w:asciiTheme="majorHAnsi" w:hAnsiTheme="majorHAnsi" w:cstheme="majorHAnsi"/>
          <w:sz w:val="24"/>
          <w:szCs w:val="24"/>
        </w:rPr>
        <w:t xml:space="preserve">and their descendants are the subject of this novel that starts in the times of enslavement in the USA and the slave trade on the Gold Coast of Africa and then moves towards the present. </w:t>
      </w:r>
    </w:p>
    <w:p w14:paraId="7D82DBC5" w14:textId="1EAED012" w:rsidR="005F6D3C" w:rsidRDefault="00A07D2A" w:rsidP="00B37F49">
      <w:pPr>
        <w:rPr>
          <w:rFonts w:asciiTheme="majorHAnsi" w:hAnsiTheme="majorHAnsi" w:cstheme="majorHAnsi"/>
          <w:sz w:val="24"/>
          <w:szCs w:val="24"/>
        </w:rPr>
      </w:pPr>
      <w:r w:rsidRPr="00F72A25">
        <w:rPr>
          <w:rFonts w:asciiTheme="majorHAnsi" w:hAnsiTheme="majorHAnsi" w:cstheme="majorHAnsi"/>
          <w:b/>
          <w:sz w:val="24"/>
          <w:szCs w:val="24"/>
        </w:rPr>
        <w:t xml:space="preserve">Under the Hawthorn Tree: Children of the Famine </w:t>
      </w:r>
      <w:r w:rsidR="00AB76F7" w:rsidRPr="00F72A25">
        <w:rPr>
          <w:rFonts w:asciiTheme="majorHAnsi" w:hAnsiTheme="majorHAnsi" w:cstheme="majorHAnsi"/>
          <w:b/>
          <w:sz w:val="24"/>
          <w:szCs w:val="24"/>
        </w:rPr>
        <w:t xml:space="preserve">by </w:t>
      </w:r>
      <w:r w:rsidR="00F72A25" w:rsidRPr="00F72A25">
        <w:rPr>
          <w:rFonts w:asciiTheme="majorHAnsi" w:hAnsiTheme="majorHAnsi" w:cstheme="majorHAnsi"/>
          <w:b/>
          <w:sz w:val="24"/>
          <w:szCs w:val="24"/>
        </w:rPr>
        <w:t>Mari</w:t>
      </w:r>
      <w:r w:rsidR="00A518FE">
        <w:rPr>
          <w:rFonts w:asciiTheme="majorHAnsi" w:hAnsiTheme="majorHAnsi" w:cstheme="majorHAnsi"/>
          <w:b/>
          <w:sz w:val="24"/>
          <w:szCs w:val="24"/>
        </w:rPr>
        <w:t>t</w:t>
      </w:r>
      <w:r w:rsidR="00F72A25" w:rsidRPr="00F72A25">
        <w:rPr>
          <w:rFonts w:asciiTheme="majorHAnsi" w:hAnsiTheme="majorHAnsi" w:cstheme="majorHAnsi"/>
          <w:b/>
          <w:sz w:val="24"/>
          <w:szCs w:val="24"/>
        </w:rPr>
        <w:t xml:space="preserve">a </w:t>
      </w:r>
      <w:r w:rsidR="00AB76F7" w:rsidRPr="00F72A25">
        <w:rPr>
          <w:rFonts w:asciiTheme="majorHAnsi" w:hAnsiTheme="majorHAnsi" w:cstheme="majorHAnsi"/>
          <w:b/>
          <w:sz w:val="24"/>
          <w:szCs w:val="24"/>
        </w:rPr>
        <w:t>Conlon-McKenna</w:t>
      </w:r>
      <w:r w:rsidR="00F72A25">
        <w:rPr>
          <w:rFonts w:asciiTheme="majorHAnsi" w:hAnsiTheme="majorHAnsi" w:cstheme="majorHAnsi"/>
          <w:sz w:val="24"/>
          <w:szCs w:val="24"/>
        </w:rPr>
        <w:t xml:space="preserve"> - </w:t>
      </w:r>
      <w:r w:rsidR="005F6D3C" w:rsidRPr="005F6D3C">
        <w:rPr>
          <w:rFonts w:asciiTheme="majorHAnsi" w:hAnsiTheme="majorHAnsi" w:cstheme="majorHAnsi"/>
          <w:sz w:val="24"/>
          <w:szCs w:val="24"/>
        </w:rPr>
        <w:t>Ireland in the 1840s is devastated by famine. When tragedy strikes their family, Eily, Michael and Peggy are left to fend for themselves.</w:t>
      </w:r>
    </w:p>
    <w:p w14:paraId="59C10990" w14:textId="3F15461D" w:rsidR="00A518FE" w:rsidRPr="00962BC7" w:rsidRDefault="005268BB" w:rsidP="005321AB">
      <w:pPr>
        <w:rPr>
          <w:rFonts w:asciiTheme="majorHAnsi" w:hAnsiTheme="majorHAnsi" w:cstheme="majorHAnsi"/>
          <w:b/>
          <w:sz w:val="24"/>
          <w:szCs w:val="24"/>
        </w:rPr>
      </w:pPr>
      <w:r>
        <w:rPr>
          <w:rFonts w:asciiTheme="majorHAnsi" w:hAnsiTheme="majorHAnsi" w:cstheme="majorHAnsi"/>
          <w:b/>
          <w:sz w:val="24"/>
          <w:szCs w:val="24"/>
        </w:rPr>
        <w:t>Wildflower Girl</w:t>
      </w:r>
      <w:r w:rsidR="00FA04BF">
        <w:rPr>
          <w:rFonts w:asciiTheme="majorHAnsi" w:hAnsiTheme="majorHAnsi" w:cstheme="majorHAnsi"/>
          <w:b/>
          <w:sz w:val="24"/>
          <w:szCs w:val="24"/>
        </w:rPr>
        <w:t>: Children of the Famine</w:t>
      </w:r>
      <w:r>
        <w:rPr>
          <w:rFonts w:asciiTheme="majorHAnsi" w:hAnsiTheme="majorHAnsi" w:cstheme="majorHAnsi"/>
          <w:b/>
          <w:sz w:val="24"/>
          <w:szCs w:val="24"/>
        </w:rPr>
        <w:t xml:space="preserve"> by Marita Conlon-McKenna </w:t>
      </w:r>
      <w:r>
        <w:rPr>
          <w:rFonts w:asciiTheme="majorHAnsi" w:hAnsiTheme="majorHAnsi" w:cstheme="majorHAnsi"/>
          <w:sz w:val="24"/>
          <w:szCs w:val="24"/>
        </w:rPr>
        <w:t>- a</w:t>
      </w:r>
      <w:r w:rsidRPr="005268BB">
        <w:rPr>
          <w:rFonts w:asciiTheme="majorHAnsi" w:hAnsiTheme="majorHAnsi" w:cstheme="majorHAnsi"/>
          <w:sz w:val="24"/>
          <w:szCs w:val="24"/>
        </w:rPr>
        <w:t>t seven, Peggy made a terrifying journey through famine-stricken Ireland. Now thirteen, and determined to make a new life for herself, she sets off alone across the Atlantic to America. Will she ever see her family again?</w:t>
      </w:r>
      <w:r w:rsidR="00962BC7">
        <w:rPr>
          <w:rFonts w:asciiTheme="majorHAnsi" w:hAnsiTheme="majorHAnsi" w:cstheme="majorHAnsi"/>
          <w:sz w:val="24"/>
          <w:szCs w:val="24"/>
        </w:rPr>
        <w:t xml:space="preserve"> The final book in the Famine series is </w:t>
      </w:r>
      <w:r w:rsidR="00962BC7">
        <w:rPr>
          <w:rFonts w:asciiTheme="majorHAnsi" w:hAnsiTheme="majorHAnsi" w:cstheme="majorHAnsi"/>
          <w:b/>
          <w:sz w:val="24"/>
          <w:szCs w:val="24"/>
        </w:rPr>
        <w:t xml:space="preserve">Fields of Home. </w:t>
      </w:r>
    </w:p>
    <w:p w14:paraId="5FF7DD9F" w14:textId="09B529A6" w:rsidR="00491AB9" w:rsidRDefault="00491AB9" w:rsidP="00242F82">
      <w:pPr>
        <w:rPr>
          <w:rFonts w:asciiTheme="majorHAnsi" w:hAnsiTheme="majorHAnsi" w:cstheme="majorHAnsi"/>
          <w:b/>
          <w:sz w:val="24"/>
          <w:szCs w:val="24"/>
        </w:rPr>
      </w:pPr>
      <w:r>
        <w:rPr>
          <w:rFonts w:asciiTheme="majorHAnsi" w:hAnsiTheme="majorHAnsi" w:cstheme="majorHAnsi"/>
          <w:b/>
          <w:noProof/>
          <w:sz w:val="24"/>
          <w:szCs w:val="24"/>
        </w:rPr>
        <mc:AlternateContent>
          <mc:Choice Requires="wps">
            <w:drawing>
              <wp:anchor distT="0" distB="0" distL="114300" distR="114300" simplePos="0" relativeHeight="251667475" behindDoc="0" locked="0" layoutInCell="1" allowOverlap="1" wp14:anchorId="060B80CD" wp14:editId="08F6A8CF">
                <wp:simplePos x="0" y="0"/>
                <wp:positionH relativeFrom="column">
                  <wp:posOffset>0</wp:posOffset>
                </wp:positionH>
                <wp:positionV relativeFrom="paragraph">
                  <wp:posOffset>48895</wp:posOffset>
                </wp:positionV>
                <wp:extent cx="5676900" cy="889000"/>
                <wp:effectExtent l="0" t="0" r="19050" b="25400"/>
                <wp:wrapNone/>
                <wp:docPr id="30" name="Text Box 30"/>
                <wp:cNvGraphicFramePr/>
                <a:graphic xmlns:a="http://schemas.openxmlformats.org/drawingml/2006/main">
                  <a:graphicData uri="http://schemas.microsoft.com/office/word/2010/wordprocessingShape">
                    <wps:wsp>
                      <wps:cNvSpPr txBox="1"/>
                      <wps:spPr>
                        <a:xfrm>
                          <a:off x="0" y="0"/>
                          <a:ext cx="5676900" cy="889000"/>
                        </a:xfrm>
                        <a:prstGeom prst="rect">
                          <a:avLst/>
                        </a:prstGeom>
                        <a:solidFill>
                          <a:schemeClr val="lt1"/>
                        </a:solidFill>
                        <a:ln w="6350">
                          <a:solidFill>
                            <a:prstClr val="black"/>
                          </a:solidFill>
                        </a:ln>
                      </wps:spPr>
                      <wps:txbx>
                        <w:txbxContent>
                          <w:p w14:paraId="0A43DC4B" w14:textId="0A1F1EDB" w:rsidR="00EF2EE1" w:rsidRPr="00491AB9" w:rsidRDefault="00EF2EE1" w:rsidP="00491AB9">
                            <w:pPr>
                              <w:pStyle w:val="NoSpacing"/>
                              <w:rPr>
                                <w:rFonts w:asciiTheme="majorHAnsi" w:hAnsiTheme="majorHAnsi" w:cstheme="majorHAnsi"/>
                                <w:i/>
                                <w:sz w:val="24"/>
                                <w:szCs w:val="24"/>
                              </w:rPr>
                            </w:pPr>
                            <w:r w:rsidRPr="00491AB9">
                              <w:rPr>
                                <w:rFonts w:asciiTheme="majorHAnsi" w:hAnsiTheme="majorHAnsi" w:cstheme="majorHAnsi"/>
                                <w:i/>
                                <w:sz w:val="24"/>
                                <w:szCs w:val="24"/>
                              </w:rPr>
                              <w:t xml:space="preserve">Mr Harris, senior examiner </w:t>
                            </w:r>
                            <w:r w:rsidR="00CD4ED4">
                              <w:rPr>
                                <w:rFonts w:asciiTheme="majorHAnsi" w:hAnsiTheme="majorHAnsi" w:cstheme="majorHAnsi"/>
                                <w:i/>
                                <w:sz w:val="24"/>
                                <w:szCs w:val="24"/>
                              </w:rPr>
                              <w:t xml:space="preserve">also </w:t>
                            </w:r>
                            <w:r w:rsidRPr="00491AB9">
                              <w:rPr>
                                <w:rFonts w:asciiTheme="majorHAnsi" w:hAnsiTheme="majorHAnsi" w:cstheme="majorHAnsi"/>
                                <w:i/>
                                <w:sz w:val="24"/>
                                <w:szCs w:val="24"/>
                              </w:rPr>
                              <w:t>suggests</w:t>
                            </w:r>
                            <w:r w:rsidR="00CD4ED4">
                              <w:rPr>
                                <w:rFonts w:asciiTheme="majorHAnsi" w:hAnsiTheme="majorHAnsi" w:cstheme="majorHAnsi"/>
                                <w:i/>
                                <w:sz w:val="24"/>
                                <w:szCs w:val="24"/>
                              </w:rPr>
                              <w:t xml:space="preserve"> </w:t>
                            </w:r>
                            <w:r w:rsidRPr="00CD4ED4">
                              <w:rPr>
                                <w:rFonts w:asciiTheme="majorHAnsi" w:hAnsiTheme="majorHAnsi" w:cstheme="majorHAnsi"/>
                                <w:b/>
                                <w:i/>
                                <w:sz w:val="24"/>
                                <w:szCs w:val="24"/>
                              </w:rPr>
                              <w:t>The Midnight Folk by John Masefield</w:t>
                            </w:r>
                            <w:r>
                              <w:rPr>
                                <w:rFonts w:asciiTheme="majorHAnsi" w:hAnsiTheme="majorHAnsi" w:cstheme="majorHAnsi"/>
                                <w:i/>
                                <w:sz w:val="24"/>
                                <w:szCs w:val="24"/>
                              </w:rPr>
                              <w:t xml:space="preserve"> (a former Poet Laureate)</w:t>
                            </w:r>
                            <w:r w:rsidR="00CD4ED4">
                              <w:rPr>
                                <w:rFonts w:asciiTheme="majorHAnsi" w:hAnsiTheme="majorHAnsi" w:cstheme="majorHAnsi"/>
                                <w:i/>
                                <w:sz w:val="24"/>
                                <w:szCs w:val="24"/>
                              </w:rPr>
                              <w:t>.” It is</w:t>
                            </w:r>
                            <w:r>
                              <w:rPr>
                                <w:rFonts w:asciiTheme="majorHAnsi" w:hAnsiTheme="majorHAnsi" w:cstheme="majorHAnsi"/>
                                <w:i/>
                                <w:sz w:val="24"/>
                                <w:szCs w:val="24"/>
                              </w:rPr>
                              <w:t xml:space="preserve"> s</w:t>
                            </w:r>
                            <w:r w:rsidRPr="00491AB9">
                              <w:rPr>
                                <w:rFonts w:asciiTheme="majorHAnsi" w:hAnsiTheme="majorHAnsi" w:cstheme="majorHAnsi"/>
                                <w:i/>
                                <w:sz w:val="24"/>
                                <w:szCs w:val="24"/>
                              </w:rPr>
                              <w:t>et in about 1890 (no cars; trad</w:t>
                            </w:r>
                            <w:r>
                              <w:rPr>
                                <w:rFonts w:asciiTheme="majorHAnsi" w:hAnsiTheme="majorHAnsi" w:cstheme="majorHAnsi"/>
                                <w:i/>
                                <w:sz w:val="24"/>
                                <w:szCs w:val="24"/>
                              </w:rPr>
                              <w:t>itional</w:t>
                            </w:r>
                            <w:r w:rsidRPr="00491AB9">
                              <w:rPr>
                                <w:rFonts w:asciiTheme="majorHAnsi" w:hAnsiTheme="majorHAnsi" w:cstheme="majorHAnsi"/>
                                <w:i/>
                                <w:sz w:val="24"/>
                                <w:szCs w:val="24"/>
                              </w:rPr>
                              <w:t xml:space="preserve"> gentry) but the boy hero is searching for the treasure his great grandfather (a sea-captain </w:t>
                            </w:r>
                            <w:r>
                              <w:rPr>
                                <w:rFonts w:asciiTheme="majorHAnsi" w:hAnsiTheme="majorHAnsi" w:cstheme="majorHAnsi"/>
                                <w:i/>
                                <w:sz w:val="24"/>
                                <w:szCs w:val="24"/>
                              </w:rPr>
                              <w:t>i</w:t>
                            </w:r>
                            <w:r w:rsidRPr="00491AB9">
                              <w:rPr>
                                <w:rFonts w:asciiTheme="majorHAnsi" w:hAnsiTheme="majorHAnsi" w:cstheme="majorHAnsi"/>
                                <w:i/>
                                <w:sz w:val="24"/>
                                <w:szCs w:val="24"/>
                              </w:rPr>
                              <w:t>n the days of sail) had lost. Really a "fantasy" but chock full of history.</w:t>
                            </w:r>
                            <w:r>
                              <w:rPr>
                                <w:rFonts w:asciiTheme="majorHAnsi" w:hAnsiTheme="majorHAnsi" w:cstheme="majorHAnsi"/>
                                <w:i/>
                                <w:sz w:val="24"/>
                                <w:szCs w:val="24"/>
                              </w:rPr>
                              <w:t>”</w:t>
                            </w:r>
                          </w:p>
                          <w:p w14:paraId="38805D35" w14:textId="77777777" w:rsidR="00EF2EE1" w:rsidRDefault="00EF2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0B80CD" id="Text Box 30" o:spid="_x0000_s1050" type="#_x0000_t202" style="position:absolute;margin-left:0;margin-top:3.85pt;width:447pt;height:70pt;z-index:2516674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refOgIAAIQ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" fillcolor="white [3201]" strokeweight=".5pt">
                <v:textbox>
                  <w:txbxContent>
                    <w:p w14:paraId="0A43DC4B" w14:textId="0A1F1EDB" w:rsidR="00EF2EE1" w:rsidRPr="00491AB9" w:rsidRDefault="00EF2EE1" w:rsidP="00491AB9">
                      <w:pPr>
                        <w:pStyle w:val="NoSpacing"/>
                        <w:rPr>
                          <w:rFonts w:asciiTheme="majorHAnsi" w:hAnsiTheme="majorHAnsi" w:cstheme="majorHAnsi"/>
                          <w:i/>
                          <w:sz w:val="24"/>
                          <w:szCs w:val="24"/>
                        </w:rPr>
                      </w:pPr>
                      <w:r w:rsidRPr="00491AB9">
                        <w:rPr>
                          <w:rFonts w:asciiTheme="majorHAnsi" w:hAnsiTheme="majorHAnsi" w:cstheme="majorHAnsi"/>
                          <w:i/>
                          <w:sz w:val="24"/>
                          <w:szCs w:val="24"/>
                        </w:rPr>
                        <w:t xml:space="preserve">Mr Harris, senior examiner </w:t>
                      </w:r>
                      <w:r w:rsidR="00CD4ED4">
                        <w:rPr>
                          <w:rFonts w:asciiTheme="majorHAnsi" w:hAnsiTheme="majorHAnsi" w:cstheme="majorHAnsi"/>
                          <w:i/>
                          <w:sz w:val="24"/>
                          <w:szCs w:val="24"/>
                        </w:rPr>
                        <w:t xml:space="preserve">also </w:t>
                      </w:r>
                      <w:r w:rsidRPr="00491AB9">
                        <w:rPr>
                          <w:rFonts w:asciiTheme="majorHAnsi" w:hAnsiTheme="majorHAnsi" w:cstheme="majorHAnsi"/>
                          <w:i/>
                          <w:sz w:val="24"/>
                          <w:szCs w:val="24"/>
                        </w:rPr>
                        <w:t>suggests</w:t>
                      </w:r>
                      <w:r w:rsidR="00CD4ED4">
                        <w:rPr>
                          <w:rFonts w:asciiTheme="majorHAnsi" w:hAnsiTheme="majorHAnsi" w:cstheme="majorHAnsi"/>
                          <w:i/>
                          <w:sz w:val="24"/>
                          <w:szCs w:val="24"/>
                        </w:rPr>
                        <w:t xml:space="preserve"> </w:t>
                      </w:r>
                      <w:r w:rsidRPr="00CD4ED4">
                        <w:rPr>
                          <w:rFonts w:asciiTheme="majorHAnsi" w:hAnsiTheme="majorHAnsi" w:cstheme="majorHAnsi"/>
                          <w:b/>
                          <w:i/>
                          <w:sz w:val="24"/>
                          <w:szCs w:val="24"/>
                        </w:rPr>
                        <w:t>The Midnight Folk by John Masefield</w:t>
                      </w:r>
                      <w:r>
                        <w:rPr>
                          <w:rFonts w:asciiTheme="majorHAnsi" w:hAnsiTheme="majorHAnsi" w:cstheme="majorHAnsi"/>
                          <w:i/>
                          <w:sz w:val="24"/>
                          <w:szCs w:val="24"/>
                        </w:rPr>
                        <w:t xml:space="preserve"> (a former Poet Laureate)</w:t>
                      </w:r>
                      <w:r w:rsidR="00CD4ED4">
                        <w:rPr>
                          <w:rFonts w:asciiTheme="majorHAnsi" w:hAnsiTheme="majorHAnsi" w:cstheme="majorHAnsi"/>
                          <w:i/>
                          <w:sz w:val="24"/>
                          <w:szCs w:val="24"/>
                        </w:rPr>
                        <w:t>.” It is</w:t>
                      </w:r>
                      <w:r>
                        <w:rPr>
                          <w:rFonts w:asciiTheme="majorHAnsi" w:hAnsiTheme="majorHAnsi" w:cstheme="majorHAnsi"/>
                          <w:i/>
                          <w:sz w:val="24"/>
                          <w:szCs w:val="24"/>
                        </w:rPr>
                        <w:t xml:space="preserve"> s</w:t>
                      </w:r>
                      <w:r w:rsidRPr="00491AB9">
                        <w:rPr>
                          <w:rFonts w:asciiTheme="majorHAnsi" w:hAnsiTheme="majorHAnsi" w:cstheme="majorHAnsi"/>
                          <w:i/>
                          <w:sz w:val="24"/>
                          <w:szCs w:val="24"/>
                        </w:rPr>
                        <w:t>et in about 1890 (no cars; trad</w:t>
                      </w:r>
                      <w:r>
                        <w:rPr>
                          <w:rFonts w:asciiTheme="majorHAnsi" w:hAnsiTheme="majorHAnsi" w:cstheme="majorHAnsi"/>
                          <w:i/>
                          <w:sz w:val="24"/>
                          <w:szCs w:val="24"/>
                        </w:rPr>
                        <w:t>itional</w:t>
                      </w:r>
                      <w:r w:rsidRPr="00491AB9">
                        <w:rPr>
                          <w:rFonts w:asciiTheme="majorHAnsi" w:hAnsiTheme="majorHAnsi" w:cstheme="majorHAnsi"/>
                          <w:i/>
                          <w:sz w:val="24"/>
                          <w:szCs w:val="24"/>
                        </w:rPr>
                        <w:t xml:space="preserve"> gentry) but the boy hero is searching for the treasure his great grandfather (a sea-captain </w:t>
                      </w:r>
                      <w:r>
                        <w:rPr>
                          <w:rFonts w:asciiTheme="majorHAnsi" w:hAnsiTheme="majorHAnsi" w:cstheme="majorHAnsi"/>
                          <w:i/>
                          <w:sz w:val="24"/>
                          <w:szCs w:val="24"/>
                        </w:rPr>
                        <w:t>i</w:t>
                      </w:r>
                      <w:r w:rsidRPr="00491AB9">
                        <w:rPr>
                          <w:rFonts w:asciiTheme="majorHAnsi" w:hAnsiTheme="majorHAnsi" w:cstheme="majorHAnsi"/>
                          <w:i/>
                          <w:sz w:val="24"/>
                          <w:szCs w:val="24"/>
                        </w:rPr>
                        <w:t>n the days of sail) had lost. Really a "fantasy" but chock full of history.</w:t>
                      </w:r>
                      <w:r>
                        <w:rPr>
                          <w:rFonts w:asciiTheme="majorHAnsi" w:hAnsiTheme="majorHAnsi" w:cstheme="majorHAnsi"/>
                          <w:i/>
                          <w:sz w:val="24"/>
                          <w:szCs w:val="24"/>
                        </w:rPr>
                        <w:t>”</w:t>
                      </w:r>
                    </w:p>
                    <w:p w14:paraId="38805D35" w14:textId="77777777" w:rsidR="00EF2EE1" w:rsidRDefault="00EF2EE1"/>
                  </w:txbxContent>
                </v:textbox>
              </v:shape>
            </w:pict>
          </mc:Fallback>
        </mc:AlternateContent>
      </w:r>
    </w:p>
    <w:p w14:paraId="27769AC1" w14:textId="77777777" w:rsidR="00491AB9" w:rsidRDefault="00491AB9" w:rsidP="00242F82">
      <w:pPr>
        <w:rPr>
          <w:rFonts w:asciiTheme="majorHAnsi" w:hAnsiTheme="majorHAnsi" w:cstheme="majorHAnsi"/>
          <w:b/>
          <w:sz w:val="24"/>
          <w:szCs w:val="24"/>
        </w:rPr>
      </w:pPr>
    </w:p>
    <w:p w14:paraId="18EC5CAF" w14:textId="77777777" w:rsidR="00491AB9" w:rsidRDefault="00491AB9" w:rsidP="00242F82">
      <w:pPr>
        <w:rPr>
          <w:rFonts w:asciiTheme="majorHAnsi" w:hAnsiTheme="majorHAnsi" w:cstheme="majorHAnsi"/>
          <w:b/>
          <w:sz w:val="24"/>
          <w:szCs w:val="24"/>
        </w:rPr>
      </w:pPr>
    </w:p>
    <w:p w14:paraId="7878F002" w14:textId="77777777" w:rsidR="00491AB9" w:rsidRDefault="00491AB9" w:rsidP="00242F82">
      <w:pPr>
        <w:rPr>
          <w:rFonts w:asciiTheme="majorHAnsi" w:hAnsiTheme="majorHAnsi" w:cstheme="majorHAnsi"/>
          <w:b/>
          <w:sz w:val="24"/>
          <w:szCs w:val="24"/>
        </w:rPr>
      </w:pPr>
    </w:p>
    <w:p w14:paraId="275C6995" w14:textId="4FFFCC25" w:rsidR="00242F82" w:rsidRDefault="00242F82" w:rsidP="00242F82">
      <w:pPr>
        <w:rPr>
          <w:rFonts w:asciiTheme="majorHAnsi" w:hAnsiTheme="majorHAnsi" w:cstheme="majorHAnsi"/>
          <w:sz w:val="24"/>
          <w:szCs w:val="24"/>
        </w:rPr>
      </w:pPr>
      <w:r w:rsidRPr="00242F82">
        <w:rPr>
          <w:rFonts w:asciiTheme="majorHAnsi" w:hAnsiTheme="majorHAnsi" w:cstheme="majorHAnsi"/>
          <w:b/>
          <w:sz w:val="24"/>
          <w:szCs w:val="24"/>
        </w:rPr>
        <w:t>Lizzie’s Wish by Adèle Geras</w:t>
      </w:r>
      <w:r>
        <w:rPr>
          <w:rFonts w:asciiTheme="majorHAnsi" w:hAnsiTheme="majorHAnsi" w:cstheme="majorHAnsi"/>
          <w:sz w:val="24"/>
          <w:szCs w:val="24"/>
        </w:rPr>
        <w:t xml:space="preserve"> - o</w:t>
      </w:r>
      <w:r w:rsidRPr="00225E0F">
        <w:rPr>
          <w:rFonts w:asciiTheme="majorHAnsi" w:hAnsiTheme="majorHAnsi" w:cstheme="majorHAnsi"/>
          <w:sz w:val="24"/>
          <w:szCs w:val="24"/>
        </w:rPr>
        <w:t>n an extended visit to her cousins in London, Lizzie's passion for plants and trees is fuelled by visits to the newly opened Kew Gardens. Lizzie has ambition and the will to go against the conventions of her Victorian peers.</w:t>
      </w:r>
    </w:p>
    <w:p w14:paraId="13103E8A" w14:textId="3C8E8B13" w:rsidR="00F330B4" w:rsidRDefault="00F330B4" w:rsidP="00F330B4">
      <w:pPr>
        <w:rPr>
          <w:rFonts w:asciiTheme="majorHAnsi" w:hAnsiTheme="majorHAnsi" w:cstheme="majorHAnsi"/>
          <w:sz w:val="24"/>
          <w:szCs w:val="24"/>
        </w:rPr>
      </w:pPr>
      <w:r>
        <w:rPr>
          <w:rFonts w:asciiTheme="majorHAnsi" w:hAnsiTheme="majorHAnsi" w:cstheme="majorHAnsi"/>
          <w:b/>
          <w:sz w:val="24"/>
          <w:szCs w:val="24"/>
        </w:rPr>
        <w:t xml:space="preserve">Passing for White by Tanya Landman </w:t>
      </w:r>
      <w:r>
        <w:rPr>
          <w:rFonts w:asciiTheme="majorHAnsi" w:hAnsiTheme="majorHAnsi" w:cstheme="majorHAnsi"/>
          <w:sz w:val="24"/>
          <w:szCs w:val="24"/>
        </w:rPr>
        <w:t xml:space="preserve">- </w:t>
      </w:r>
      <w:r w:rsidRPr="00ED1B4E">
        <w:rPr>
          <w:rFonts w:asciiTheme="majorHAnsi" w:hAnsiTheme="majorHAnsi" w:cstheme="majorHAnsi"/>
          <w:sz w:val="24"/>
          <w:szCs w:val="24"/>
        </w:rPr>
        <w:t>It's 1848 in the Deep South of America. Rosa is a slave but her owner is also her father and her fair skin means she can 'pass for white'. With the help of her husband Benjamin, she disguises herself as a young southern gentleman</w:t>
      </w:r>
      <w:r>
        <w:rPr>
          <w:rFonts w:asciiTheme="majorHAnsi" w:hAnsiTheme="majorHAnsi" w:cstheme="majorHAnsi"/>
          <w:sz w:val="24"/>
          <w:szCs w:val="24"/>
        </w:rPr>
        <w:t>…</w:t>
      </w:r>
    </w:p>
    <w:p w14:paraId="437A1D96" w14:textId="4BD80474" w:rsidR="001846A4" w:rsidRDefault="001846A4" w:rsidP="00F330B4">
      <w:pPr>
        <w:rPr>
          <w:rFonts w:asciiTheme="majorHAnsi" w:hAnsiTheme="majorHAnsi" w:cstheme="majorHAnsi"/>
          <w:sz w:val="24"/>
          <w:szCs w:val="24"/>
        </w:rPr>
      </w:pPr>
      <w:r>
        <w:rPr>
          <w:rFonts w:asciiTheme="majorHAnsi" w:hAnsiTheme="majorHAnsi" w:cstheme="majorHAnsi"/>
          <w:b/>
          <w:sz w:val="24"/>
          <w:szCs w:val="24"/>
        </w:rPr>
        <w:t xml:space="preserve">Long Journey Home by Julius Lester </w:t>
      </w:r>
      <w:r>
        <w:rPr>
          <w:rFonts w:asciiTheme="majorHAnsi" w:hAnsiTheme="majorHAnsi" w:cstheme="majorHAnsi"/>
          <w:sz w:val="24"/>
          <w:szCs w:val="24"/>
        </w:rPr>
        <w:t xml:space="preserve">– stories of black people whose lives were transformed by slavery. </w:t>
      </w:r>
    </w:p>
    <w:p w14:paraId="713BDE17" w14:textId="2FEB5E4F" w:rsidR="00F330B4" w:rsidRDefault="00F330B4" w:rsidP="00F330B4">
      <w:pPr>
        <w:rPr>
          <w:rFonts w:asciiTheme="majorHAnsi" w:hAnsiTheme="majorHAnsi" w:cstheme="majorHAnsi"/>
          <w:sz w:val="24"/>
          <w:szCs w:val="24"/>
        </w:rPr>
      </w:pPr>
      <w:r>
        <w:rPr>
          <w:rFonts w:asciiTheme="majorHAnsi" w:hAnsiTheme="majorHAnsi" w:cstheme="majorHAnsi"/>
          <w:b/>
          <w:sz w:val="24"/>
          <w:szCs w:val="24"/>
        </w:rPr>
        <w:t xml:space="preserve">Little House of the Prairie by Laura Ingalls Wilder </w:t>
      </w:r>
      <w:r>
        <w:rPr>
          <w:rFonts w:asciiTheme="majorHAnsi" w:hAnsiTheme="majorHAnsi" w:cstheme="majorHAnsi"/>
          <w:sz w:val="24"/>
          <w:szCs w:val="24"/>
        </w:rPr>
        <w:t xml:space="preserve">– the famous first tale in a series about a family of settlers on the prairies of the USA. </w:t>
      </w:r>
    </w:p>
    <w:p w14:paraId="738DB7D1" w14:textId="40436036" w:rsidR="00F60E77" w:rsidRPr="00F60E77" w:rsidRDefault="00F60E77" w:rsidP="00F330B4">
      <w:pPr>
        <w:rPr>
          <w:rFonts w:asciiTheme="majorHAnsi" w:hAnsiTheme="majorHAnsi" w:cstheme="majorHAnsi"/>
          <w:b/>
          <w:bCs/>
          <w:sz w:val="24"/>
          <w:szCs w:val="24"/>
        </w:rPr>
      </w:pPr>
      <w:r>
        <w:rPr>
          <w:rFonts w:asciiTheme="majorHAnsi" w:hAnsiTheme="majorHAnsi" w:cstheme="majorHAnsi"/>
          <w:b/>
          <w:bCs/>
          <w:sz w:val="24"/>
          <w:szCs w:val="24"/>
        </w:rPr>
        <w:t xml:space="preserve">The Birchbark House by Louise Erdrich </w:t>
      </w:r>
      <w:r>
        <w:rPr>
          <w:rFonts w:asciiTheme="majorHAnsi" w:hAnsiTheme="majorHAnsi" w:cstheme="majorHAnsi"/>
          <w:sz w:val="24"/>
          <w:szCs w:val="24"/>
        </w:rPr>
        <w:t xml:space="preserve">– the same </w:t>
      </w:r>
      <w:r w:rsidRPr="00F60E77">
        <w:rPr>
          <w:rFonts w:asciiTheme="majorHAnsi" w:hAnsiTheme="majorHAnsi" w:cstheme="majorHAnsi"/>
          <w:sz w:val="24"/>
          <w:szCs w:val="24"/>
        </w:rPr>
        <w:t xml:space="preserve">slice of history </w:t>
      </w:r>
      <w:r>
        <w:rPr>
          <w:rFonts w:asciiTheme="majorHAnsi" w:hAnsiTheme="majorHAnsi" w:cstheme="majorHAnsi"/>
          <w:sz w:val="24"/>
          <w:szCs w:val="24"/>
        </w:rPr>
        <w:t xml:space="preserve">written about by Wilder, but </w:t>
      </w:r>
      <w:r w:rsidRPr="00F60E77">
        <w:rPr>
          <w:rFonts w:asciiTheme="majorHAnsi" w:hAnsiTheme="majorHAnsi" w:cstheme="majorHAnsi"/>
          <w:sz w:val="24"/>
          <w:szCs w:val="24"/>
        </w:rPr>
        <w:t>through the eyes of Omakayas, sole survivor of a smallpox epidemic on Spirit Island</w:t>
      </w:r>
      <w:r>
        <w:rPr>
          <w:rFonts w:asciiTheme="majorHAnsi" w:hAnsiTheme="majorHAnsi" w:cstheme="majorHAnsi"/>
          <w:sz w:val="24"/>
          <w:szCs w:val="24"/>
        </w:rPr>
        <w:t xml:space="preserve">. It is the first in a series with </w:t>
      </w:r>
      <w:r>
        <w:rPr>
          <w:rFonts w:asciiTheme="majorHAnsi" w:hAnsiTheme="majorHAnsi" w:cstheme="majorHAnsi"/>
          <w:b/>
          <w:bCs/>
          <w:sz w:val="24"/>
          <w:szCs w:val="24"/>
        </w:rPr>
        <w:t xml:space="preserve">The Game of Silence, The Porcupine Year, Chickadee, and Makoons. </w:t>
      </w:r>
    </w:p>
    <w:p w14:paraId="3087C017" w14:textId="206A06CA" w:rsidR="00E72646" w:rsidRPr="00E72646" w:rsidRDefault="00E72646" w:rsidP="00F330B4">
      <w:pPr>
        <w:rPr>
          <w:rFonts w:asciiTheme="majorHAnsi" w:hAnsiTheme="majorHAnsi" w:cstheme="majorHAnsi"/>
          <w:sz w:val="24"/>
          <w:szCs w:val="24"/>
        </w:rPr>
      </w:pPr>
      <w:r>
        <w:rPr>
          <w:rFonts w:asciiTheme="majorHAnsi" w:hAnsiTheme="majorHAnsi" w:cstheme="majorHAnsi"/>
          <w:b/>
          <w:sz w:val="24"/>
          <w:szCs w:val="24"/>
        </w:rPr>
        <w:t xml:space="preserve">Crow Mountain by Lucy Inglis </w:t>
      </w:r>
      <w:r>
        <w:rPr>
          <w:rFonts w:asciiTheme="majorHAnsi" w:hAnsiTheme="majorHAnsi" w:cstheme="majorHAnsi"/>
          <w:sz w:val="24"/>
          <w:szCs w:val="24"/>
        </w:rPr>
        <w:t xml:space="preserve">– lives entangled across the centuries in the mountains of Montana. </w:t>
      </w:r>
    </w:p>
    <w:p w14:paraId="0FC3D1B6" w14:textId="28201C0E" w:rsidR="000C4799" w:rsidRDefault="00F330B4" w:rsidP="00F330B4">
      <w:pPr>
        <w:rPr>
          <w:rFonts w:asciiTheme="majorHAnsi" w:hAnsiTheme="majorHAnsi" w:cstheme="majorHAnsi"/>
          <w:sz w:val="24"/>
          <w:szCs w:val="24"/>
        </w:rPr>
      </w:pPr>
      <w:r>
        <w:rPr>
          <w:rFonts w:asciiTheme="majorHAnsi" w:hAnsiTheme="majorHAnsi" w:cstheme="majorHAnsi"/>
          <w:b/>
          <w:sz w:val="24"/>
          <w:szCs w:val="24"/>
        </w:rPr>
        <w:lastRenderedPageBreak/>
        <w:t xml:space="preserve">Buffalo Soldier by </w:t>
      </w:r>
      <w:r w:rsidRPr="00DF23F5">
        <w:rPr>
          <w:rFonts w:asciiTheme="majorHAnsi" w:hAnsiTheme="majorHAnsi" w:cstheme="majorHAnsi"/>
          <w:b/>
          <w:sz w:val="24"/>
          <w:szCs w:val="24"/>
        </w:rPr>
        <w:t>Tanya Landman</w:t>
      </w:r>
      <w:r>
        <w:rPr>
          <w:rFonts w:asciiTheme="majorHAnsi" w:hAnsiTheme="majorHAnsi" w:cstheme="majorHAnsi"/>
          <w:sz w:val="24"/>
          <w:szCs w:val="24"/>
        </w:rPr>
        <w:t xml:space="preserve"> - </w:t>
      </w:r>
      <w:r w:rsidRPr="004B055E">
        <w:rPr>
          <w:rFonts w:asciiTheme="majorHAnsi" w:hAnsiTheme="majorHAnsi" w:cstheme="majorHAnsi"/>
          <w:sz w:val="24"/>
          <w:szCs w:val="24"/>
        </w:rPr>
        <w:t>"What kind of a girl steals the clothes from a dead man's back and runs off to join the army? A desperate one. That's who."</w:t>
      </w:r>
      <w:r w:rsidR="000C4799">
        <w:rPr>
          <w:rFonts w:asciiTheme="majorHAnsi" w:hAnsiTheme="majorHAnsi" w:cstheme="majorHAnsi"/>
          <w:sz w:val="24"/>
          <w:szCs w:val="24"/>
        </w:rPr>
        <w:t xml:space="preserve"> B</w:t>
      </w:r>
      <w:r w:rsidR="000C4799" w:rsidRPr="000C4799">
        <w:rPr>
          <w:rFonts w:asciiTheme="majorHAnsi" w:hAnsiTheme="majorHAnsi" w:cstheme="majorHAnsi"/>
          <w:sz w:val="24"/>
          <w:szCs w:val="24"/>
        </w:rPr>
        <w:t>rutally realistic</w:t>
      </w:r>
      <w:r w:rsidR="000C4799">
        <w:rPr>
          <w:rFonts w:asciiTheme="majorHAnsi" w:hAnsiTheme="majorHAnsi" w:cstheme="majorHAnsi"/>
          <w:sz w:val="24"/>
          <w:szCs w:val="24"/>
        </w:rPr>
        <w:t xml:space="preserve"> portrayal of the life of black Americans in the US Civil War. </w:t>
      </w:r>
    </w:p>
    <w:p w14:paraId="72E0FD94" w14:textId="3110ADC6" w:rsidR="00421916" w:rsidRPr="00421916" w:rsidRDefault="00421916" w:rsidP="00F330B4">
      <w:pPr>
        <w:rPr>
          <w:rFonts w:asciiTheme="majorHAnsi" w:hAnsiTheme="majorHAnsi" w:cstheme="majorHAnsi"/>
          <w:sz w:val="24"/>
          <w:szCs w:val="24"/>
        </w:rPr>
      </w:pPr>
      <w:r>
        <w:rPr>
          <w:rFonts w:asciiTheme="majorHAnsi" w:hAnsiTheme="majorHAnsi" w:cstheme="majorHAnsi"/>
          <w:b/>
          <w:bCs/>
          <w:sz w:val="24"/>
          <w:szCs w:val="24"/>
        </w:rPr>
        <w:t xml:space="preserve">Out of the Smoke by Matthew Wainwright – </w:t>
      </w:r>
      <w:r>
        <w:rPr>
          <w:rFonts w:asciiTheme="majorHAnsi" w:hAnsiTheme="majorHAnsi" w:cstheme="majorHAnsi"/>
          <w:sz w:val="24"/>
          <w:szCs w:val="24"/>
        </w:rPr>
        <w:t xml:space="preserve">Billy the chimney sweep struggles to survive in the criminal underworld of Victorian London. </w:t>
      </w:r>
    </w:p>
    <w:p w14:paraId="2002FAB5" w14:textId="6E49B2E3" w:rsidR="008251E2" w:rsidRDefault="008251E2" w:rsidP="008251E2">
      <w:pPr>
        <w:rPr>
          <w:rFonts w:asciiTheme="majorHAnsi" w:hAnsiTheme="majorHAnsi" w:cstheme="majorHAnsi"/>
          <w:sz w:val="24"/>
          <w:szCs w:val="24"/>
        </w:rPr>
      </w:pPr>
      <w:r>
        <w:rPr>
          <w:rFonts w:asciiTheme="majorHAnsi" w:hAnsiTheme="majorHAnsi" w:cstheme="majorHAnsi"/>
          <w:b/>
          <w:sz w:val="24"/>
          <w:szCs w:val="24"/>
        </w:rPr>
        <w:t xml:space="preserve">Street Child by Berlie Doherty </w:t>
      </w:r>
      <w:r w:rsidR="00F72ED4">
        <w:rPr>
          <w:rFonts w:asciiTheme="majorHAnsi" w:hAnsiTheme="majorHAnsi" w:cstheme="majorHAnsi"/>
          <w:b/>
          <w:sz w:val="24"/>
          <w:szCs w:val="24"/>
        </w:rPr>
        <w:t>–</w:t>
      </w:r>
      <w:r>
        <w:rPr>
          <w:rFonts w:asciiTheme="majorHAnsi" w:hAnsiTheme="majorHAnsi" w:cstheme="majorHAnsi"/>
          <w:b/>
          <w:sz w:val="24"/>
          <w:szCs w:val="24"/>
        </w:rPr>
        <w:t xml:space="preserve"> </w:t>
      </w:r>
      <w:r w:rsidR="00F72ED4">
        <w:rPr>
          <w:rFonts w:asciiTheme="majorHAnsi" w:hAnsiTheme="majorHAnsi" w:cstheme="majorHAnsi"/>
          <w:sz w:val="24"/>
          <w:szCs w:val="24"/>
        </w:rPr>
        <w:t>Jim’s</w:t>
      </w:r>
      <w:r w:rsidR="00A25211" w:rsidRPr="008251E2">
        <w:rPr>
          <w:rFonts w:asciiTheme="majorHAnsi" w:hAnsiTheme="majorHAnsi" w:cstheme="majorHAnsi"/>
          <w:sz w:val="24"/>
          <w:szCs w:val="24"/>
        </w:rPr>
        <w:t xml:space="preserve"> mother dies</w:t>
      </w:r>
      <w:r w:rsidR="00F72ED4">
        <w:rPr>
          <w:rFonts w:asciiTheme="majorHAnsi" w:hAnsiTheme="majorHAnsi" w:cstheme="majorHAnsi"/>
          <w:sz w:val="24"/>
          <w:szCs w:val="24"/>
        </w:rPr>
        <w:t xml:space="preserve"> and he is </w:t>
      </w:r>
      <w:r w:rsidR="00A25211" w:rsidRPr="008251E2">
        <w:rPr>
          <w:rFonts w:asciiTheme="majorHAnsi" w:hAnsiTheme="majorHAnsi" w:cstheme="majorHAnsi"/>
          <w:sz w:val="24"/>
          <w:szCs w:val="24"/>
        </w:rPr>
        <w:t>alone in London. He is sent to the workhouse but quickly escapes</w:t>
      </w:r>
      <w:r w:rsidR="00A25211">
        <w:rPr>
          <w:rFonts w:asciiTheme="majorHAnsi" w:hAnsiTheme="majorHAnsi" w:cstheme="majorHAnsi"/>
          <w:sz w:val="24"/>
          <w:szCs w:val="24"/>
        </w:rPr>
        <w:t xml:space="preserve">. A story based on the boy who </w:t>
      </w:r>
      <w:r w:rsidRPr="008251E2">
        <w:rPr>
          <w:rFonts w:asciiTheme="majorHAnsi" w:hAnsiTheme="majorHAnsi" w:cstheme="majorHAnsi"/>
          <w:sz w:val="24"/>
          <w:szCs w:val="24"/>
        </w:rPr>
        <w:t>inspired Dr Barnardo to found his famous children’s homes.</w:t>
      </w:r>
      <w:r w:rsidR="00A25211">
        <w:rPr>
          <w:rFonts w:asciiTheme="majorHAnsi" w:hAnsiTheme="majorHAnsi" w:cstheme="majorHAnsi"/>
          <w:sz w:val="24"/>
          <w:szCs w:val="24"/>
        </w:rPr>
        <w:t xml:space="preserve"> </w:t>
      </w:r>
      <w:r w:rsidR="00F72ED4">
        <w:rPr>
          <w:rFonts w:asciiTheme="majorHAnsi" w:hAnsiTheme="majorHAnsi" w:cstheme="majorHAnsi"/>
          <w:sz w:val="24"/>
          <w:szCs w:val="24"/>
        </w:rPr>
        <w:t>Berlie Doherty’s</w:t>
      </w:r>
      <w:r w:rsidR="0064618D">
        <w:rPr>
          <w:rFonts w:asciiTheme="majorHAnsi" w:hAnsiTheme="majorHAnsi" w:cstheme="majorHAnsi"/>
          <w:sz w:val="24"/>
          <w:szCs w:val="24"/>
        </w:rPr>
        <w:t xml:space="preserve"> book </w:t>
      </w:r>
      <w:r w:rsidR="0064618D">
        <w:rPr>
          <w:rFonts w:asciiTheme="majorHAnsi" w:hAnsiTheme="majorHAnsi" w:cstheme="majorHAnsi"/>
          <w:b/>
          <w:sz w:val="24"/>
          <w:szCs w:val="24"/>
        </w:rPr>
        <w:t xml:space="preserve">Street Sisters </w:t>
      </w:r>
      <w:r w:rsidR="0064618D">
        <w:rPr>
          <w:rFonts w:asciiTheme="majorHAnsi" w:hAnsiTheme="majorHAnsi" w:cstheme="majorHAnsi"/>
          <w:sz w:val="24"/>
          <w:szCs w:val="24"/>
        </w:rPr>
        <w:t xml:space="preserve">tells of Jim’s sisters. </w:t>
      </w:r>
    </w:p>
    <w:p w14:paraId="51A67682" w14:textId="40B937FE" w:rsidR="0081478B" w:rsidRPr="0081478B" w:rsidRDefault="0081478B" w:rsidP="008251E2">
      <w:pPr>
        <w:rPr>
          <w:rFonts w:asciiTheme="majorHAnsi" w:hAnsiTheme="majorHAnsi" w:cstheme="majorHAnsi"/>
          <w:sz w:val="24"/>
          <w:szCs w:val="24"/>
        </w:rPr>
      </w:pPr>
      <w:r>
        <w:rPr>
          <w:rFonts w:asciiTheme="majorHAnsi" w:hAnsiTheme="majorHAnsi" w:cstheme="majorHAnsi"/>
          <w:b/>
          <w:sz w:val="24"/>
          <w:szCs w:val="24"/>
        </w:rPr>
        <w:t xml:space="preserve">Hetty Feather by Jacqueline Wilson </w:t>
      </w:r>
      <w:r>
        <w:rPr>
          <w:rFonts w:asciiTheme="majorHAnsi" w:hAnsiTheme="majorHAnsi" w:cstheme="majorHAnsi"/>
          <w:sz w:val="24"/>
          <w:szCs w:val="24"/>
        </w:rPr>
        <w:t xml:space="preserve">- </w:t>
      </w:r>
      <w:r w:rsidRPr="0081478B">
        <w:rPr>
          <w:rFonts w:asciiTheme="majorHAnsi" w:hAnsiTheme="majorHAnsi" w:cstheme="majorHAnsi"/>
          <w:sz w:val="24"/>
          <w:szCs w:val="24"/>
        </w:rPr>
        <w:t>London, 1876. Hetty Feather is just a tiny baby when her mother leaves her at the Foundling Hospital.</w:t>
      </w:r>
    </w:p>
    <w:p w14:paraId="1C510A52" w14:textId="77777777" w:rsidR="00F330B4" w:rsidRDefault="00F330B4" w:rsidP="00F330B4">
      <w:pPr>
        <w:rPr>
          <w:rFonts w:asciiTheme="majorHAnsi" w:hAnsiTheme="majorHAnsi" w:cstheme="majorHAnsi"/>
          <w:sz w:val="24"/>
          <w:szCs w:val="24"/>
        </w:rPr>
      </w:pPr>
      <w:r w:rsidRPr="00AC46B4">
        <w:rPr>
          <w:rFonts w:asciiTheme="majorHAnsi" w:hAnsiTheme="majorHAnsi" w:cstheme="majorHAnsi"/>
          <w:b/>
          <w:sz w:val="24"/>
          <w:szCs w:val="24"/>
        </w:rPr>
        <w:t>The Ruby in the Smoke by Philip Pullman</w:t>
      </w:r>
      <w:r w:rsidRPr="00FF7BA5">
        <w:rPr>
          <w:rFonts w:asciiTheme="majorHAnsi" w:hAnsiTheme="majorHAnsi" w:cstheme="majorHAnsi"/>
          <w:sz w:val="24"/>
          <w:szCs w:val="24"/>
        </w:rPr>
        <w:t xml:space="preserve"> </w:t>
      </w:r>
      <w:r>
        <w:rPr>
          <w:rFonts w:asciiTheme="majorHAnsi" w:hAnsiTheme="majorHAnsi" w:cstheme="majorHAnsi"/>
          <w:sz w:val="24"/>
          <w:szCs w:val="24"/>
        </w:rPr>
        <w:t>–</w:t>
      </w:r>
      <w:r w:rsidRPr="00AC46B4">
        <w:rPr>
          <w:rFonts w:asciiTheme="majorHAnsi" w:hAnsiTheme="majorHAnsi" w:cstheme="majorHAnsi"/>
          <w:sz w:val="24"/>
          <w:szCs w:val="24"/>
        </w:rPr>
        <w:t xml:space="preserve">Determined to discover the truth about her father's death, Sally </w:t>
      </w:r>
      <w:r>
        <w:rPr>
          <w:rFonts w:asciiTheme="majorHAnsi" w:hAnsiTheme="majorHAnsi" w:cstheme="majorHAnsi"/>
          <w:sz w:val="24"/>
          <w:szCs w:val="24"/>
        </w:rPr>
        <w:t xml:space="preserve">Lockhart </w:t>
      </w:r>
      <w:r w:rsidRPr="00AC46B4">
        <w:rPr>
          <w:rFonts w:asciiTheme="majorHAnsi" w:hAnsiTheme="majorHAnsi" w:cstheme="majorHAnsi"/>
          <w:sz w:val="24"/>
          <w:szCs w:val="24"/>
        </w:rPr>
        <w:t xml:space="preserve">is plunged into a terrifying mystery in the dark heart of Victorian London, at the centre of which lies a deadly blood-soaked jewel. </w:t>
      </w:r>
    </w:p>
    <w:p w14:paraId="6C05B7C4" w14:textId="77777777" w:rsidR="00F330B4" w:rsidRPr="0025339F" w:rsidRDefault="00F330B4" w:rsidP="00F330B4">
      <w:pPr>
        <w:rPr>
          <w:rFonts w:asciiTheme="majorHAnsi" w:hAnsiTheme="majorHAnsi" w:cstheme="majorHAnsi"/>
          <w:b/>
          <w:sz w:val="24"/>
          <w:szCs w:val="24"/>
        </w:rPr>
      </w:pPr>
      <w:r>
        <w:rPr>
          <w:rFonts w:asciiTheme="majorHAnsi" w:hAnsiTheme="majorHAnsi" w:cstheme="majorHAnsi"/>
          <w:sz w:val="24"/>
          <w:szCs w:val="24"/>
        </w:rPr>
        <w:t xml:space="preserve">This first book in the quartet is followed by </w:t>
      </w:r>
      <w:r w:rsidRPr="0025339F">
        <w:rPr>
          <w:rFonts w:asciiTheme="majorHAnsi" w:hAnsiTheme="majorHAnsi" w:cstheme="majorHAnsi"/>
          <w:b/>
          <w:sz w:val="24"/>
          <w:szCs w:val="24"/>
        </w:rPr>
        <w:t xml:space="preserve">Shadow in the North, </w:t>
      </w:r>
      <w:r>
        <w:rPr>
          <w:rFonts w:asciiTheme="majorHAnsi" w:hAnsiTheme="majorHAnsi" w:cstheme="majorHAnsi"/>
          <w:b/>
          <w:sz w:val="24"/>
          <w:szCs w:val="24"/>
        </w:rPr>
        <w:t>T</w:t>
      </w:r>
      <w:r w:rsidRPr="0025339F">
        <w:rPr>
          <w:rFonts w:asciiTheme="majorHAnsi" w:hAnsiTheme="majorHAnsi" w:cstheme="majorHAnsi"/>
          <w:b/>
          <w:sz w:val="24"/>
          <w:szCs w:val="24"/>
        </w:rPr>
        <w:t>he Tin Princess</w:t>
      </w:r>
      <w:r w:rsidRPr="00FF7BA5">
        <w:rPr>
          <w:rFonts w:asciiTheme="majorHAnsi" w:hAnsiTheme="majorHAnsi" w:cstheme="majorHAnsi"/>
          <w:sz w:val="24"/>
          <w:szCs w:val="24"/>
        </w:rPr>
        <w:t xml:space="preserve"> and</w:t>
      </w:r>
      <w:r>
        <w:rPr>
          <w:rFonts w:asciiTheme="majorHAnsi" w:hAnsiTheme="majorHAnsi" w:cstheme="majorHAnsi"/>
          <w:sz w:val="24"/>
          <w:szCs w:val="24"/>
        </w:rPr>
        <w:t xml:space="preserve"> </w:t>
      </w:r>
      <w:r w:rsidRPr="0025339F">
        <w:rPr>
          <w:rFonts w:asciiTheme="majorHAnsi" w:hAnsiTheme="majorHAnsi" w:cstheme="majorHAnsi"/>
          <w:b/>
          <w:sz w:val="24"/>
          <w:szCs w:val="24"/>
        </w:rPr>
        <w:t>The Tiger in the Well.</w:t>
      </w:r>
    </w:p>
    <w:p w14:paraId="023FCA1C" w14:textId="601C3E04" w:rsidR="00F330B4" w:rsidRDefault="007B2BF0" w:rsidP="00F330B4">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64403" behindDoc="0" locked="0" layoutInCell="1" allowOverlap="1" wp14:anchorId="368404E8" wp14:editId="5E3057D0">
                <wp:simplePos x="0" y="0"/>
                <wp:positionH relativeFrom="column">
                  <wp:posOffset>11430</wp:posOffset>
                </wp:positionH>
                <wp:positionV relativeFrom="paragraph">
                  <wp:posOffset>42218</wp:posOffset>
                </wp:positionV>
                <wp:extent cx="5678599" cy="710553"/>
                <wp:effectExtent l="0" t="0" r="17780" b="13970"/>
                <wp:wrapNone/>
                <wp:docPr id="27" name="Text Box 27"/>
                <wp:cNvGraphicFramePr/>
                <a:graphic xmlns:a="http://schemas.openxmlformats.org/drawingml/2006/main">
                  <a:graphicData uri="http://schemas.microsoft.com/office/word/2010/wordprocessingShape">
                    <wps:wsp>
                      <wps:cNvSpPr txBox="1"/>
                      <wps:spPr>
                        <a:xfrm>
                          <a:off x="0" y="0"/>
                          <a:ext cx="5678599" cy="710553"/>
                        </a:xfrm>
                        <a:prstGeom prst="rect">
                          <a:avLst/>
                        </a:prstGeom>
                        <a:solidFill>
                          <a:schemeClr val="lt1"/>
                        </a:solidFill>
                        <a:ln w="6350">
                          <a:solidFill>
                            <a:prstClr val="black"/>
                          </a:solidFill>
                        </a:ln>
                      </wps:spPr>
                      <wps:txbx>
                        <w:txbxContent>
                          <w:p w14:paraId="3EE11F4D" w14:textId="03D7B8A6" w:rsidR="00EF2EE1" w:rsidRPr="004D5DA7" w:rsidRDefault="00EF2EE1" w:rsidP="004D5DA7">
                            <w:pPr>
                              <w:rPr>
                                <w:rFonts w:asciiTheme="majorHAnsi" w:hAnsiTheme="majorHAnsi" w:cstheme="majorHAnsi"/>
                                <w:i/>
                                <w:sz w:val="24"/>
                                <w:szCs w:val="24"/>
                              </w:rPr>
                            </w:pPr>
                            <w:r>
                              <w:rPr>
                                <w:rFonts w:asciiTheme="majorHAnsi" w:hAnsiTheme="majorHAnsi" w:cstheme="majorHAnsi"/>
                                <w:i/>
                                <w:sz w:val="24"/>
                                <w:szCs w:val="24"/>
                              </w:rPr>
                              <w:t xml:space="preserve">Ms Holliss, </w:t>
                            </w:r>
                            <w:r w:rsidRPr="00ED19D5">
                              <w:rPr>
                                <w:rFonts w:asciiTheme="majorHAnsi" w:hAnsiTheme="majorHAnsi" w:cstheme="majorHAnsi"/>
                                <w:i/>
                                <w:sz w:val="24"/>
                                <w:szCs w:val="24"/>
                              </w:rPr>
                              <w:t>Head of History and Classical Civilisation at Reigate Sixth Form College</w:t>
                            </w:r>
                            <w:r>
                              <w:rPr>
                                <w:rFonts w:asciiTheme="majorHAnsi" w:hAnsiTheme="majorHAnsi" w:cstheme="majorHAnsi"/>
                                <w:i/>
                                <w:sz w:val="24"/>
                                <w:szCs w:val="24"/>
                              </w:rPr>
                              <w:t xml:space="preserve">, loves the </w:t>
                            </w:r>
                            <w:r w:rsidRPr="00E3320F">
                              <w:rPr>
                                <w:rFonts w:asciiTheme="majorHAnsi" w:hAnsiTheme="majorHAnsi" w:cstheme="majorHAnsi"/>
                                <w:b/>
                                <w:i/>
                                <w:sz w:val="24"/>
                                <w:szCs w:val="24"/>
                              </w:rPr>
                              <w:t>Sally Lockhart stories</w:t>
                            </w:r>
                            <w:r>
                              <w:rPr>
                                <w:rFonts w:asciiTheme="majorHAnsi" w:hAnsiTheme="majorHAnsi" w:cstheme="majorHAnsi"/>
                                <w:i/>
                                <w:sz w:val="24"/>
                                <w:szCs w:val="24"/>
                              </w:rPr>
                              <w:t>: “</w:t>
                            </w:r>
                            <w:r w:rsidRPr="004D5DA7">
                              <w:rPr>
                                <w:rFonts w:asciiTheme="majorHAnsi" w:hAnsiTheme="majorHAnsi" w:cstheme="majorHAnsi"/>
                                <w:i/>
                                <w:sz w:val="24"/>
                                <w:szCs w:val="24"/>
                              </w:rPr>
                              <w:t>amazing lead character, and I was fascinated by the slightly bohemian version of Victorian London that they evoked.</w:t>
                            </w:r>
                            <w:r>
                              <w:rPr>
                                <w:rFonts w:asciiTheme="majorHAnsi" w:hAnsiTheme="majorHAnsi" w:cstheme="majorHAnsi"/>
                                <w:i/>
                                <w:sz w:val="24"/>
                                <w:szCs w:val="24"/>
                              </w:rPr>
                              <w:t>”</w:t>
                            </w:r>
                          </w:p>
                          <w:p w14:paraId="7D89417E" w14:textId="77777777" w:rsidR="00EF2EE1" w:rsidRDefault="00EF2E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8404E8" id="Text Box 27" o:spid="_x0000_s1051" type="#_x0000_t202" style="position:absolute;margin-left:.9pt;margin-top:3.3pt;width:447.15pt;height:55.95pt;z-index:2516644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" fillcolor="white [3201]" strokeweight=".5pt">
                <v:textbox>
                  <w:txbxContent>
                    <w:p w14:paraId="3EE11F4D" w14:textId="03D7B8A6" w:rsidR="00EF2EE1" w:rsidRPr="004D5DA7" w:rsidRDefault="00EF2EE1" w:rsidP="004D5DA7">
                      <w:pPr>
                        <w:rPr>
                          <w:rFonts w:asciiTheme="majorHAnsi" w:hAnsiTheme="majorHAnsi" w:cstheme="majorHAnsi"/>
                          <w:i/>
                          <w:sz w:val="24"/>
                          <w:szCs w:val="24"/>
                        </w:rPr>
                      </w:pPr>
                      <w:r>
                        <w:rPr>
                          <w:rFonts w:asciiTheme="majorHAnsi" w:hAnsiTheme="majorHAnsi" w:cstheme="majorHAnsi"/>
                          <w:i/>
                          <w:sz w:val="24"/>
                          <w:szCs w:val="24"/>
                        </w:rPr>
                        <w:t xml:space="preserve">Ms Holliss, </w:t>
                      </w:r>
                      <w:r w:rsidRPr="00ED19D5">
                        <w:rPr>
                          <w:rFonts w:asciiTheme="majorHAnsi" w:hAnsiTheme="majorHAnsi" w:cstheme="majorHAnsi"/>
                          <w:i/>
                          <w:sz w:val="24"/>
                          <w:szCs w:val="24"/>
                        </w:rPr>
                        <w:t>Head of History and Classical Civilisation at Reigate Sixth Form College</w:t>
                      </w:r>
                      <w:r>
                        <w:rPr>
                          <w:rFonts w:asciiTheme="majorHAnsi" w:hAnsiTheme="majorHAnsi" w:cstheme="majorHAnsi"/>
                          <w:i/>
                          <w:sz w:val="24"/>
                          <w:szCs w:val="24"/>
                        </w:rPr>
                        <w:t xml:space="preserve">, loves the </w:t>
                      </w:r>
                      <w:r w:rsidRPr="00E3320F">
                        <w:rPr>
                          <w:rFonts w:asciiTheme="majorHAnsi" w:hAnsiTheme="majorHAnsi" w:cstheme="majorHAnsi"/>
                          <w:b/>
                          <w:i/>
                          <w:sz w:val="24"/>
                          <w:szCs w:val="24"/>
                        </w:rPr>
                        <w:t>Sally Lockhart stories</w:t>
                      </w:r>
                      <w:r>
                        <w:rPr>
                          <w:rFonts w:asciiTheme="majorHAnsi" w:hAnsiTheme="majorHAnsi" w:cstheme="majorHAnsi"/>
                          <w:i/>
                          <w:sz w:val="24"/>
                          <w:szCs w:val="24"/>
                        </w:rPr>
                        <w:t>: “</w:t>
                      </w:r>
                      <w:r w:rsidRPr="004D5DA7">
                        <w:rPr>
                          <w:rFonts w:asciiTheme="majorHAnsi" w:hAnsiTheme="majorHAnsi" w:cstheme="majorHAnsi"/>
                          <w:i/>
                          <w:sz w:val="24"/>
                          <w:szCs w:val="24"/>
                        </w:rPr>
                        <w:t>amazing lead character, and I was fascinated by the slightly bohemian version of Victorian London that they evoked.</w:t>
                      </w:r>
                      <w:r>
                        <w:rPr>
                          <w:rFonts w:asciiTheme="majorHAnsi" w:hAnsiTheme="majorHAnsi" w:cstheme="majorHAnsi"/>
                          <w:i/>
                          <w:sz w:val="24"/>
                          <w:szCs w:val="24"/>
                        </w:rPr>
                        <w:t>”</w:t>
                      </w:r>
                    </w:p>
                    <w:p w14:paraId="7D89417E" w14:textId="77777777" w:rsidR="00EF2EE1" w:rsidRDefault="00EF2EE1"/>
                  </w:txbxContent>
                </v:textbox>
              </v:shape>
            </w:pict>
          </mc:Fallback>
        </mc:AlternateContent>
      </w:r>
    </w:p>
    <w:p w14:paraId="256AD70C" w14:textId="77777777" w:rsidR="00F330B4" w:rsidRDefault="00F330B4" w:rsidP="00F330B4">
      <w:pPr>
        <w:rPr>
          <w:rFonts w:asciiTheme="majorHAnsi" w:hAnsiTheme="majorHAnsi" w:cstheme="majorHAnsi"/>
          <w:sz w:val="24"/>
          <w:szCs w:val="24"/>
        </w:rPr>
      </w:pPr>
    </w:p>
    <w:p w14:paraId="01AA1D93" w14:textId="77777777" w:rsidR="00F330B4" w:rsidRDefault="00F330B4" w:rsidP="00F330B4">
      <w:pPr>
        <w:rPr>
          <w:rFonts w:asciiTheme="majorHAnsi" w:hAnsiTheme="majorHAnsi" w:cstheme="majorHAnsi"/>
          <w:sz w:val="24"/>
          <w:szCs w:val="24"/>
        </w:rPr>
      </w:pPr>
    </w:p>
    <w:p w14:paraId="50496F8E" w14:textId="75DE10C4" w:rsidR="006B6FB0" w:rsidRDefault="006B6FB0" w:rsidP="006B6FB0">
      <w:pPr>
        <w:rPr>
          <w:rFonts w:asciiTheme="majorHAnsi" w:hAnsiTheme="majorHAnsi" w:cstheme="majorHAnsi"/>
          <w:sz w:val="24"/>
          <w:szCs w:val="24"/>
        </w:rPr>
      </w:pPr>
      <w:r w:rsidRPr="00337350">
        <w:rPr>
          <w:rFonts w:asciiTheme="majorHAnsi" w:hAnsiTheme="majorHAnsi" w:cstheme="majorHAnsi"/>
          <w:b/>
          <w:sz w:val="24"/>
          <w:szCs w:val="24"/>
        </w:rPr>
        <w:t>My Name is Victoria by Lucy Worsley</w:t>
      </w:r>
      <w:r>
        <w:rPr>
          <w:rFonts w:asciiTheme="majorHAnsi" w:hAnsiTheme="majorHAnsi" w:cstheme="majorHAnsi"/>
          <w:sz w:val="24"/>
          <w:szCs w:val="24"/>
        </w:rPr>
        <w:t xml:space="preserve"> - </w:t>
      </w:r>
      <w:r w:rsidRPr="00444DC2">
        <w:rPr>
          <w:rFonts w:asciiTheme="majorHAnsi" w:hAnsiTheme="majorHAnsi" w:cstheme="majorHAnsi"/>
          <w:sz w:val="24"/>
          <w:szCs w:val="24"/>
        </w:rPr>
        <w:t>Miss V. Conroy is good at keeping secrets. But when her father sends her to Kensington Palace to become the companion to Princess Victoria, Miss V soon finds that she can no longer remain in the shadows.</w:t>
      </w:r>
    </w:p>
    <w:p w14:paraId="63363699" w14:textId="5913E207" w:rsidR="00844D55" w:rsidRPr="00844D55" w:rsidRDefault="00844D55" w:rsidP="006B6FB0">
      <w:pPr>
        <w:rPr>
          <w:rFonts w:asciiTheme="majorHAnsi" w:hAnsiTheme="majorHAnsi" w:cstheme="majorHAnsi"/>
          <w:sz w:val="24"/>
          <w:szCs w:val="24"/>
        </w:rPr>
      </w:pPr>
      <w:r>
        <w:rPr>
          <w:rFonts w:asciiTheme="majorHAnsi" w:hAnsiTheme="majorHAnsi" w:cstheme="majorHAnsi"/>
          <w:b/>
          <w:bCs/>
          <w:sz w:val="24"/>
          <w:szCs w:val="24"/>
        </w:rPr>
        <w:t xml:space="preserve">I, Ada by Julia Gray </w:t>
      </w:r>
      <w:r w:rsidR="00FC13C7">
        <w:rPr>
          <w:rFonts w:asciiTheme="majorHAnsi" w:hAnsiTheme="majorHAnsi" w:cstheme="majorHAnsi"/>
          <w:sz w:val="24"/>
          <w:szCs w:val="24"/>
        </w:rPr>
        <w:t>–</w:t>
      </w:r>
      <w:r>
        <w:rPr>
          <w:rFonts w:asciiTheme="majorHAnsi" w:hAnsiTheme="majorHAnsi" w:cstheme="majorHAnsi"/>
          <w:sz w:val="24"/>
          <w:szCs w:val="24"/>
        </w:rPr>
        <w:t xml:space="preserve"> </w:t>
      </w:r>
      <w:r w:rsidR="00FC13C7">
        <w:rPr>
          <w:rFonts w:asciiTheme="majorHAnsi" w:hAnsiTheme="majorHAnsi" w:cstheme="majorHAnsi"/>
          <w:sz w:val="24"/>
          <w:szCs w:val="24"/>
        </w:rPr>
        <w:t>a telling of</w:t>
      </w:r>
      <w:r w:rsidR="00FC13C7" w:rsidRPr="00FC13C7">
        <w:rPr>
          <w:rFonts w:asciiTheme="majorHAnsi" w:hAnsiTheme="majorHAnsi" w:cstheme="majorHAnsi"/>
          <w:sz w:val="24"/>
          <w:szCs w:val="24"/>
        </w:rPr>
        <w:t xml:space="preserve"> the young life of Ada Lovelace, the 19th-century mathematician who is hailed as the world's first computer programmer.</w:t>
      </w:r>
    </w:p>
    <w:p w14:paraId="73877FDB" w14:textId="2A22D5C9" w:rsidR="008C0182" w:rsidRDefault="008C0182" w:rsidP="006B6FB0">
      <w:pPr>
        <w:rPr>
          <w:rFonts w:asciiTheme="majorHAnsi" w:hAnsiTheme="majorHAnsi" w:cstheme="majorHAnsi"/>
          <w:sz w:val="24"/>
          <w:szCs w:val="24"/>
        </w:rPr>
      </w:pPr>
      <w:r>
        <w:rPr>
          <w:rFonts w:asciiTheme="majorHAnsi" w:hAnsiTheme="majorHAnsi" w:cstheme="majorHAnsi"/>
          <w:b/>
          <w:sz w:val="24"/>
          <w:szCs w:val="24"/>
        </w:rPr>
        <w:t xml:space="preserve">The Railway Children by E Nesbit </w:t>
      </w:r>
      <w:r>
        <w:rPr>
          <w:rFonts w:asciiTheme="majorHAnsi" w:hAnsiTheme="majorHAnsi" w:cstheme="majorHAnsi"/>
          <w:sz w:val="24"/>
          <w:szCs w:val="24"/>
        </w:rPr>
        <w:t>– the classic tale of children who</w:t>
      </w:r>
      <w:r w:rsidR="003B1B20">
        <w:rPr>
          <w:rFonts w:asciiTheme="majorHAnsi" w:hAnsiTheme="majorHAnsi" w:cstheme="majorHAnsi"/>
          <w:sz w:val="24"/>
          <w:szCs w:val="24"/>
        </w:rPr>
        <w:t xml:space="preserve">se father </w:t>
      </w:r>
      <w:r w:rsidR="00362C7B">
        <w:rPr>
          <w:rFonts w:asciiTheme="majorHAnsi" w:hAnsiTheme="majorHAnsi" w:cstheme="majorHAnsi"/>
          <w:sz w:val="24"/>
          <w:szCs w:val="24"/>
        </w:rPr>
        <w:t xml:space="preserve">suddenly </w:t>
      </w:r>
      <w:r w:rsidR="003B1B20">
        <w:rPr>
          <w:rFonts w:asciiTheme="majorHAnsi" w:hAnsiTheme="majorHAnsi" w:cstheme="majorHAnsi"/>
          <w:sz w:val="24"/>
          <w:szCs w:val="24"/>
        </w:rPr>
        <w:t>goes away, they move to the country</w:t>
      </w:r>
      <w:r w:rsidR="00362C7B">
        <w:rPr>
          <w:rFonts w:asciiTheme="majorHAnsi" w:hAnsiTheme="majorHAnsi" w:cstheme="majorHAnsi"/>
          <w:sz w:val="24"/>
          <w:szCs w:val="24"/>
        </w:rPr>
        <w:t xml:space="preserve"> love the local</w:t>
      </w:r>
      <w:r w:rsidR="003B1B20">
        <w:rPr>
          <w:rFonts w:asciiTheme="majorHAnsi" w:hAnsiTheme="majorHAnsi" w:cstheme="majorHAnsi"/>
          <w:sz w:val="24"/>
          <w:szCs w:val="24"/>
        </w:rPr>
        <w:t xml:space="preserve"> railway</w:t>
      </w:r>
      <w:r w:rsidR="00362C7B">
        <w:rPr>
          <w:rFonts w:asciiTheme="majorHAnsi" w:hAnsiTheme="majorHAnsi" w:cstheme="majorHAnsi"/>
          <w:sz w:val="24"/>
          <w:szCs w:val="24"/>
        </w:rPr>
        <w:t xml:space="preserve"> and solve the mystery that will bring their father home. </w:t>
      </w:r>
    </w:p>
    <w:p w14:paraId="473C32F0" w14:textId="46ABE483" w:rsidR="00A34F82" w:rsidRPr="00A34F82" w:rsidRDefault="00A34F82" w:rsidP="00A34F82">
      <w:pPr>
        <w:shd w:val="clear" w:color="auto" w:fill="FFFFFF"/>
        <w:spacing w:after="90" w:line="240" w:lineRule="auto"/>
        <w:outlineLvl w:val="0"/>
        <w:rPr>
          <w:rFonts w:asciiTheme="majorHAnsi" w:eastAsia="Times New Roman" w:hAnsiTheme="majorHAnsi" w:cstheme="majorHAnsi"/>
          <w:color w:val="000000"/>
          <w:spacing w:val="7"/>
          <w:kern w:val="36"/>
          <w:sz w:val="24"/>
          <w:szCs w:val="24"/>
          <w:lang w:eastAsia="en-GB"/>
        </w:rPr>
      </w:pPr>
      <w:r w:rsidRPr="00A34F82">
        <w:rPr>
          <w:rFonts w:asciiTheme="majorHAnsi" w:eastAsia="Times New Roman" w:hAnsiTheme="majorHAnsi" w:cstheme="majorHAnsi"/>
          <w:b/>
          <w:bCs/>
          <w:color w:val="000000"/>
          <w:spacing w:val="7"/>
          <w:kern w:val="36"/>
          <w:sz w:val="24"/>
          <w:szCs w:val="24"/>
          <w:lang w:eastAsia="en-GB"/>
        </w:rPr>
        <w:t>The Royal Rebel: The Life of Suffragette Princess Sophia Duleep Singh</w:t>
      </w:r>
      <w:r>
        <w:rPr>
          <w:rFonts w:asciiTheme="majorHAnsi" w:eastAsia="Times New Roman" w:hAnsiTheme="majorHAnsi" w:cstheme="majorHAnsi"/>
          <w:b/>
          <w:bCs/>
          <w:color w:val="000000"/>
          <w:spacing w:val="7"/>
          <w:kern w:val="36"/>
          <w:sz w:val="24"/>
          <w:szCs w:val="24"/>
          <w:lang w:eastAsia="en-GB"/>
        </w:rPr>
        <w:t xml:space="preserve"> </w:t>
      </w:r>
      <w:r w:rsidRPr="00A34F82">
        <w:rPr>
          <w:rFonts w:asciiTheme="majorHAnsi" w:eastAsia="Times New Roman" w:hAnsiTheme="majorHAnsi" w:cstheme="majorHAnsi"/>
          <w:b/>
          <w:bCs/>
          <w:color w:val="000000"/>
          <w:spacing w:val="7"/>
          <w:kern w:val="36"/>
          <w:sz w:val="24"/>
          <w:szCs w:val="24"/>
          <w:lang w:eastAsia="en-GB"/>
        </w:rPr>
        <w:t>by Bali Rai</w:t>
      </w:r>
      <w:r>
        <w:rPr>
          <w:rFonts w:asciiTheme="majorHAnsi" w:eastAsia="Times New Roman" w:hAnsiTheme="majorHAnsi" w:cstheme="majorHAnsi"/>
          <w:color w:val="000000"/>
          <w:spacing w:val="7"/>
          <w:kern w:val="36"/>
          <w:sz w:val="24"/>
          <w:szCs w:val="24"/>
          <w:lang w:eastAsia="en-GB"/>
        </w:rPr>
        <w:t xml:space="preserve"> – a story like retelling of the life of this inspirational woman. </w:t>
      </w:r>
    </w:p>
    <w:p w14:paraId="4DEF9C74" w14:textId="15703A9E" w:rsidR="00A34F82" w:rsidRDefault="00A34F82" w:rsidP="006B6FB0">
      <w:pPr>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66451" behindDoc="0" locked="0" layoutInCell="1" allowOverlap="1" wp14:anchorId="000FBADA" wp14:editId="2CE0E504">
                <wp:simplePos x="0" y="0"/>
                <wp:positionH relativeFrom="column">
                  <wp:posOffset>11648</wp:posOffset>
                </wp:positionH>
                <wp:positionV relativeFrom="paragraph">
                  <wp:posOffset>91764</wp:posOffset>
                </wp:positionV>
                <wp:extent cx="5646906" cy="2139950"/>
                <wp:effectExtent l="0" t="0" r="11430" b="12700"/>
                <wp:wrapNone/>
                <wp:docPr id="29" name="Text Box 29"/>
                <wp:cNvGraphicFramePr/>
                <a:graphic xmlns:a="http://schemas.openxmlformats.org/drawingml/2006/main">
                  <a:graphicData uri="http://schemas.microsoft.com/office/word/2010/wordprocessingShape">
                    <wps:wsp>
                      <wps:cNvSpPr txBox="1"/>
                      <wps:spPr>
                        <a:xfrm>
                          <a:off x="0" y="0"/>
                          <a:ext cx="5646906" cy="2139950"/>
                        </a:xfrm>
                        <a:prstGeom prst="rect">
                          <a:avLst/>
                        </a:prstGeom>
                        <a:solidFill>
                          <a:schemeClr val="lt1"/>
                        </a:solidFill>
                        <a:ln w="6350">
                          <a:solidFill>
                            <a:prstClr val="black"/>
                          </a:solidFill>
                        </a:ln>
                      </wps:spPr>
                      <wps:txbx>
                        <w:txbxContent>
                          <w:p w14:paraId="07D48EC1" w14:textId="6D6E3996" w:rsidR="00EF2EE1" w:rsidRDefault="00EF2EE1" w:rsidP="00C80EE0">
                            <w:pPr>
                              <w:pStyle w:val="NoSpacing"/>
                              <w:rPr>
                                <w:rFonts w:asciiTheme="majorHAnsi" w:hAnsiTheme="majorHAnsi" w:cstheme="majorHAnsi"/>
                                <w:i/>
                                <w:sz w:val="24"/>
                                <w:szCs w:val="24"/>
                              </w:rPr>
                            </w:pPr>
                            <w:r w:rsidRPr="00491AB9">
                              <w:rPr>
                                <w:rFonts w:asciiTheme="majorHAnsi" w:hAnsiTheme="majorHAnsi" w:cstheme="majorHAnsi"/>
                                <w:i/>
                                <w:sz w:val="24"/>
                                <w:szCs w:val="24"/>
                              </w:rPr>
                              <w:t>Thanks to the anonymous design engineer and business person who sent this contribution</w:t>
                            </w:r>
                            <w:r>
                              <w:rPr>
                                <w:rFonts w:asciiTheme="majorHAnsi" w:hAnsiTheme="majorHAnsi" w:cstheme="majorHAnsi"/>
                                <w:i/>
                                <w:sz w:val="24"/>
                                <w:szCs w:val="24"/>
                              </w:rPr>
                              <w:t xml:space="preserve"> to our list</w:t>
                            </w:r>
                            <w:r w:rsidRPr="00491AB9">
                              <w:rPr>
                                <w:rFonts w:asciiTheme="majorHAnsi" w:hAnsiTheme="majorHAnsi" w:cstheme="majorHAnsi"/>
                                <w:i/>
                                <w:sz w:val="24"/>
                                <w:szCs w:val="24"/>
                              </w:rPr>
                              <w:t xml:space="preserve">: </w:t>
                            </w:r>
                          </w:p>
                          <w:p w14:paraId="38A43384" w14:textId="77777777" w:rsidR="00166183" w:rsidRPr="00F72ED4" w:rsidRDefault="00166183" w:rsidP="00C80EE0">
                            <w:pPr>
                              <w:pStyle w:val="NoSpacing"/>
                              <w:rPr>
                                <w:rFonts w:asciiTheme="majorHAnsi" w:hAnsiTheme="majorHAnsi" w:cstheme="majorHAnsi"/>
                                <w:i/>
                                <w:sz w:val="16"/>
                                <w:szCs w:val="16"/>
                              </w:rPr>
                            </w:pPr>
                          </w:p>
                          <w:p w14:paraId="72D34386" w14:textId="20D34E25" w:rsidR="00EF2EE1" w:rsidRPr="00491AB9" w:rsidRDefault="00EF2EE1" w:rsidP="00C80EE0">
                            <w:pPr>
                              <w:rPr>
                                <w:rFonts w:asciiTheme="majorHAnsi" w:hAnsiTheme="majorHAnsi" w:cstheme="majorHAnsi"/>
                                <w:i/>
                                <w:sz w:val="24"/>
                                <w:szCs w:val="24"/>
                              </w:rPr>
                            </w:pPr>
                            <w:r w:rsidRPr="00491AB9">
                              <w:rPr>
                                <w:rFonts w:asciiTheme="majorHAnsi" w:hAnsiTheme="majorHAnsi" w:cstheme="majorHAnsi"/>
                                <w:i/>
                                <w:sz w:val="24"/>
                                <w:szCs w:val="24"/>
                              </w:rPr>
                              <w:t xml:space="preserve">“Favourite or top three...?  This is as hard as BBCR4 “Desert island discs” choices  ;) . I'd say in order of how firmly they stick in my head… </w:t>
                            </w:r>
                            <w:r w:rsidRPr="00491AB9">
                              <w:rPr>
                                <w:rFonts w:asciiTheme="majorHAnsi" w:hAnsiTheme="majorHAnsi" w:cstheme="majorHAnsi"/>
                                <w:b/>
                                <w:i/>
                                <w:sz w:val="24"/>
                                <w:szCs w:val="24"/>
                              </w:rPr>
                              <w:t xml:space="preserve">1) Treasure Island, 2) The Time Machine, </w:t>
                            </w:r>
                            <w:r w:rsidRPr="00491AB9">
                              <w:rPr>
                                <w:rFonts w:asciiTheme="majorHAnsi" w:hAnsiTheme="majorHAnsi" w:cstheme="majorHAnsi"/>
                                <w:i/>
                                <w:sz w:val="24"/>
                                <w:szCs w:val="24"/>
                              </w:rPr>
                              <w:t>and</w:t>
                            </w:r>
                            <w:r w:rsidRPr="00491AB9">
                              <w:rPr>
                                <w:rFonts w:asciiTheme="majorHAnsi" w:hAnsiTheme="majorHAnsi" w:cstheme="majorHAnsi"/>
                                <w:b/>
                                <w:i/>
                                <w:sz w:val="24"/>
                                <w:szCs w:val="24"/>
                              </w:rPr>
                              <w:t xml:space="preserve"> 3) In the Grip of the Barren Lands</w:t>
                            </w:r>
                            <w:r w:rsidRPr="00491AB9">
                              <w:rPr>
                                <w:rFonts w:asciiTheme="majorHAnsi" w:hAnsiTheme="majorHAnsi" w:cstheme="majorHAnsi"/>
                                <w:i/>
                                <w:sz w:val="24"/>
                                <w:szCs w:val="24"/>
                              </w:rPr>
                              <w:t xml:space="preserve"> which was a travel adventure into the deep wilds of the high Canadian forests and icy wastes.”</w:t>
                            </w:r>
                          </w:p>
                          <w:p w14:paraId="73E1943B" w14:textId="21516CB7" w:rsidR="00EF2EE1" w:rsidRPr="00491AB9" w:rsidRDefault="00EF2EE1" w:rsidP="00C80EE0">
                            <w:pPr>
                              <w:rPr>
                                <w:rFonts w:asciiTheme="majorHAnsi" w:hAnsiTheme="majorHAnsi" w:cstheme="majorHAnsi"/>
                                <w:i/>
                                <w:sz w:val="24"/>
                                <w:szCs w:val="24"/>
                              </w:rPr>
                            </w:pPr>
                            <w:r w:rsidRPr="00491AB9">
                              <w:rPr>
                                <w:rFonts w:asciiTheme="majorHAnsi" w:hAnsiTheme="majorHAnsi" w:cstheme="majorHAnsi"/>
                                <w:i/>
                                <w:sz w:val="24"/>
                                <w:szCs w:val="24"/>
                              </w:rPr>
                              <w:t>That last book was by Norman Blake and was also recommended by the author John Ibbotson who said: “It follows a young man in Upper Canada as he works with General Is</w:t>
                            </w:r>
                            <w:r>
                              <w:rPr>
                                <w:rFonts w:asciiTheme="majorHAnsi" w:hAnsiTheme="majorHAnsi" w:cstheme="majorHAnsi"/>
                                <w:i/>
                                <w:sz w:val="24"/>
                                <w:szCs w:val="24"/>
                              </w:rPr>
                              <w:t>a</w:t>
                            </w:r>
                            <w:r w:rsidRPr="00491AB9">
                              <w:rPr>
                                <w:rFonts w:asciiTheme="majorHAnsi" w:hAnsiTheme="majorHAnsi" w:cstheme="majorHAnsi"/>
                                <w:i/>
                                <w:sz w:val="24"/>
                                <w:szCs w:val="24"/>
                              </w:rPr>
                              <w:t>ac Brock. It really helped me to love history.”</w:t>
                            </w:r>
                          </w:p>
                          <w:p w14:paraId="3FEE19E2" w14:textId="77777777" w:rsidR="00EF2EE1" w:rsidRPr="00C80EE0" w:rsidRDefault="00EF2EE1" w:rsidP="00C80EE0">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FBADA" id="Text Box 29" o:spid="_x0000_s1052" type="#_x0000_t202" style="position:absolute;margin-left:.9pt;margin-top:7.25pt;width:444.65pt;height:168.5pt;z-index:251666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" fillcolor="white [3201]" strokeweight=".5pt">
                <v:textbox>
                  <w:txbxContent>
                    <w:p w14:paraId="07D48EC1" w14:textId="6D6E3996" w:rsidR="00EF2EE1" w:rsidRDefault="00EF2EE1" w:rsidP="00C80EE0">
                      <w:pPr>
                        <w:pStyle w:val="NoSpacing"/>
                        <w:rPr>
                          <w:rFonts w:asciiTheme="majorHAnsi" w:hAnsiTheme="majorHAnsi" w:cstheme="majorHAnsi"/>
                          <w:i/>
                          <w:sz w:val="24"/>
                          <w:szCs w:val="24"/>
                        </w:rPr>
                      </w:pPr>
                      <w:r w:rsidRPr="00491AB9">
                        <w:rPr>
                          <w:rFonts w:asciiTheme="majorHAnsi" w:hAnsiTheme="majorHAnsi" w:cstheme="majorHAnsi"/>
                          <w:i/>
                          <w:sz w:val="24"/>
                          <w:szCs w:val="24"/>
                        </w:rPr>
                        <w:t>Thanks to the anonymous design engineer and business person who sent this contribution</w:t>
                      </w:r>
                      <w:r>
                        <w:rPr>
                          <w:rFonts w:asciiTheme="majorHAnsi" w:hAnsiTheme="majorHAnsi" w:cstheme="majorHAnsi"/>
                          <w:i/>
                          <w:sz w:val="24"/>
                          <w:szCs w:val="24"/>
                        </w:rPr>
                        <w:t xml:space="preserve"> to our list</w:t>
                      </w:r>
                      <w:r w:rsidRPr="00491AB9">
                        <w:rPr>
                          <w:rFonts w:asciiTheme="majorHAnsi" w:hAnsiTheme="majorHAnsi" w:cstheme="majorHAnsi"/>
                          <w:i/>
                          <w:sz w:val="24"/>
                          <w:szCs w:val="24"/>
                        </w:rPr>
                        <w:t xml:space="preserve">: </w:t>
                      </w:r>
                    </w:p>
                    <w:p w14:paraId="38A43384" w14:textId="77777777" w:rsidR="00166183" w:rsidRPr="00F72ED4" w:rsidRDefault="00166183" w:rsidP="00C80EE0">
                      <w:pPr>
                        <w:pStyle w:val="NoSpacing"/>
                        <w:rPr>
                          <w:rFonts w:asciiTheme="majorHAnsi" w:hAnsiTheme="majorHAnsi" w:cstheme="majorHAnsi"/>
                          <w:i/>
                          <w:sz w:val="16"/>
                          <w:szCs w:val="16"/>
                        </w:rPr>
                      </w:pPr>
                    </w:p>
                    <w:p w14:paraId="72D34386" w14:textId="20D34E25" w:rsidR="00EF2EE1" w:rsidRPr="00491AB9" w:rsidRDefault="00EF2EE1" w:rsidP="00C80EE0">
                      <w:pPr>
                        <w:rPr>
                          <w:rFonts w:asciiTheme="majorHAnsi" w:hAnsiTheme="majorHAnsi" w:cstheme="majorHAnsi"/>
                          <w:i/>
                          <w:sz w:val="24"/>
                          <w:szCs w:val="24"/>
                        </w:rPr>
                      </w:pPr>
                      <w:r w:rsidRPr="00491AB9">
                        <w:rPr>
                          <w:rFonts w:asciiTheme="majorHAnsi" w:hAnsiTheme="majorHAnsi" w:cstheme="majorHAnsi"/>
                          <w:i/>
                          <w:sz w:val="24"/>
                          <w:szCs w:val="24"/>
                        </w:rPr>
                        <w:t xml:space="preserve">“Favourite or top three...?  This is as hard as BBCR4 “Desert island discs” choices  ;) . I'd say in order of how firmly they stick in my head… </w:t>
                      </w:r>
                      <w:r w:rsidRPr="00491AB9">
                        <w:rPr>
                          <w:rFonts w:asciiTheme="majorHAnsi" w:hAnsiTheme="majorHAnsi" w:cstheme="majorHAnsi"/>
                          <w:b/>
                          <w:i/>
                          <w:sz w:val="24"/>
                          <w:szCs w:val="24"/>
                        </w:rPr>
                        <w:t xml:space="preserve">1) Treasure Island, 2) The Time Machine, </w:t>
                      </w:r>
                      <w:r w:rsidRPr="00491AB9">
                        <w:rPr>
                          <w:rFonts w:asciiTheme="majorHAnsi" w:hAnsiTheme="majorHAnsi" w:cstheme="majorHAnsi"/>
                          <w:i/>
                          <w:sz w:val="24"/>
                          <w:szCs w:val="24"/>
                        </w:rPr>
                        <w:t>and</w:t>
                      </w:r>
                      <w:r w:rsidRPr="00491AB9">
                        <w:rPr>
                          <w:rFonts w:asciiTheme="majorHAnsi" w:hAnsiTheme="majorHAnsi" w:cstheme="majorHAnsi"/>
                          <w:b/>
                          <w:i/>
                          <w:sz w:val="24"/>
                          <w:szCs w:val="24"/>
                        </w:rPr>
                        <w:t xml:space="preserve"> 3) In the Grip of the Barren Lands</w:t>
                      </w:r>
                      <w:r w:rsidRPr="00491AB9">
                        <w:rPr>
                          <w:rFonts w:asciiTheme="majorHAnsi" w:hAnsiTheme="majorHAnsi" w:cstheme="majorHAnsi"/>
                          <w:i/>
                          <w:sz w:val="24"/>
                          <w:szCs w:val="24"/>
                        </w:rPr>
                        <w:t xml:space="preserve"> which was a travel adventure into the deep wilds of the high Canadian forests and icy wastes.”</w:t>
                      </w:r>
                    </w:p>
                    <w:p w14:paraId="73E1943B" w14:textId="21516CB7" w:rsidR="00EF2EE1" w:rsidRPr="00491AB9" w:rsidRDefault="00EF2EE1" w:rsidP="00C80EE0">
                      <w:pPr>
                        <w:rPr>
                          <w:rFonts w:asciiTheme="majorHAnsi" w:hAnsiTheme="majorHAnsi" w:cstheme="majorHAnsi"/>
                          <w:i/>
                          <w:sz w:val="24"/>
                          <w:szCs w:val="24"/>
                        </w:rPr>
                      </w:pPr>
                      <w:r w:rsidRPr="00491AB9">
                        <w:rPr>
                          <w:rFonts w:asciiTheme="majorHAnsi" w:hAnsiTheme="majorHAnsi" w:cstheme="majorHAnsi"/>
                          <w:i/>
                          <w:sz w:val="24"/>
                          <w:szCs w:val="24"/>
                        </w:rPr>
                        <w:t>That last book was by Norman Blake and was also recommended by the author John Ibbotson who said: “It follows a young man in Upper Canada as he works with General Is</w:t>
                      </w:r>
                      <w:r>
                        <w:rPr>
                          <w:rFonts w:asciiTheme="majorHAnsi" w:hAnsiTheme="majorHAnsi" w:cstheme="majorHAnsi"/>
                          <w:i/>
                          <w:sz w:val="24"/>
                          <w:szCs w:val="24"/>
                        </w:rPr>
                        <w:t>a</w:t>
                      </w:r>
                      <w:r w:rsidRPr="00491AB9">
                        <w:rPr>
                          <w:rFonts w:asciiTheme="majorHAnsi" w:hAnsiTheme="majorHAnsi" w:cstheme="majorHAnsi"/>
                          <w:i/>
                          <w:sz w:val="24"/>
                          <w:szCs w:val="24"/>
                        </w:rPr>
                        <w:t>ac Brock. It really helped me to love history.”</w:t>
                      </w:r>
                    </w:p>
                    <w:p w14:paraId="3FEE19E2" w14:textId="77777777" w:rsidR="00EF2EE1" w:rsidRPr="00C80EE0" w:rsidRDefault="00EF2EE1" w:rsidP="00C80EE0">
                      <w:pPr>
                        <w:pStyle w:val="NoSpacing"/>
                      </w:pPr>
                    </w:p>
                  </w:txbxContent>
                </v:textbox>
              </v:shape>
            </w:pict>
          </mc:Fallback>
        </mc:AlternateContent>
      </w:r>
    </w:p>
    <w:p w14:paraId="22D26DAE" w14:textId="24E19BD2" w:rsidR="00166183" w:rsidRDefault="00166183" w:rsidP="006B6FB0">
      <w:pPr>
        <w:rPr>
          <w:rFonts w:asciiTheme="majorHAnsi" w:hAnsiTheme="majorHAnsi" w:cstheme="majorHAnsi"/>
          <w:sz w:val="24"/>
          <w:szCs w:val="24"/>
        </w:rPr>
      </w:pPr>
    </w:p>
    <w:p w14:paraId="3D202670" w14:textId="6B046291" w:rsidR="00362C7B" w:rsidRPr="008C0182" w:rsidRDefault="00362C7B" w:rsidP="006B6FB0">
      <w:pPr>
        <w:rPr>
          <w:rFonts w:asciiTheme="majorHAnsi" w:hAnsiTheme="majorHAnsi" w:cstheme="majorHAnsi"/>
          <w:sz w:val="24"/>
          <w:szCs w:val="24"/>
        </w:rPr>
      </w:pPr>
    </w:p>
    <w:p w14:paraId="240070B4" w14:textId="0880B789" w:rsidR="00242F82" w:rsidRDefault="00242F82" w:rsidP="00242F82">
      <w:pPr>
        <w:rPr>
          <w:rFonts w:asciiTheme="majorHAnsi" w:hAnsiTheme="majorHAnsi" w:cstheme="majorHAnsi"/>
          <w:sz w:val="24"/>
          <w:szCs w:val="24"/>
        </w:rPr>
      </w:pPr>
    </w:p>
    <w:p w14:paraId="06E79721" w14:textId="071B9841" w:rsidR="00242F82" w:rsidRPr="00FF7BA5" w:rsidRDefault="00242F82" w:rsidP="00242F82">
      <w:pPr>
        <w:rPr>
          <w:rFonts w:asciiTheme="majorHAnsi" w:hAnsiTheme="majorHAnsi" w:cstheme="majorHAnsi"/>
          <w:sz w:val="24"/>
          <w:szCs w:val="24"/>
        </w:rPr>
      </w:pPr>
    </w:p>
    <w:p w14:paraId="20135645" w14:textId="77777777" w:rsidR="00E3320F" w:rsidRDefault="00E3320F" w:rsidP="00E3320F">
      <w:pPr>
        <w:rPr>
          <w:rFonts w:asciiTheme="majorHAnsi" w:hAnsiTheme="majorHAnsi" w:cstheme="majorHAnsi"/>
          <w:sz w:val="24"/>
          <w:szCs w:val="24"/>
        </w:rPr>
      </w:pPr>
    </w:p>
    <w:p w14:paraId="20E160D2" w14:textId="17E34A76" w:rsidR="00E3320F" w:rsidRPr="00192A0B" w:rsidRDefault="008F71DE" w:rsidP="00E3320F">
      <w:pPr>
        <w:rPr>
          <w:rFonts w:asciiTheme="majorHAnsi" w:hAnsiTheme="majorHAnsi" w:cstheme="majorHAnsi"/>
          <w:sz w:val="24"/>
          <w:szCs w:val="24"/>
        </w:rPr>
      </w:pPr>
      <w:r>
        <w:rPr>
          <w:rFonts w:asciiTheme="majorHAnsi" w:hAnsiTheme="majorHAnsi" w:cstheme="majorHAnsi"/>
          <w:noProof/>
          <w:color w:val="FF0000"/>
          <w:sz w:val="24"/>
          <w:szCs w:val="24"/>
        </w:rPr>
        <w:lastRenderedPageBreak/>
        <mc:AlternateContent>
          <mc:Choice Requires="wps">
            <w:drawing>
              <wp:anchor distT="0" distB="0" distL="114300" distR="114300" simplePos="0" relativeHeight="251686931" behindDoc="0" locked="0" layoutInCell="1" allowOverlap="1" wp14:anchorId="7D0ACFF2" wp14:editId="7FD5C89E">
                <wp:simplePos x="0" y="0"/>
                <wp:positionH relativeFrom="column">
                  <wp:posOffset>-2629</wp:posOffset>
                </wp:positionH>
                <wp:positionV relativeFrom="paragraph">
                  <wp:posOffset>-342544</wp:posOffset>
                </wp:positionV>
                <wp:extent cx="5722620" cy="2082800"/>
                <wp:effectExtent l="0" t="0" r="11430" b="12700"/>
                <wp:wrapNone/>
                <wp:docPr id="49" name="Text Box 49"/>
                <wp:cNvGraphicFramePr/>
                <a:graphic xmlns:a="http://schemas.openxmlformats.org/drawingml/2006/main">
                  <a:graphicData uri="http://schemas.microsoft.com/office/word/2010/wordprocessingShape">
                    <wps:wsp>
                      <wps:cNvSpPr txBox="1"/>
                      <wps:spPr>
                        <a:xfrm>
                          <a:off x="0" y="0"/>
                          <a:ext cx="5722620" cy="2082800"/>
                        </a:xfrm>
                        <a:prstGeom prst="rect">
                          <a:avLst/>
                        </a:prstGeom>
                        <a:solidFill>
                          <a:schemeClr val="lt1"/>
                        </a:solidFill>
                        <a:ln w="6350">
                          <a:solidFill>
                            <a:prstClr val="black"/>
                          </a:solidFill>
                        </a:ln>
                      </wps:spPr>
                      <wps:txbx>
                        <w:txbxContent>
                          <w:p w14:paraId="17856234" w14:textId="00F914EF" w:rsidR="00027125" w:rsidRPr="00403775" w:rsidRDefault="00027125">
                            <w:pPr>
                              <w:rPr>
                                <w:rFonts w:asciiTheme="majorHAnsi" w:hAnsiTheme="majorHAnsi" w:cstheme="majorHAnsi"/>
                                <w:b/>
                                <w:i/>
                                <w:sz w:val="24"/>
                                <w:szCs w:val="24"/>
                              </w:rPr>
                            </w:pPr>
                            <w:r w:rsidRPr="00403775">
                              <w:rPr>
                                <w:rFonts w:asciiTheme="majorHAnsi" w:hAnsiTheme="majorHAnsi" w:cstheme="majorHAnsi"/>
                                <w:b/>
                                <w:i/>
                                <w:sz w:val="24"/>
                                <w:szCs w:val="24"/>
                              </w:rPr>
                              <w:t>Won’t my history teacher be worried that I’ll learn a lot of things that are not true?</w:t>
                            </w:r>
                          </w:p>
                          <w:p w14:paraId="400F52C7" w14:textId="4A95150B" w:rsidR="00027125" w:rsidRPr="00027125" w:rsidRDefault="00027125">
                            <w:pPr>
                              <w:rPr>
                                <w:rFonts w:asciiTheme="majorHAnsi" w:hAnsiTheme="majorHAnsi" w:cstheme="majorHAnsi"/>
                                <w:i/>
                                <w:sz w:val="24"/>
                                <w:szCs w:val="24"/>
                              </w:rPr>
                            </w:pPr>
                            <w:r>
                              <w:rPr>
                                <w:rFonts w:asciiTheme="majorHAnsi" w:hAnsiTheme="majorHAnsi" w:cstheme="majorHAnsi"/>
                                <w:i/>
                                <w:sz w:val="24"/>
                                <w:szCs w:val="24"/>
                              </w:rPr>
                              <w:t xml:space="preserve">No! </w:t>
                            </w:r>
                            <w:r w:rsidRPr="00027125">
                              <w:rPr>
                                <w:rFonts w:asciiTheme="majorHAnsi" w:hAnsiTheme="majorHAnsi" w:cstheme="majorHAnsi"/>
                                <w:i/>
                                <w:sz w:val="24"/>
                                <w:szCs w:val="24"/>
                              </w:rPr>
                              <w:t xml:space="preserve">Historical fiction </w:t>
                            </w:r>
                            <w:r>
                              <w:rPr>
                                <w:rFonts w:asciiTheme="majorHAnsi" w:hAnsiTheme="majorHAnsi" w:cstheme="majorHAnsi"/>
                                <w:i/>
                                <w:sz w:val="24"/>
                                <w:szCs w:val="24"/>
                              </w:rPr>
                              <w:t xml:space="preserve">works very powerfully to help some people do even better at history, including at A Level. It can help you to get a really good feel for the times of the people you are studying, to understand them as humans, to know the world they walked in and </w:t>
                            </w:r>
                            <w:r w:rsidR="00144692">
                              <w:rPr>
                                <w:rFonts w:asciiTheme="majorHAnsi" w:hAnsiTheme="majorHAnsi" w:cstheme="majorHAnsi"/>
                                <w:i/>
                                <w:sz w:val="24"/>
                                <w:szCs w:val="24"/>
                              </w:rPr>
                              <w:t xml:space="preserve">to </w:t>
                            </w:r>
                            <w:r>
                              <w:rPr>
                                <w:rFonts w:asciiTheme="majorHAnsi" w:hAnsiTheme="majorHAnsi" w:cstheme="majorHAnsi"/>
                                <w:i/>
                                <w:sz w:val="24"/>
                                <w:szCs w:val="24"/>
                              </w:rPr>
                              <w:t xml:space="preserve">get the basic order of events nicely clear in your head in a way that sticks. It </w:t>
                            </w:r>
                            <w:r w:rsidR="00144692">
                              <w:rPr>
                                <w:rFonts w:asciiTheme="majorHAnsi" w:hAnsiTheme="majorHAnsi" w:cstheme="majorHAnsi"/>
                                <w:i/>
                                <w:sz w:val="24"/>
                                <w:szCs w:val="24"/>
                              </w:rPr>
                              <w:t>c</w:t>
                            </w:r>
                            <w:r>
                              <w:rPr>
                                <w:rFonts w:asciiTheme="majorHAnsi" w:hAnsiTheme="majorHAnsi" w:cstheme="majorHAnsi"/>
                                <w:i/>
                                <w:sz w:val="24"/>
                                <w:szCs w:val="24"/>
                              </w:rPr>
                              <w:t xml:space="preserve">an also help you get really excited by a topic and enjoy what you are learning. </w:t>
                            </w:r>
                            <w:r w:rsidR="00144692">
                              <w:rPr>
                                <w:rFonts w:asciiTheme="majorHAnsi" w:hAnsiTheme="majorHAnsi" w:cstheme="majorHAnsi"/>
                                <w:i/>
                                <w:sz w:val="24"/>
                                <w:szCs w:val="24"/>
                              </w:rPr>
                              <w:t>Your teacher will be able to pick up anything that did not actually happen (the made up bits!) You can start to work out for yourself the borderline between fact and fiction with the question</w:t>
                            </w:r>
                            <w:r w:rsidRPr="00027125">
                              <w:rPr>
                                <w:rFonts w:asciiTheme="majorHAnsi" w:hAnsiTheme="majorHAnsi" w:cstheme="majorHAnsi"/>
                                <w:i/>
                                <w:sz w:val="24"/>
                                <w:szCs w:val="24"/>
                              </w:rPr>
                              <w:t xml:space="preserve">: </w:t>
                            </w:r>
                            <w:r w:rsidR="00144692">
                              <w:rPr>
                                <w:rFonts w:asciiTheme="majorHAnsi" w:hAnsiTheme="majorHAnsi" w:cstheme="majorHAnsi"/>
                                <w:i/>
                                <w:sz w:val="24"/>
                                <w:szCs w:val="24"/>
                              </w:rPr>
                              <w:t xml:space="preserve">‘Can I find evidence for that?’ In itself this is a useful way to approach your history studies.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ACFF2" id="Text Box 49" o:spid="_x0000_s1053" type="#_x0000_t202" style="position:absolute;margin-left:-.2pt;margin-top:-26.95pt;width:450.6pt;height:164pt;z-index:2516869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" fillcolor="white [3201]" strokeweight=".5pt">
                <v:textbox>
                  <w:txbxContent>
                    <w:p w14:paraId="17856234" w14:textId="00F914EF" w:rsidR="00027125" w:rsidRPr="00403775" w:rsidRDefault="00027125">
                      <w:pPr>
                        <w:rPr>
                          <w:rFonts w:asciiTheme="majorHAnsi" w:hAnsiTheme="majorHAnsi" w:cstheme="majorHAnsi"/>
                          <w:b/>
                          <w:i/>
                          <w:sz w:val="24"/>
                          <w:szCs w:val="24"/>
                        </w:rPr>
                      </w:pPr>
                      <w:r w:rsidRPr="00403775">
                        <w:rPr>
                          <w:rFonts w:asciiTheme="majorHAnsi" w:hAnsiTheme="majorHAnsi" w:cstheme="majorHAnsi"/>
                          <w:b/>
                          <w:i/>
                          <w:sz w:val="24"/>
                          <w:szCs w:val="24"/>
                        </w:rPr>
                        <w:t>Won’t my history teacher be worried that I’ll learn a lot of things that are not true?</w:t>
                      </w:r>
                    </w:p>
                    <w:p w14:paraId="400F52C7" w14:textId="4A95150B" w:rsidR="00027125" w:rsidRPr="00027125" w:rsidRDefault="00027125">
                      <w:pPr>
                        <w:rPr>
                          <w:rFonts w:asciiTheme="majorHAnsi" w:hAnsiTheme="majorHAnsi" w:cstheme="majorHAnsi"/>
                          <w:i/>
                          <w:sz w:val="24"/>
                          <w:szCs w:val="24"/>
                        </w:rPr>
                      </w:pPr>
                      <w:r>
                        <w:rPr>
                          <w:rFonts w:asciiTheme="majorHAnsi" w:hAnsiTheme="majorHAnsi" w:cstheme="majorHAnsi"/>
                          <w:i/>
                          <w:sz w:val="24"/>
                          <w:szCs w:val="24"/>
                        </w:rPr>
                        <w:t xml:space="preserve">No! </w:t>
                      </w:r>
                      <w:r w:rsidRPr="00027125">
                        <w:rPr>
                          <w:rFonts w:asciiTheme="majorHAnsi" w:hAnsiTheme="majorHAnsi" w:cstheme="majorHAnsi"/>
                          <w:i/>
                          <w:sz w:val="24"/>
                          <w:szCs w:val="24"/>
                        </w:rPr>
                        <w:t xml:space="preserve">Historical fiction </w:t>
                      </w:r>
                      <w:r>
                        <w:rPr>
                          <w:rFonts w:asciiTheme="majorHAnsi" w:hAnsiTheme="majorHAnsi" w:cstheme="majorHAnsi"/>
                          <w:i/>
                          <w:sz w:val="24"/>
                          <w:szCs w:val="24"/>
                        </w:rPr>
                        <w:t xml:space="preserve">works very powerfully to help some people do even better at history, including at A Level. It can help you to get a really good feel for the times of the people you are studying, to understand them as humans, to know the world they walked in and </w:t>
                      </w:r>
                      <w:r w:rsidR="00144692">
                        <w:rPr>
                          <w:rFonts w:asciiTheme="majorHAnsi" w:hAnsiTheme="majorHAnsi" w:cstheme="majorHAnsi"/>
                          <w:i/>
                          <w:sz w:val="24"/>
                          <w:szCs w:val="24"/>
                        </w:rPr>
                        <w:t xml:space="preserve">to </w:t>
                      </w:r>
                      <w:r>
                        <w:rPr>
                          <w:rFonts w:asciiTheme="majorHAnsi" w:hAnsiTheme="majorHAnsi" w:cstheme="majorHAnsi"/>
                          <w:i/>
                          <w:sz w:val="24"/>
                          <w:szCs w:val="24"/>
                        </w:rPr>
                        <w:t xml:space="preserve">get the basic order of events nicely clear in your head in a way that sticks. It </w:t>
                      </w:r>
                      <w:r w:rsidR="00144692">
                        <w:rPr>
                          <w:rFonts w:asciiTheme="majorHAnsi" w:hAnsiTheme="majorHAnsi" w:cstheme="majorHAnsi"/>
                          <w:i/>
                          <w:sz w:val="24"/>
                          <w:szCs w:val="24"/>
                        </w:rPr>
                        <w:t>c</w:t>
                      </w:r>
                      <w:r>
                        <w:rPr>
                          <w:rFonts w:asciiTheme="majorHAnsi" w:hAnsiTheme="majorHAnsi" w:cstheme="majorHAnsi"/>
                          <w:i/>
                          <w:sz w:val="24"/>
                          <w:szCs w:val="24"/>
                        </w:rPr>
                        <w:t xml:space="preserve">an also help you get really excited by a topic and enjoy what you are learning. </w:t>
                      </w:r>
                      <w:r w:rsidR="00144692">
                        <w:rPr>
                          <w:rFonts w:asciiTheme="majorHAnsi" w:hAnsiTheme="majorHAnsi" w:cstheme="majorHAnsi"/>
                          <w:i/>
                          <w:sz w:val="24"/>
                          <w:szCs w:val="24"/>
                        </w:rPr>
                        <w:t>Your teacher will be able to pick up anything that did not actually happen (the made up bits!) You can start to work out for yourself the borderline between fact and fiction with the question</w:t>
                      </w:r>
                      <w:r w:rsidRPr="00027125">
                        <w:rPr>
                          <w:rFonts w:asciiTheme="majorHAnsi" w:hAnsiTheme="majorHAnsi" w:cstheme="majorHAnsi"/>
                          <w:i/>
                          <w:sz w:val="24"/>
                          <w:szCs w:val="24"/>
                        </w:rPr>
                        <w:t xml:space="preserve">: </w:t>
                      </w:r>
                      <w:r w:rsidR="00144692">
                        <w:rPr>
                          <w:rFonts w:asciiTheme="majorHAnsi" w:hAnsiTheme="majorHAnsi" w:cstheme="majorHAnsi"/>
                          <w:i/>
                          <w:sz w:val="24"/>
                          <w:szCs w:val="24"/>
                        </w:rPr>
                        <w:t xml:space="preserve">‘Can I find evidence for that?’ In itself this is a useful way to approach your history studies. </w:t>
                      </w:r>
                    </w:p>
                  </w:txbxContent>
                </v:textbox>
              </v:shape>
            </w:pict>
          </mc:Fallback>
        </mc:AlternateContent>
      </w:r>
    </w:p>
    <w:p w14:paraId="222B81C6" w14:textId="43F8FB50" w:rsidR="00491AB9" w:rsidRDefault="00491AB9" w:rsidP="00E3320F">
      <w:pPr>
        <w:rPr>
          <w:rFonts w:asciiTheme="majorHAnsi" w:hAnsiTheme="majorHAnsi" w:cstheme="majorHAnsi"/>
          <w:color w:val="FF0000"/>
          <w:sz w:val="24"/>
          <w:szCs w:val="24"/>
        </w:rPr>
      </w:pPr>
    </w:p>
    <w:p w14:paraId="792D8357" w14:textId="289C8692" w:rsidR="00491AB9" w:rsidRDefault="00491AB9" w:rsidP="00E3320F">
      <w:pPr>
        <w:rPr>
          <w:rFonts w:asciiTheme="majorHAnsi" w:hAnsiTheme="majorHAnsi" w:cstheme="majorHAnsi"/>
          <w:color w:val="FF0000"/>
          <w:sz w:val="24"/>
          <w:szCs w:val="24"/>
        </w:rPr>
      </w:pPr>
    </w:p>
    <w:p w14:paraId="4C97F4E0" w14:textId="0AC37DE8" w:rsidR="00491AB9" w:rsidRDefault="00491AB9" w:rsidP="00E3320F">
      <w:pPr>
        <w:rPr>
          <w:rFonts w:asciiTheme="majorHAnsi" w:hAnsiTheme="majorHAnsi" w:cstheme="majorHAnsi"/>
          <w:color w:val="FF0000"/>
          <w:sz w:val="24"/>
          <w:szCs w:val="24"/>
        </w:rPr>
      </w:pPr>
    </w:p>
    <w:p w14:paraId="51B9D45B" w14:textId="763C8C27" w:rsidR="00166183" w:rsidRDefault="00166183" w:rsidP="00E3320F">
      <w:pPr>
        <w:rPr>
          <w:rFonts w:asciiTheme="majorHAnsi" w:hAnsiTheme="majorHAnsi" w:cstheme="majorHAnsi"/>
          <w:color w:val="FF0000"/>
          <w:sz w:val="24"/>
          <w:szCs w:val="24"/>
        </w:rPr>
      </w:pPr>
    </w:p>
    <w:p w14:paraId="0BD9B247" w14:textId="3998F5E1" w:rsidR="00027125" w:rsidRDefault="00027125" w:rsidP="00E3320F">
      <w:pPr>
        <w:rPr>
          <w:rFonts w:asciiTheme="majorHAnsi" w:hAnsiTheme="majorHAnsi" w:cstheme="majorHAnsi"/>
          <w:color w:val="FF0000"/>
          <w:sz w:val="24"/>
          <w:szCs w:val="24"/>
        </w:rPr>
      </w:pPr>
    </w:p>
    <w:p w14:paraId="3C1D9965" w14:textId="77777777" w:rsidR="00027125" w:rsidRDefault="00027125" w:rsidP="00E3320F">
      <w:pPr>
        <w:rPr>
          <w:rFonts w:asciiTheme="majorHAnsi" w:hAnsiTheme="majorHAnsi" w:cstheme="majorHAnsi"/>
          <w:color w:val="FF0000"/>
          <w:sz w:val="24"/>
          <w:szCs w:val="24"/>
        </w:rPr>
      </w:pPr>
    </w:p>
    <w:p w14:paraId="1C2E4C87" w14:textId="36F276B0" w:rsidR="00027125" w:rsidRDefault="00F72ED4" w:rsidP="00E3320F">
      <w:pPr>
        <w:rPr>
          <w:rFonts w:asciiTheme="majorHAnsi" w:hAnsiTheme="majorHAnsi" w:cstheme="majorHAnsi"/>
          <w:color w:val="FF0000"/>
          <w:sz w:val="24"/>
          <w:szCs w:val="24"/>
        </w:rPr>
      </w:pPr>
      <w:r w:rsidRPr="00A12F0A">
        <w:rPr>
          <w:noProof/>
        </w:rPr>
        <w:drawing>
          <wp:inline distT="0" distB="0" distL="0" distR="0" wp14:anchorId="0EC00FFD" wp14:editId="79320C69">
            <wp:extent cx="5715000" cy="1619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5000" cy="1619250"/>
                    </a:xfrm>
                    <a:prstGeom prst="rect">
                      <a:avLst/>
                    </a:prstGeom>
                  </pic:spPr>
                </pic:pic>
              </a:graphicData>
            </a:graphic>
          </wp:inline>
        </w:drawing>
      </w:r>
    </w:p>
    <w:p w14:paraId="3FDE84C7" w14:textId="281EDCF6" w:rsidR="00491AB9" w:rsidRPr="00A12F0A" w:rsidRDefault="00A12F0A" w:rsidP="00E3320F">
      <w:pPr>
        <w:rPr>
          <w:rFonts w:asciiTheme="majorHAnsi" w:hAnsiTheme="majorHAnsi" w:cstheme="majorHAnsi"/>
          <w:b/>
          <w:sz w:val="28"/>
          <w:szCs w:val="28"/>
        </w:rPr>
      </w:pPr>
      <w:r w:rsidRPr="00A12F0A">
        <w:rPr>
          <w:rFonts w:asciiTheme="majorHAnsi" w:hAnsiTheme="majorHAnsi" w:cstheme="majorHAnsi"/>
          <w:b/>
          <w:sz w:val="28"/>
          <w:szCs w:val="28"/>
        </w:rPr>
        <w:t>1900-2000</w:t>
      </w:r>
    </w:p>
    <w:p w14:paraId="77BEB4E2" w14:textId="1E8F412C" w:rsidR="009D4A7A" w:rsidRDefault="009D4A7A" w:rsidP="009D4A7A">
      <w:pPr>
        <w:rPr>
          <w:rFonts w:asciiTheme="majorHAnsi" w:hAnsiTheme="majorHAnsi" w:cstheme="majorHAnsi"/>
          <w:iCs/>
          <w:color w:val="333333"/>
          <w:sz w:val="24"/>
          <w:szCs w:val="24"/>
          <w:shd w:val="clear" w:color="auto" w:fill="FFFFFF"/>
        </w:rPr>
      </w:pPr>
      <w:r w:rsidRPr="009D4A7A">
        <w:rPr>
          <w:rFonts w:asciiTheme="majorHAnsi" w:hAnsiTheme="majorHAnsi" w:cstheme="majorHAnsi"/>
          <w:b/>
          <w:iCs/>
          <w:color w:val="333333"/>
          <w:sz w:val="24"/>
          <w:szCs w:val="24"/>
          <w:shd w:val="clear" w:color="auto" w:fill="FFFFFF"/>
        </w:rPr>
        <w:t>The Black Crow Conspiracy by Christopher Edge</w:t>
      </w:r>
      <w:r>
        <w:rPr>
          <w:rFonts w:asciiTheme="majorHAnsi" w:hAnsiTheme="majorHAnsi" w:cstheme="majorHAnsi"/>
          <w:b/>
          <w:iCs/>
          <w:color w:val="333333"/>
          <w:sz w:val="24"/>
          <w:szCs w:val="24"/>
          <w:shd w:val="clear" w:color="auto" w:fill="FFFFFF"/>
        </w:rPr>
        <w:t xml:space="preserve"> </w:t>
      </w:r>
      <w:r w:rsidRPr="009D4A7A">
        <w:rPr>
          <w:rFonts w:asciiTheme="majorHAnsi" w:hAnsiTheme="majorHAnsi" w:cstheme="majorHAnsi"/>
          <w:iCs/>
          <w:color w:val="333333"/>
          <w:sz w:val="24"/>
          <w:szCs w:val="24"/>
          <w:shd w:val="clear" w:color="auto" w:fill="FFFFFF"/>
        </w:rPr>
        <w:t xml:space="preserve">– </w:t>
      </w:r>
      <w:r w:rsidR="008F71DE">
        <w:rPr>
          <w:rFonts w:asciiTheme="majorHAnsi" w:hAnsiTheme="majorHAnsi" w:cstheme="majorHAnsi"/>
          <w:iCs/>
          <w:color w:val="333333"/>
          <w:sz w:val="24"/>
          <w:szCs w:val="24"/>
          <w:shd w:val="clear" w:color="auto" w:fill="FFFFFF"/>
        </w:rPr>
        <w:t>i</w:t>
      </w:r>
      <w:r w:rsidRPr="009D4A7A">
        <w:rPr>
          <w:rFonts w:asciiTheme="majorHAnsi" w:hAnsiTheme="majorHAnsi" w:cstheme="majorHAnsi"/>
          <w:iCs/>
          <w:color w:val="333333"/>
          <w:sz w:val="24"/>
          <w:szCs w:val="24"/>
          <w:shd w:val="clear" w:color="auto" w:fill="FFFFFF"/>
        </w:rPr>
        <w:t xml:space="preserve">n 1902 the new King’s Coronation has been postponed. Is he really ill, or has something else happened? </w:t>
      </w:r>
    </w:p>
    <w:p w14:paraId="2AFD4AF7" w14:textId="55E633D7" w:rsidR="002D53B9" w:rsidRDefault="002D53B9" w:rsidP="009D4A7A">
      <w:pPr>
        <w:rPr>
          <w:rFonts w:asciiTheme="majorHAnsi" w:hAnsiTheme="majorHAnsi" w:cstheme="majorHAnsi"/>
          <w:iCs/>
          <w:color w:val="333333"/>
          <w:sz w:val="24"/>
          <w:szCs w:val="24"/>
          <w:shd w:val="clear" w:color="auto" w:fill="FFFFFF"/>
        </w:rPr>
      </w:pPr>
      <w:r>
        <w:rPr>
          <w:rFonts w:asciiTheme="majorHAnsi" w:hAnsiTheme="majorHAnsi" w:cstheme="majorHAnsi"/>
          <w:b/>
          <w:iCs/>
          <w:color w:val="333333"/>
          <w:sz w:val="24"/>
          <w:szCs w:val="24"/>
          <w:shd w:val="clear" w:color="auto" w:fill="FFFFFF"/>
        </w:rPr>
        <w:t xml:space="preserve">Things a Bright Girl Can Do by Sally Nicholls </w:t>
      </w:r>
      <w:r>
        <w:rPr>
          <w:rFonts w:asciiTheme="majorHAnsi" w:hAnsiTheme="majorHAnsi" w:cstheme="majorHAnsi"/>
          <w:iCs/>
          <w:color w:val="333333"/>
          <w:sz w:val="24"/>
          <w:szCs w:val="24"/>
          <w:shd w:val="clear" w:color="auto" w:fill="FFFFFF"/>
        </w:rPr>
        <w:t xml:space="preserve">- </w:t>
      </w:r>
      <w:r w:rsidR="008F71DE">
        <w:rPr>
          <w:rFonts w:asciiTheme="majorHAnsi" w:hAnsiTheme="majorHAnsi" w:cstheme="majorHAnsi"/>
          <w:iCs/>
          <w:color w:val="333333"/>
          <w:sz w:val="24"/>
          <w:szCs w:val="24"/>
          <w:shd w:val="clear" w:color="auto" w:fill="FFFFFF"/>
        </w:rPr>
        <w:t>t</w:t>
      </w:r>
      <w:r w:rsidRPr="002D53B9">
        <w:rPr>
          <w:rFonts w:asciiTheme="majorHAnsi" w:hAnsiTheme="majorHAnsi" w:cstheme="majorHAnsi"/>
          <w:iCs/>
          <w:color w:val="333333"/>
          <w:sz w:val="24"/>
          <w:szCs w:val="24"/>
          <w:shd w:val="clear" w:color="auto" w:fill="FFFFFF"/>
        </w:rPr>
        <w:t xml:space="preserve">he fight for </w:t>
      </w:r>
      <w:r>
        <w:rPr>
          <w:rFonts w:asciiTheme="majorHAnsi" w:hAnsiTheme="majorHAnsi" w:cstheme="majorHAnsi"/>
          <w:iCs/>
          <w:color w:val="333333"/>
          <w:sz w:val="24"/>
          <w:szCs w:val="24"/>
          <w:shd w:val="clear" w:color="auto" w:fill="FFFFFF"/>
        </w:rPr>
        <w:t xml:space="preserve">women’s </w:t>
      </w:r>
      <w:r w:rsidRPr="002D53B9">
        <w:rPr>
          <w:rFonts w:asciiTheme="majorHAnsi" w:hAnsiTheme="majorHAnsi" w:cstheme="majorHAnsi"/>
          <w:iCs/>
          <w:color w:val="333333"/>
          <w:sz w:val="24"/>
          <w:szCs w:val="24"/>
          <w:shd w:val="clear" w:color="auto" w:fill="FFFFFF"/>
        </w:rPr>
        <w:t>freedom will challenge Evelyn, May and Nell more than they ever could believe. As war looms, just how much are they willing to sacrifice?</w:t>
      </w:r>
    </w:p>
    <w:p w14:paraId="57593039" w14:textId="12A21B89" w:rsidR="00B36D6A" w:rsidRDefault="00B36D6A" w:rsidP="009D4A7A">
      <w:pPr>
        <w:rPr>
          <w:rFonts w:asciiTheme="majorHAnsi" w:hAnsiTheme="majorHAnsi" w:cstheme="majorHAnsi"/>
          <w:iCs/>
          <w:color w:val="333333"/>
          <w:sz w:val="24"/>
          <w:szCs w:val="24"/>
          <w:shd w:val="clear" w:color="auto" w:fill="FFFFFF"/>
        </w:rPr>
      </w:pPr>
      <w:r>
        <w:rPr>
          <w:rFonts w:asciiTheme="majorHAnsi" w:hAnsiTheme="majorHAnsi" w:cstheme="majorHAnsi"/>
          <w:b/>
          <w:bCs/>
          <w:iCs/>
          <w:color w:val="333333"/>
          <w:sz w:val="24"/>
          <w:szCs w:val="24"/>
          <w:shd w:val="clear" w:color="auto" w:fill="FFFFFF"/>
        </w:rPr>
        <w:t xml:space="preserve">A Question of Courage by Marjorie Darke </w:t>
      </w:r>
      <w:r>
        <w:rPr>
          <w:rFonts w:asciiTheme="majorHAnsi" w:hAnsiTheme="majorHAnsi" w:cstheme="majorHAnsi"/>
          <w:iCs/>
          <w:color w:val="333333"/>
          <w:sz w:val="24"/>
          <w:szCs w:val="24"/>
          <w:shd w:val="clear" w:color="auto" w:fill="FFFFFF"/>
        </w:rPr>
        <w:t xml:space="preserve">– </w:t>
      </w:r>
      <w:r w:rsidR="008F71DE">
        <w:rPr>
          <w:rFonts w:asciiTheme="majorHAnsi" w:hAnsiTheme="majorHAnsi" w:cstheme="majorHAnsi"/>
          <w:iCs/>
          <w:color w:val="333333"/>
          <w:sz w:val="24"/>
          <w:szCs w:val="24"/>
          <w:shd w:val="clear" w:color="auto" w:fill="FFFFFF"/>
        </w:rPr>
        <w:t>t</w:t>
      </w:r>
      <w:r>
        <w:rPr>
          <w:rFonts w:asciiTheme="majorHAnsi" w:hAnsiTheme="majorHAnsi" w:cstheme="majorHAnsi"/>
          <w:iCs/>
          <w:color w:val="333333"/>
          <w:sz w:val="24"/>
          <w:szCs w:val="24"/>
          <w:shd w:val="clear" w:color="auto" w:fill="FFFFFF"/>
        </w:rPr>
        <w:t>he story tells of life as a su</w:t>
      </w:r>
      <w:r w:rsidRPr="00B36D6A">
        <w:rPr>
          <w:rFonts w:asciiTheme="majorHAnsi" w:hAnsiTheme="majorHAnsi" w:cstheme="majorHAnsi"/>
          <w:iCs/>
          <w:color w:val="333333"/>
          <w:sz w:val="24"/>
          <w:szCs w:val="24"/>
          <w:shd w:val="clear" w:color="auto" w:fill="FFFFFF"/>
        </w:rPr>
        <w:t>ffragette and explores class issues as well</w:t>
      </w:r>
      <w:r>
        <w:rPr>
          <w:rFonts w:asciiTheme="majorHAnsi" w:hAnsiTheme="majorHAnsi" w:cstheme="majorHAnsi"/>
          <w:iCs/>
          <w:color w:val="333333"/>
          <w:sz w:val="24"/>
          <w:szCs w:val="24"/>
          <w:shd w:val="clear" w:color="auto" w:fill="FFFFFF"/>
        </w:rPr>
        <w:t>.</w:t>
      </w:r>
    </w:p>
    <w:p w14:paraId="6D2CE7DD" w14:textId="4DA5ACE4" w:rsidR="00B36D6A" w:rsidRDefault="00B36D6A" w:rsidP="009D4A7A">
      <w:pPr>
        <w:rPr>
          <w:rFonts w:asciiTheme="majorHAnsi" w:hAnsiTheme="majorHAnsi" w:cstheme="majorHAnsi"/>
          <w:iCs/>
          <w:color w:val="333333"/>
          <w:sz w:val="24"/>
          <w:szCs w:val="24"/>
          <w:shd w:val="clear" w:color="auto" w:fill="FFFFFF"/>
        </w:rPr>
      </w:pPr>
      <w:r w:rsidRPr="00B36D6A">
        <w:rPr>
          <w:rFonts w:asciiTheme="majorHAnsi" w:hAnsiTheme="majorHAnsi" w:cstheme="majorHAnsi"/>
          <w:b/>
          <w:bCs/>
          <w:iCs/>
          <w:color w:val="333333"/>
          <w:sz w:val="24"/>
          <w:szCs w:val="24"/>
          <w:shd w:val="clear" w:color="auto" w:fill="FFFFFF"/>
        </w:rPr>
        <w:t>A Rose from Blighty</w:t>
      </w:r>
      <w:r>
        <w:rPr>
          <w:rFonts w:asciiTheme="majorHAnsi" w:hAnsiTheme="majorHAnsi" w:cstheme="majorHAnsi"/>
          <w:b/>
          <w:bCs/>
          <w:iCs/>
          <w:color w:val="333333"/>
          <w:sz w:val="24"/>
          <w:szCs w:val="24"/>
          <w:shd w:val="clear" w:color="auto" w:fill="FFFFFF"/>
        </w:rPr>
        <w:t xml:space="preserve"> by Marjorie Darke -</w:t>
      </w:r>
      <w:r w:rsidRPr="00B36D6A">
        <w:rPr>
          <w:rFonts w:asciiTheme="majorHAnsi" w:hAnsiTheme="majorHAnsi" w:cstheme="majorHAnsi"/>
          <w:iCs/>
          <w:color w:val="333333"/>
          <w:sz w:val="24"/>
          <w:szCs w:val="24"/>
          <w:shd w:val="clear" w:color="auto" w:fill="FFFFFF"/>
        </w:rPr>
        <w:t xml:space="preserve"> follows the same characters into W</w:t>
      </w:r>
      <w:r>
        <w:rPr>
          <w:rFonts w:asciiTheme="majorHAnsi" w:hAnsiTheme="majorHAnsi" w:cstheme="majorHAnsi"/>
          <w:iCs/>
          <w:color w:val="333333"/>
          <w:sz w:val="24"/>
          <w:szCs w:val="24"/>
          <w:shd w:val="clear" w:color="auto" w:fill="FFFFFF"/>
        </w:rPr>
        <w:t>orld War One</w:t>
      </w:r>
      <w:r w:rsidRPr="00B36D6A">
        <w:rPr>
          <w:rFonts w:asciiTheme="majorHAnsi" w:hAnsiTheme="majorHAnsi" w:cstheme="majorHAnsi"/>
          <w:iCs/>
          <w:color w:val="333333"/>
          <w:sz w:val="24"/>
          <w:szCs w:val="24"/>
          <w:shd w:val="clear" w:color="auto" w:fill="FFFFFF"/>
        </w:rPr>
        <w:t xml:space="preserve"> and looks at nursing and hospital life</w:t>
      </w:r>
      <w:r>
        <w:rPr>
          <w:rFonts w:asciiTheme="majorHAnsi" w:hAnsiTheme="majorHAnsi" w:cstheme="majorHAnsi"/>
          <w:iCs/>
          <w:color w:val="333333"/>
          <w:sz w:val="24"/>
          <w:szCs w:val="24"/>
          <w:shd w:val="clear" w:color="auto" w:fill="FFFFFF"/>
        </w:rPr>
        <w:t>.</w:t>
      </w:r>
    </w:p>
    <w:p w14:paraId="5B6E9849" w14:textId="77777777" w:rsidR="00B36D6A" w:rsidRDefault="00B36D6A" w:rsidP="009D4A7A">
      <w:pPr>
        <w:rPr>
          <w:rFonts w:asciiTheme="majorHAnsi" w:hAnsiTheme="majorHAnsi" w:cstheme="majorHAnsi"/>
          <w:iCs/>
          <w:color w:val="333333"/>
          <w:sz w:val="24"/>
          <w:szCs w:val="24"/>
          <w:shd w:val="clear" w:color="auto" w:fill="FFFFFF"/>
        </w:rPr>
      </w:pPr>
      <w:r w:rsidRPr="00B36D6A">
        <w:rPr>
          <w:rFonts w:asciiTheme="majorHAnsi" w:hAnsiTheme="majorHAnsi" w:cstheme="majorHAnsi"/>
          <w:b/>
          <w:bCs/>
          <w:iCs/>
          <w:color w:val="333333"/>
          <w:sz w:val="24"/>
          <w:szCs w:val="24"/>
          <w:shd w:val="clear" w:color="auto" w:fill="FFFFFF"/>
        </w:rPr>
        <w:t>A Long Way to Go</w:t>
      </w:r>
      <w:r>
        <w:rPr>
          <w:rFonts w:asciiTheme="majorHAnsi" w:hAnsiTheme="majorHAnsi" w:cstheme="majorHAnsi"/>
          <w:iCs/>
          <w:color w:val="333333"/>
          <w:sz w:val="24"/>
          <w:szCs w:val="24"/>
          <w:shd w:val="clear" w:color="auto" w:fill="FFFFFF"/>
        </w:rPr>
        <w:t xml:space="preserve"> </w:t>
      </w:r>
      <w:r w:rsidRPr="00B36D6A">
        <w:rPr>
          <w:rFonts w:asciiTheme="majorHAnsi" w:hAnsiTheme="majorHAnsi" w:cstheme="majorHAnsi"/>
          <w:b/>
          <w:bCs/>
          <w:iCs/>
          <w:color w:val="333333"/>
          <w:sz w:val="24"/>
          <w:szCs w:val="24"/>
          <w:shd w:val="clear" w:color="auto" w:fill="FFFFFF"/>
        </w:rPr>
        <w:t>by Marjorie Darke</w:t>
      </w:r>
      <w:r>
        <w:rPr>
          <w:rFonts w:asciiTheme="majorHAnsi" w:hAnsiTheme="majorHAnsi" w:cstheme="majorHAnsi"/>
          <w:iCs/>
          <w:color w:val="333333"/>
          <w:sz w:val="24"/>
          <w:szCs w:val="24"/>
          <w:shd w:val="clear" w:color="auto" w:fill="FFFFFF"/>
        </w:rPr>
        <w:t xml:space="preserve"> - </w:t>
      </w:r>
      <w:r w:rsidRPr="00B36D6A">
        <w:rPr>
          <w:rFonts w:asciiTheme="majorHAnsi" w:hAnsiTheme="majorHAnsi" w:cstheme="majorHAnsi"/>
          <w:iCs/>
          <w:color w:val="333333"/>
          <w:sz w:val="24"/>
          <w:szCs w:val="24"/>
          <w:shd w:val="clear" w:color="auto" w:fill="FFFFFF"/>
        </w:rPr>
        <w:t>is about being a conscientious objector in W</w:t>
      </w:r>
      <w:r>
        <w:rPr>
          <w:rFonts w:asciiTheme="majorHAnsi" w:hAnsiTheme="majorHAnsi" w:cstheme="majorHAnsi"/>
          <w:iCs/>
          <w:color w:val="333333"/>
          <w:sz w:val="24"/>
          <w:szCs w:val="24"/>
          <w:shd w:val="clear" w:color="auto" w:fill="FFFFFF"/>
        </w:rPr>
        <w:t>orld War One and the main c</w:t>
      </w:r>
      <w:r w:rsidRPr="00B36D6A">
        <w:rPr>
          <w:rFonts w:asciiTheme="majorHAnsi" w:hAnsiTheme="majorHAnsi" w:cstheme="majorHAnsi"/>
          <w:iCs/>
          <w:color w:val="333333"/>
          <w:sz w:val="24"/>
          <w:szCs w:val="24"/>
          <w:shd w:val="clear" w:color="auto" w:fill="FFFFFF"/>
        </w:rPr>
        <w:t xml:space="preserve">haracters are </w:t>
      </w:r>
      <w:r>
        <w:rPr>
          <w:rFonts w:asciiTheme="majorHAnsi" w:hAnsiTheme="majorHAnsi" w:cstheme="majorHAnsi"/>
          <w:iCs/>
          <w:color w:val="333333"/>
          <w:sz w:val="24"/>
          <w:szCs w:val="24"/>
          <w:shd w:val="clear" w:color="auto" w:fill="FFFFFF"/>
        </w:rPr>
        <w:t>B</w:t>
      </w:r>
      <w:r w:rsidRPr="00B36D6A">
        <w:rPr>
          <w:rFonts w:asciiTheme="majorHAnsi" w:hAnsiTheme="majorHAnsi" w:cstheme="majorHAnsi"/>
          <w:iCs/>
          <w:color w:val="333333"/>
          <w:sz w:val="24"/>
          <w:szCs w:val="24"/>
          <w:shd w:val="clear" w:color="auto" w:fill="FFFFFF"/>
        </w:rPr>
        <w:t>lack</w:t>
      </w:r>
      <w:r>
        <w:rPr>
          <w:rFonts w:asciiTheme="majorHAnsi" w:hAnsiTheme="majorHAnsi" w:cstheme="majorHAnsi"/>
          <w:iCs/>
          <w:color w:val="333333"/>
          <w:sz w:val="24"/>
          <w:szCs w:val="24"/>
          <w:shd w:val="clear" w:color="auto" w:fill="FFFFFF"/>
        </w:rPr>
        <w:t>.</w:t>
      </w:r>
    </w:p>
    <w:p w14:paraId="0B00441B" w14:textId="6E58EC67" w:rsidR="009D4A7A" w:rsidRPr="009D4A7A" w:rsidRDefault="009D4A7A" w:rsidP="009D4A7A">
      <w:pPr>
        <w:rPr>
          <w:rFonts w:asciiTheme="majorHAnsi" w:hAnsiTheme="majorHAnsi" w:cstheme="majorHAnsi"/>
          <w:iCs/>
          <w:color w:val="333333"/>
          <w:sz w:val="24"/>
          <w:szCs w:val="24"/>
          <w:shd w:val="clear" w:color="auto" w:fill="FFFFFF"/>
        </w:rPr>
      </w:pPr>
      <w:r w:rsidRPr="009D4A7A">
        <w:rPr>
          <w:rFonts w:asciiTheme="majorHAnsi" w:hAnsiTheme="majorHAnsi" w:cstheme="majorHAnsi"/>
          <w:b/>
          <w:iCs/>
          <w:color w:val="333333"/>
          <w:sz w:val="24"/>
          <w:szCs w:val="24"/>
          <w:shd w:val="clear" w:color="auto" w:fill="FFFFFF"/>
        </w:rPr>
        <w:t>Anzac Boys by Tony Bradman</w:t>
      </w:r>
      <w:r>
        <w:rPr>
          <w:rFonts w:asciiTheme="majorHAnsi" w:hAnsiTheme="majorHAnsi" w:cstheme="majorHAnsi"/>
          <w:b/>
          <w:iCs/>
          <w:color w:val="333333"/>
          <w:sz w:val="24"/>
          <w:szCs w:val="24"/>
          <w:shd w:val="clear" w:color="auto" w:fill="FFFFFF"/>
        </w:rPr>
        <w:t xml:space="preserve"> - </w:t>
      </w:r>
      <w:r w:rsidRPr="009D4A7A">
        <w:rPr>
          <w:rFonts w:asciiTheme="majorHAnsi" w:hAnsiTheme="majorHAnsi" w:cstheme="majorHAnsi"/>
          <w:iCs/>
          <w:color w:val="333333"/>
          <w:sz w:val="24"/>
          <w:szCs w:val="24"/>
          <w:shd w:val="clear" w:color="auto" w:fill="FFFFFF"/>
        </w:rPr>
        <w:t xml:space="preserve">two orphan brothers are encouraged to emigrate to Australia, are used as cheap labour and then join the army and find themselves at Gallipoli. </w:t>
      </w:r>
    </w:p>
    <w:p w14:paraId="7CF67470" w14:textId="769784D6" w:rsidR="009D4A7A" w:rsidRPr="009D4A7A" w:rsidRDefault="009D4A7A" w:rsidP="009D4A7A">
      <w:pPr>
        <w:rPr>
          <w:rFonts w:asciiTheme="majorHAnsi" w:hAnsiTheme="majorHAnsi" w:cstheme="majorHAnsi"/>
          <w:iCs/>
          <w:color w:val="333333"/>
          <w:sz w:val="24"/>
          <w:szCs w:val="24"/>
          <w:shd w:val="clear" w:color="auto" w:fill="FFFFFF"/>
        </w:rPr>
      </w:pPr>
      <w:r w:rsidRPr="009D4A7A">
        <w:rPr>
          <w:rFonts w:asciiTheme="majorHAnsi" w:hAnsiTheme="majorHAnsi" w:cstheme="majorHAnsi"/>
          <w:b/>
          <w:iCs/>
          <w:color w:val="333333"/>
          <w:sz w:val="24"/>
          <w:szCs w:val="24"/>
          <w:shd w:val="clear" w:color="auto" w:fill="FFFFFF"/>
        </w:rPr>
        <w:t xml:space="preserve">Conkers and Grenades by Hilary Lee-Corbin </w:t>
      </w:r>
      <w:r w:rsidRPr="009D4A7A">
        <w:rPr>
          <w:rFonts w:asciiTheme="majorHAnsi" w:hAnsiTheme="majorHAnsi" w:cstheme="majorHAnsi"/>
          <w:iCs/>
          <w:color w:val="333333"/>
          <w:sz w:val="24"/>
          <w:szCs w:val="24"/>
          <w:shd w:val="clear" w:color="auto" w:fill="FFFFFF"/>
        </w:rPr>
        <w:t>- a German spy ring is discovered by children in Bristol in 1916.</w:t>
      </w:r>
    </w:p>
    <w:p w14:paraId="2B9D5A02" w14:textId="6B9FDC80" w:rsidR="00DD4722" w:rsidRDefault="00DD4722" w:rsidP="00E3320F">
      <w:pPr>
        <w:rPr>
          <w:rFonts w:ascii="Arial" w:hAnsi="Arial" w:cs="Arial"/>
          <w:color w:val="333333"/>
          <w:sz w:val="21"/>
          <w:szCs w:val="21"/>
          <w:shd w:val="clear" w:color="auto" w:fill="FFFFFF"/>
        </w:rPr>
      </w:pPr>
      <w:r w:rsidRPr="00DD4722">
        <w:rPr>
          <w:rFonts w:asciiTheme="majorHAnsi" w:hAnsiTheme="majorHAnsi" w:cstheme="majorHAnsi"/>
          <w:b/>
          <w:iCs/>
          <w:color w:val="333333"/>
          <w:sz w:val="24"/>
          <w:szCs w:val="24"/>
          <w:shd w:val="clear" w:color="auto" w:fill="FFFFFF"/>
        </w:rPr>
        <w:t xml:space="preserve">The Skylarks' </w:t>
      </w:r>
      <w:r w:rsidRPr="0064634F">
        <w:rPr>
          <w:rFonts w:asciiTheme="majorHAnsi" w:hAnsiTheme="majorHAnsi" w:cstheme="majorHAnsi"/>
          <w:b/>
          <w:iCs/>
          <w:color w:val="333333"/>
          <w:sz w:val="24"/>
          <w:szCs w:val="24"/>
          <w:shd w:val="clear" w:color="auto" w:fill="FFFFFF"/>
        </w:rPr>
        <w:t>War</w:t>
      </w:r>
      <w:r w:rsidRPr="0064634F">
        <w:rPr>
          <w:rFonts w:asciiTheme="majorHAnsi" w:hAnsiTheme="majorHAnsi" w:cstheme="majorHAnsi"/>
          <w:b/>
          <w:color w:val="333333"/>
          <w:sz w:val="24"/>
          <w:szCs w:val="24"/>
          <w:shd w:val="clear" w:color="auto" w:fill="FFFFFF"/>
        </w:rPr>
        <w:t> by Hilary McKay</w:t>
      </w:r>
      <w:r>
        <w:rPr>
          <w:rFonts w:asciiTheme="majorHAnsi" w:hAnsiTheme="majorHAnsi" w:cstheme="majorHAnsi"/>
          <w:color w:val="333333"/>
          <w:sz w:val="24"/>
          <w:szCs w:val="24"/>
          <w:shd w:val="clear" w:color="auto" w:fill="FFFFFF"/>
        </w:rPr>
        <w:t xml:space="preserve"> - </w:t>
      </w:r>
      <w:r w:rsidRPr="00DD4722">
        <w:rPr>
          <w:rFonts w:asciiTheme="majorHAnsi" w:hAnsiTheme="majorHAnsi" w:cstheme="majorHAnsi"/>
          <w:color w:val="333333"/>
          <w:sz w:val="24"/>
          <w:szCs w:val="24"/>
          <w:shd w:val="clear" w:color="auto" w:fill="FFFFFF"/>
        </w:rPr>
        <w:t>a family grow</w:t>
      </w:r>
      <w:r w:rsidR="0064634F">
        <w:rPr>
          <w:rFonts w:asciiTheme="majorHAnsi" w:hAnsiTheme="majorHAnsi" w:cstheme="majorHAnsi"/>
          <w:color w:val="333333"/>
          <w:sz w:val="24"/>
          <w:szCs w:val="24"/>
          <w:shd w:val="clear" w:color="auto" w:fill="FFFFFF"/>
        </w:rPr>
        <w:t>s</w:t>
      </w:r>
      <w:r w:rsidRPr="00DD4722">
        <w:rPr>
          <w:rFonts w:asciiTheme="majorHAnsi" w:hAnsiTheme="majorHAnsi" w:cstheme="majorHAnsi"/>
          <w:color w:val="333333"/>
          <w:sz w:val="24"/>
          <w:szCs w:val="24"/>
          <w:shd w:val="clear" w:color="auto" w:fill="FFFFFF"/>
        </w:rPr>
        <w:t xml:space="preserve"> up against the harsh backdrop of World War One</w:t>
      </w:r>
      <w:r>
        <w:rPr>
          <w:rFonts w:ascii="Arial" w:hAnsi="Arial" w:cs="Arial"/>
          <w:color w:val="333333"/>
          <w:sz w:val="21"/>
          <w:szCs w:val="21"/>
          <w:shd w:val="clear" w:color="auto" w:fill="FFFFFF"/>
        </w:rPr>
        <w:t>.</w:t>
      </w:r>
    </w:p>
    <w:p w14:paraId="6EDB0B57" w14:textId="520A1A39" w:rsidR="00A33DDA" w:rsidRPr="00A33DDA" w:rsidRDefault="00A33DDA" w:rsidP="00E3320F">
      <w:pPr>
        <w:rPr>
          <w:rFonts w:asciiTheme="majorHAnsi" w:hAnsiTheme="majorHAnsi" w:cstheme="majorHAnsi"/>
          <w:sz w:val="24"/>
          <w:szCs w:val="24"/>
        </w:rPr>
      </w:pPr>
      <w:r w:rsidRPr="00A33DDA">
        <w:rPr>
          <w:rFonts w:asciiTheme="majorHAnsi" w:hAnsiTheme="majorHAnsi" w:cstheme="majorHAnsi"/>
          <w:b/>
          <w:color w:val="333333"/>
          <w:sz w:val="24"/>
          <w:szCs w:val="24"/>
          <w:shd w:val="clear" w:color="auto" w:fill="FFFFFF"/>
        </w:rPr>
        <w:t>Love and War b</w:t>
      </w:r>
      <w:r>
        <w:rPr>
          <w:rFonts w:asciiTheme="majorHAnsi" w:hAnsiTheme="majorHAnsi" w:cstheme="majorHAnsi"/>
          <w:b/>
          <w:color w:val="333333"/>
          <w:sz w:val="24"/>
          <w:szCs w:val="24"/>
          <w:shd w:val="clear" w:color="auto" w:fill="FFFFFF"/>
        </w:rPr>
        <w:t>y</w:t>
      </w:r>
      <w:r w:rsidRPr="00A33DDA">
        <w:rPr>
          <w:rFonts w:asciiTheme="majorHAnsi" w:hAnsiTheme="majorHAnsi" w:cstheme="majorHAnsi"/>
          <w:b/>
          <w:color w:val="333333"/>
          <w:sz w:val="24"/>
          <w:szCs w:val="24"/>
          <w:shd w:val="clear" w:color="auto" w:fill="FFFFFF"/>
        </w:rPr>
        <w:t xml:space="preserve"> Theresa Breslin </w:t>
      </w:r>
      <w:r w:rsidRPr="00A33DDA">
        <w:rPr>
          <w:rFonts w:asciiTheme="majorHAnsi" w:hAnsiTheme="majorHAnsi" w:cstheme="majorHAnsi"/>
          <w:b/>
          <w:color w:val="333333"/>
          <w:sz w:val="24"/>
          <w:szCs w:val="24"/>
          <w:shd w:val="clear" w:color="auto" w:fill="FFFFFF"/>
        </w:rPr>
        <w:softHyphen/>
        <w:t xml:space="preserve">- </w:t>
      </w:r>
      <w:r>
        <w:rPr>
          <w:rFonts w:asciiTheme="majorHAnsi" w:hAnsiTheme="majorHAnsi" w:cstheme="majorHAnsi"/>
          <w:color w:val="333333"/>
          <w:sz w:val="24"/>
          <w:szCs w:val="24"/>
          <w:shd w:val="clear" w:color="auto" w:fill="FFFFFF"/>
        </w:rPr>
        <w:t>a group of teenage friends picnic</w:t>
      </w:r>
      <w:r w:rsidR="00E1072B">
        <w:rPr>
          <w:rFonts w:asciiTheme="majorHAnsi" w:hAnsiTheme="majorHAnsi" w:cstheme="majorHAnsi"/>
          <w:color w:val="333333"/>
          <w:sz w:val="24"/>
          <w:szCs w:val="24"/>
          <w:shd w:val="clear" w:color="auto" w:fill="FFFFFF"/>
        </w:rPr>
        <w:t xml:space="preserve"> in 1914 as their lives are about to be turned upside down. </w:t>
      </w:r>
      <w:r w:rsidRPr="00A33DDA">
        <w:rPr>
          <w:rFonts w:asciiTheme="majorHAnsi" w:hAnsiTheme="majorHAnsi" w:cstheme="majorHAnsi"/>
          <w:color w:val="333333"/>
          <w:sz w:val="24"/>
          <w:szCs w:val="24"/>
          <w:shd w:val="clear" w:color="auto" w:fill="FFFFFF"/>
        </w:rPr>
        <w:t xml:space="preserve"> </w:t>
      </w:r>
    </w:p>
    <w:p w14:paraId="444175FA" w14:textId="2E772398" w:rsidR="00645272" w:rsidRPr="00645272" w:rsidRDefault="00645272" w:rsidP="00E3320F">
      <w:pPr>
        <w:rPr>
          <w:rFonts w:asciiTheme="majorHAnsi" w:hAnsiTheme="majorHAnsi" w:cstheme="majorHAnsi"/>
          <w:sz w:val="24"/>
          <w:szCs w:val="24"/>
        </w:rPr>
      </w:pPr>
      <w:r>
        <w:rPr>
          <w:rFonts w:asciiTheme="majorHAnsi" w:hAnsiTheme="majorHAnsi" w:cstheme="majorHAnsi"/>
          <w:b/>
          <w:sz w:val="24"/>
          <w:szCs w:val="24"/>
        </w:rPr>
        <w:lastRenderedPageBreak/>
        <w:t xml:space="preserve">Poppy in the Field by Mary Hooper </w:t>
      </w:r>
      <w:r w:rsidR="00331A4B">
        <w:rPr>
          <w:rFonts w:asciiTheme="majorHAnsi" w:hAnsiTheme="majorHAnsi" w:cstheme="majorHAnsi"/>
          <w:sz w:val="24"/>
          <w:szCs w:val="24"/>
        </w:rPr>
        <w:t>–</w:t>
      </w:r>
      <w:r>
        <w:rPr>
          <w:rFonts w:asciiTheme="majorHAnsi" w:hAnsiTheme="majorHAnsi" w:cstheme="majorHAnsi"/>
          <w:sz w:val="24"/>
          <w:szCs w:val="24"/>
        </w:rPr>
        <w:t xml:space="preserve"> </w:t>
      </w:r>
      <w:r w:rsidR="00331A4B">
        <w:rPr>
          <w:rFonts w:asciiTheme="majorHAnsi" w:hAnsiTheme="majorHAnsi" w:cstheme="majorHAnsi"/>
          <w:sz w:val="24"/>
          <w:szCs w:val="24"/>
        </w:rPr>
        <w:t xml:space="preserve">Broken hearted Poppy </w:t>
      </w:r>
      <w:r w:rsidRPr="00645272">
        <w:rPr>
          <w:rFonts w:asciiTheme="majorHAnsi" w:hAnsiTheme="majorHAnsi" w:cstheme="majorHAnsi"/>
          <w:sz w:val="24"/>
          <w:szCs w:val="24"/>
        </w:rPr>
        <w:t>volunteers her nursing skills overseas</w:t>
      </w:r>
      <w:r w:rsidR="00331A4B">
        <w:rPr>
          <w:rFonts w:asciiTheme="majorHAnsi" w:hAnsiTheme="majorHAnsi" w:cstheme="majorHAnsi"/>
          <w:sz w:val="24"/>
          <w:szCs w:val="24"/>
        </w:rPr>
        <w:t xml:space="preserve"> on the First World War frontline</w:t>
      </w:r>
      <w:r w:rsidRPr="00645272">
        <w:rPr>
          <w:rFonts w:asciiTheme="majorHAnsi" w:hAnsiTheme="majorHAnsi" w:cstheme="majorHAnsi"/>
          <w:sz w:val="24"/>
          <w:szCs w:val="24"/>
        </w:rPr>
        <w:t xml:space="preserve"> to take her away from home.</w:t>
      </w:r>
    </w:p>
    <w:p w14:paraId="5E7DF5ED" w14:textId="1A136D07" w:rsidR="00A12F0A" w:rsidRDefault="00A12F0A" w:rsidP="00A12F0A">
      <w:pPr>
        <w:rPr>
          <w:rFonts w:asciiTheme="majorHAnsi" w:hAnsiTheme="majorHAnsi" w:cstheme="majorHAnsi"/>
          <w:sz w:val="24"/>
          <w:szCs w:val="24"/>
        </w:rPr>
      </w:pPr>
      <w:r>
        <w:rPr>
          <w:rFonts w:asciiTheme="majorHAnsi" w:hAnsiTheme="majorHAnsi" w:cstheme="majorHAnsi"/>
          <w:b/>
          <w:sz w:val="24"/>
          <w:szCs w:val="24"/>
        </w:rPr>
        <w:t xml:space="preserve">Conkers and Grenade by Hilary Lee-Corbin </w:t>
      </w:r>
      <w:r>
        <w:rPr>
          <w:rFonts w:asciiTheme="majorHAnsi" w:hAnsiTheme="majorHAnsi" w:cstheme="majorHAnsi"/>
          <w:sz w:val="24"/>
          <w:szCs w:val="24"/>
        </w:rPr>
        <w:t>- s</w:t>
      </w:r>
      <w:r w:rsidRPr="0005305D">
        <w:rPr>
          <w:rFonts w:asciiTheme="majorHAnsi" w:hAnsiTheme="majorHAnsi" w:cstheme="majorHAnsi"/>
          <w:sz w:val="24"/>
          <w:szCs w:val="24"/>
        </w:rPr>
        <w:t xml:space="preserve">et in Bristol in 1916, in a world plunged into war, Conkers and Grenades follows Mar and Appy, two boys who discover a spy ring and a plot to assassinate the king and queen. </w:t>
      </w:r>
    </w:p>
    <w:p w14:paraId="764A59B1" w14:textId="2D2A7BE4" w:rsidR="00FD0CFE" w:rsidRDefault="00FD0CFE" w:rsidP="00A12F0A">
      <w:pPr>
        <w:rPr>
          <w:rFonts w:asciiTheme="majorHAnsi" w:hAnsiTheme="majorHAnsi" w:cstheme="majorHAnsi"/>
          <w:sz w:val="24"/>
          <w:szCs w:val="24"/>
        </w:rPr>
      </w:pPr>
      <w:r>
        <w:rPr>
          <w:rFonts w:asciiTheme="majorHAnsi" w:hAnsiTheme="majorHAnsi" w:cstheme="majorHAnsi"/>
          <w:b/>
          <w:bCs/>
          <w:sz w:val="24"/>
          <w:szCs w:val="24"/>
        </w:rPr>
        <w:t xml:space="preserve">Kicking Off by Eve Ainsworth </w:t>
      </w:r>
      <w:r>
        <w:rPr>
          <w:rFonts w:asciiTheme="majorHAnsi" w:hAnsiTheme="majorHAnsi" w:cstheme="majorHAnsi"/>
          <w:sz w:val="24"/>
          <w:szCs w:val="24"/>
        </w:rPr>
        <w:t xml:space="preserve">- </w:t>
      </w:r>
      <w:r w:rsidRPr="00FD0CFE">
        <w:rPr>
          <w:rFonts w:asciiTheme="majorHAnsi" w:hAnsiTheme="majorHAnsi" w:cstheme="majorHAnsi"/>
          <w:sz w:val="24"/>
          <w:szCs w:val="24"/>
        </w:rPr>
        <w:t>Shy teenager Hettie wants to help the war effort, and signs up to work in the local Dick, Kerr &amp; Co. munitions factory.</w:t>
      </w:r>
      <w:r>
        <w:rPr>
          <w:rFonts w:asciiTheme="majorHAnsi" w:hAnsiTheme="majorHAnsi" w:cstheme="majorHAnsi"/>
          <w:sz w:val="24"/>
          <w:szCs w:val="24"/>
        </w:rPr>
        <w:t xml:space="preserve"> She helps to make sporting history. </w:t>
      </w:r>
    </w:p>
    <w:p w14:paraId="51DFAB0D" w14:textId="59D00ABA" w:rsidR="006355CD" w:rsidRPr="006355CD" w:rsidRDefault="006355CD" w:rsidP="00A12F0A">
      <w:pPr>
        <w:rPr>
          <w:rFonts w:asciiTheme="majorHAnsi" w:hAnsiTheme="majorHAnsi" w:cstheme="majorHAnsi"/>
          <w:sz w:val="24"/>
          <w:szCs w:val="24"/>
        </w:rPr>
      </w:pPr>
      <w:r>
        <w:rPr>
          <w:rFonts w:asciiTheme="majorHAnsi" w:hAnsiTheme="majorHAnsi" w:cstheme="majorHAnsi"/>
          <w:b/>
          <w:bCs/>
          <w:sz w:val="24"/>
          <w:szCs w:val="24"/>
        </w:rPr>
        <w:t xml:space="preserve">Our Beautiful Game by Lou Kuenzler </w:t>
      </w:r>
      <w:r>
        <w:rPr>
          <w:rFonts w:asciiTheme="majorHAnsi" w:hAnsiTheme="majorHAnsi" w:cstheme="majorHAnsi"/>
          <w:sz w:val="24"/>
          <w:szCs w:val="24"/>
        </w:rPr>
        <w:t>- a</w:t>
      </w:r>
      <w:r w:rsidRPr="006355CD">
        <w:rPr>
          <w:rFonts w:asciiTheme="majorHAnsi" w:hAnsiTheme="majorHAnsi" w:cstheme="majorHAnsi"/>
          <w:sz w:val="24"/>
          <w:szCs w:val="24"/>
        </w:rPr>
        <w:t xml:space="preserve"> hundred years before the Lionesses, Lily Parr, Alice Woods and their teammates were proudly playing their beloved, exciting and skilful game.</w:t>
      </w:r>
    </w:p>
    <w:p w14:paraId="21507D36" w14:textId="33672C3A" w:rsidR="00A12F0A" w:rsidRDefault="00A12F0A" w:rsidP="00A12F0A">
      <w:pPr>
        <w:rPr>
          <w:rFonts w:asciiTheme="majorHAnsi" w:hAnsiTheme="majorHAnsi" w:cstheme="majorHAnsi"/>
          <w:sz w:val="24"/>
          <w:szCs w:val="24"/>
        </w:rPr>
      </w:pPr>
      <w:r>
        <w:rPr>
          <w:rFonts w:asciiTheme="majorHAnsi" w:hAnsiTheme="majorHAnsi" w:cstheme="majorHAnsi"/>
          <w:b/>
          <w:sz w:val="24"/>
          <w:szCs w:val="24"/>
        </w:rPr>
        <w:t xml:space="preserve">The Rasputin Dagger by Theresa Breslin </w:t>
      </w:r>
      <w:r>
        <w:rPr>
          <w:rFonts w:asciiTheme="majorHAnsi" w:hAnsiTheme="majorHAnsi" w:cstheme="majorHAnsi"/>
          <w:sz w:val="24"/>
          <w:szCs w:val="24"/>
        </w:rPr>
        <w:t xml:space="preserve">– a love story set against the back-drop of the days leading to the Russian Revolution. </w:t>
      </w:r>
    </w:p>
    <w:p w14:paraId="47C42AA8" w14:textId="324FE58C" w:rsidR="00F72ED4" w:rsidRDefault="000C4799" w:rsidP="00A12F0A">
      <w:pPr>
        <w:rPr>
          <w:rFonts w:asciiTheme="majorHAnsi" w:hAnsiTheme="majorHAnsi" w:cstheme="majorHAnsi"/>
          <w:sz w:val="24"/>
          <w:szCs w:val="24"/>
        </w:rPr>
      </w:pPr>
      <w:r w:rsidRPr="000C4799">
        <w:rPr>
          <w:rFonts w:asciiTheme="majorHAnsi" w:hAnsiTheme="majorHAnsi" w:cstheme="majorHAnsi"/>
          <w:b/>
          <w:sz w:val="24"/>
          <w:szCs w:val="24"/>
        </w:rPr>
        <w:t>Medal for Leroy by Michal Morpurgo</w:t>
      </w:r>
      <w:r>
        <w:rPr>
          <w:rFonts w:asciiTheme="majorHAnsi" w:hAnsiTheme="majorHAnsi" w:cstheme="majorHAnsi"/>
          <w:b/>
          <w:sz w:val="24"/>
          <w:szCs w:val="24"/>
        </w:rPr>
        <w:t xml:space="preserve"> </w:t>
      </w:r>
      <w:r>
        <w:rPr>
          <w:rFonts w:asciiTheme="majorHAnsi" w:hAnsiTheme="majorHAnsi" w:cstheme="majorHAnsi"/>
          <w:sz w:val="24"/>
          <w:szCs w:val="24"/>
        </w:rPr>
        <w:t>- i</w:t>
      </w:r>
      <w:r w:rsidRPr="000C4799">
        <w:rPr>
          <w:rFonts w:asciiTheme="majorHAnsi" w:hAnsiTheme="majorHAnsi" w:cstheme="majorHAnsi"/>
          <w:sz w:val="24"/>
          <w:szCs w:val="24"/>
        </w:rPr>
        <w:t>nspired by the true story of Walter Tull</w:t>
      </w:r>
      <w:r w:rsidR="00B37F49">
        <w:rPr>
          <w:rFonts w:asciiTheme="majorHAnsi" w:hAnsiTheme="majorHAnsi" w:cstheme="majorHAnsi"/>
          <w:sz w:val="24"/>
          <w:szCs w:val="24"/>
        </w:rPr>
        <w:t>, professional footballer and</w:t>
      </w:r>
      <w:r w:rsidRPr="000C4799">
        <w:rPr>
          <w:rFonts w:asciiTheme="majorHAnsi" w:hAnsiTheme="majorHAnsi" w:cstheme="majorHAnsi"/>
          <w:sz w:val="24"/>
          <w:szCs w:val="24"/>
        </w:rPr>
        <w:t xml:space="preserve"> the f</w:t>
      </w:r>
      <w:r w:rsidR="00B37F49">
        <w:rPr>
          <w:rFonts w:asciiTheme="majorHAnsi" w:hAnsiTheme="majorHAnsi" w:cstheme="majorHAnsi"/>
          <w:sz w:val="24"/>
          <w:szCs w:val="24"/>
        </w:rPr>
        <w:t>irst</w:t>
      </w:r>
      <w:r w:rsidRPr="000C4799">
        <w:rPr>
          <w:rFonts w:asciiTheme="majorHAnsi" w:hAnsiTheme="majorHAnsi" w:cstheme="majorHAnsi"/>
          <w:sz w:val="24"/>
          <w:szCs w:val="24"/>
        </w:rPr>
        <w:t xml:space="preserve"> black office </w:t>
      </w:r>
      <w:r w:rsidR="00B37F49">
        <w:rPr>
          <w:rFonts w:asciiTheme="majorHAnsi" w:hAnsiTheme="majorHAnsi" w:cstheme="majorHAnsi"/>
          <w:sz w:val="24"/>
          <w:szCs w:val="24"/>
        </w:rPr>
        <w:t>i</w:t>
      </w:r>
      <w:r w:rsidRPr="000C4799">
        <w:rPr>
          <w:rFonts w:asciiTheme="majorHAnsi" w:hAnsiTheme="majorHAnsi" w:cstheme="majorHAnsi"/>
          <w:sz w:val="24"/>
          <w:szCs w:val="24"/>
        </w:rPr>
        <w:t>n the British Army</w:t>
      </w:r>
      <w:r w:rsidR="00B37F49">
        <w:rPr>
          <w:rFonts w:asciiTheme="majorHAnsi" w:hAnsiTheme="majorHAnsi" w:cstheme="majorHAnsi"/>
          <w:sz w:val="24"/>
          <w:szCs w:val="24"/>
        </w:rPr>
        <w:t>.</w:t>
      </w:r>
    </w:p>
    <w:p w14:paraId="3E25E87A" w14:textId="4F675FEE" w:rsidR="00405655" w:rsidRPr="00405655" w:rsidRDefault="00405655" w:rsidP="00A12F0A">
      <w:pPr>
        <w:rPr>
          <w:rFonts w:asciiTheme="majorHAnsi" w:hAnsiTheme="majorHAnsi" w:cstheme="majorHAnsi"/>
          <w:sz w:val="24"/>
          <w:szCs w:val="24"/>
        </w:rPr>
      </w:pPr>
      <w:r>
        <w:rPr>
          <w:rFonts w:asciiTheme="majorHAnsi" w:hAnsiTheme="majorHAnsi" w:cstheme="majorHAnsi"/>
          <w:b/>
          <w:bCs/>
          <w:sz w:val="24"/>
          <w:szCs w:val="24"/>
        </w:rPr>
        <w:t xml:space="preserve">The Convalescent Corpse by Nicola Slade </w:t>
      </w:r>
      <w:r>
        <w:rPr>
          <w:rFonts w:asciiTheme="majorHAnsi" w:hAnsiTheme="majorHAnsi" w:cstheme="majorHAnsi"/>
          <w:sz w:val="24"/>
          <w:szCs w:val="24"/>
        </w:rPr>
        <w:t xml:space="preserve">– Teenage girls start a business and solve a murder in an English village in 1918. </w:t>
      </w:r>
    </w:p>
    <w:p w14:paraId="02956410" w14:textId="061E4357" w:rsidR="00E6560F" w:rsidRDefault="00E6560F" w:rsidP="00A12F0A">
      <w:pPr>
        <w:rPr>
          <w:rFonts w:asciiTheme="majorHAnsi" w:hAnsiTheme="majorHAnsi" w:cstheme="majorHAnsi"/>
          <w:sz w:val="24"/>
          <w:szCs w:val="24"/>
        </w:rPr>
      </w:pPr>
      <w:r>
        <w:rPr>
          <w:rFonts w:asciiTheme="majorHAnsi" w:hAnsiTheme="majorHAnsi" w:cstheme="majorHAnsi"/>
          <w:b/>
          <w:sz w:val="24"/>
          <w:szCs w:val="24"/>
        </w:rPr>
        <w:t xml:space="preserve">Testament of Youth by Vera Brittain </w:t>
      </w:r>
      <w:r>
        <w:rPr>
          <w:rFonts w:asciiTheme="majorHAnsi" w:hAnsiTheme="majorHAnsi" w:cstheme="majorHAnsi"/>
          <w:sz w:val="24"/>
          <w:szCs w:val="24"/>
        </w:rPr>
        <w:t xml:space="preserve">- OK, it’s not historical fiction, it’s biography, but it was so huge when it was published in the 1930s. A young woman’s story of love, loss and the struggle to live in and beyond the First World War. </w:t>
      </w:r>
    </w:p>
    <w:p w14:paraId="417D2D75" w14:textId="193708FB" w:rsidR="003C28C4" w:rsidRPr="003C28C4" w:rsidRDefault="00B36D6A" w:rsidP="00A12F0A">
      <w:pPr>
        <w:rPr>
          <w:rFonts w:asciiTheme="majorHAnsi" w:hAnsiTheme="majorHAnsi" w:cstheme="majorHAnsi"/>
          <w:sz w:val="24"/>
          <w:szCs w:val="24"/>
        </w:rPr>
      </w:pPr>
      <w:r w:rsidRPr="005B517D">
        <w:rPr>
          <w:noProof/>
        </w:rPr>
        <w:drawing>
          <wp:anchor distT="0" distB="0" distL="114300" distR="114300" simplePos="0" relativeHeight="251677715" behindDoc="1" locked="0" layoutInCell="1" allowOverlap="1" wp14:anchorId="3216DEDD" wp14:editId="5F333B28">
            <wp:simplePos x="0" y="0"/>
            <wp:positionH relativeFrom="column">
              <wp:posOffset>-113665</wp:posOffset>
            </wp:positionH>
            <wp:positionV relativeFrom="paragraph">
              <wp:posOffset>486410</wp:posOffset>
            </wp:positionV>
            <wp:extent cx="5731510" cy="2338705"/>
            <wp:effectExtent l="0" t="0" r="2540" b="4445"/>
            <wp:wrapTight wrapText="bothSides">
              <wp:wrapPolygon edited="0">
                <wp:start x="0" y="0"/>
                <wp:lineTo x="0" y="21465"/>
                <wp:lineTo x="21538" y="21465"/>
                <wp:lineTo x="2153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2338705"/>
                    </a:xfrm>
                    <a:prstGeom prst="rect">
                      <a:avLst/>
                    </a:prstGeom>
                  </pic:spPr>
                </pic:pic>
              </a:graphicData>
            </a:graphic>
            <wp14:sizeRelV relativeFrom="margin">
              <wp14:pctHeight>0</wp14:pctHeight>
            </wp14:sizeRelV>
          </wp:anchor>
        </w:drawing>
      </w:r>
      <w:r w:rsidR="003C28C4">
        <w:rPr>
          <w:rFonts w:asciiTheme="majorHAnsi" w:hAnsiTheme="majorHAnsi" w:cstheme="majorHAnsi"/>
          <w:b/>
          <w:sz w:val="24"/>
          <w:szCs w:val="24"/>
        </w:rPr>
        <w:t xml:space="preserve">When the Guns Fell Silent by James Riordan </w:t>
      </w:r>
      <w:r w:rsidR="003C28C4">
        <w:rPr>
          <w:rFonts w:asciiTheme="majorHAnsi" w:hAnsiTheme="majorHAnsi" w:cstheme="majorHAnsi"/>
          <w:sz w:val="24"/>
          <w:szCs w:val="24"/>
        </w:rPr>
        <w:t xml:space="preserve">– standing amongst the war graves, Jack’s memories take him back to the trenches of 1914. </w:t>
      </w:r>
    </w:p>
    <w:p w14:paraId="69A5A3C6" w14:textId="227866EC" w:rsidR="000C4799" w:rsidRDefault="000C4799" w:rsidP="00E3320F">
      <w:pPr>
        <w:rPr>
          <w:rFonts w:asciiTheme="majorHAnsi" w:hAnsiTheme="majorHAnsi" w:cstheme="majorHAnsi"/>
          <w:sz w:val="24"/>
          <w:szCs w:val="24"/>
        </w:rPr>
      </w:pPr>
      <w:r w:rsidRPr="000C4799">
        <w:rPr>
          <w:rFonts w:asciiTheme="majorHAnsi" w:hAnsiTheme="majorHAnsi" w:cstheme="majorHAnsi"/>
          <w:b/>
          <w:sz w:val="24"/>
          <w:szCs w:val="24"/>
        </w:rPr>
        <w:t>Make More Noise!: New stories in honour of the 100th anniversary of women’s suffrage by Emma Carroll and Kiran Hargrave</w:t>
      </w:r>
      <w:r>
        <w:rPr>
          <w:rFonts w:asciiTheme="majorHAnsi" w:hAnsiTheme="majorHAnsi" w:cstheme="majorHAnsi"/>
          <w:b/>
          <w:sz w:val="24"/>
          <w:szCs w:val="24"/>
        </w:rPr>
        <w:t xml:space="preserve"> </w:t>
      </w:r>
      <w:r>
        <w:rPr>
          <w:rFonts w:asciiTheme="majorHAnsi" w:hAnsiTheme="majorHAnsi" w:cstheme="majorHAnsi"/>
          <w:b/>
          <w:sz w:val="24"/>
          <w:szCs w:val="24"/>
        </w:rPr>
        <w:softHyphen/>
      </w:r>
      <w:r>
        <w:rPr>
          <w:rFonts w:asciiTheme="majorHAnsi" w:hAnsiTheme="majorHAnsi" w:cstheme="majorHAnsi"/>
          <w:sz w:val="24"/>
          <w:szCs w:val="24"/>
        </w:rPr>
        <w:t>- a</w:t>
      </w:r>
      <w:r w:rsidRPr="000C4799">
        <w:rPr>
          <w:rFonts w:asciiTheme="majorHAnsi" w:hAnsiTheme="majorHAnsi" w:cstheme="majorHAnsi"/>
          <w:b/>
          <w:sz w:val="24"/>
          <w:szCs w:val="24"/>
        </w:rPr>
        <w:t xml:space="preserve"> </w:t>
      </w:r>
      <w:r w:rsidRPr="000C4799">
        <w:rPr>
          <w:rFonts w:asciiTheme="majorHAnsi" w:hAnsiTheme="majorHAnsi" w:cstheme="majorHAnsi"/>
          <w:sz w:val="24"/>
          <w:szCs w:val="24"/>
        </w:rPr>
        <w:t>collection of short stories, from ten of the UK's very best storytellers</w:t>
      </w:r>
      <w:r>
        <w:rPr>
          <w:rFonts w:asciiTheme="majorHAnsi" w:hAnsiTheme="majorHAnsi" w:cstheme="majorHAnsi"/>
          <w:sz w:val="24"/>
          <w:szCs w:val="24"/>
        </w:rPr>
        <w:t>.</w:t>
      </w:r>
    </w:p>
    <w:p w14:paraId="00112968" w14:textId="66749EC3" w:rsidR="00BB146F" w:rsidRPr="00BB146F" w:rsidRDefault="00BB146F" w:rsidP="00E3320F">
      <w:pPr>
        <w:rPr>
          <w:rFonts w:asciiTheme="majorHAnsi" w:hAnsiTheme="majorHAnsi" w:cstheme="majorHAnsi"/>
          <w:sz w:val="24"/>
          <w:szCs w:val="24"/>
        </w:rPr>
      </w:pPr>
      <w:r>
        <w:rPr>
          <w:rFonts w:asciiTheme="majorHAnsi" w:hAnsiTheme="majorHAnsi" w:cstheme="majorHAnsi"/>
          <w:b/>
          <w:bCs/>
          <w:sz w:val="24"/>
          <w:szCs w:val="24"/>
        </w:rPr>
        <w:t xml:space="preserve">The Four Winds by Kristin Hanna </w:t>
      </w:r>
      <w:r>
        <w:rPr>
          <w:rFonts w:asciiTheme="majorHAnsi" w:hAnsiTheme="majorHAnsi" w:cstheme="majorHAnsi"/>
          <w:sz w:val="24"/>
          <w:szCs w:val="24"/>
        </w:rPr>
        <w:t xml:space="preserve"> - It is 1934 and in Texas Elsa Martinelli is part of a community struggling with the impact of the Great Depression. </w:t>
      </w:r>
    </w:p>
    <w:p w14:paraId="4B2DA156" w14:textId="0757F241" w:rsidR="00A34F82" w:rsidRPr="00A34F82" w:rsidRDefault="008F71DE" w:rsidP="00E3320F">
      <w:pPr>
        <w:rPr>
          <w:rFonts w:asciiTheme="majorHAnsi" w:hAnsiTheme="majorHAnsi" w:cstheme="majorHAnsi"/>
          <w:sz w:val="24"/>
          <w:szCs w:val="24"/>
        </w:rPr>
      </w:pPr>
      <w:r>
        <w:rPr>
          <w:noProof/>
        </w:rPr>
        <w:lastRenderedPageBreak/>
        <w:drawing>
          <wp:anchor distT="0" distB="0" distL="114300" distR="114300" simplePos="0" relativeHeight="251706387" behindDoc="1" locked="0" layoutInCell="1" allowOverlap="1" wp14:anchorId="53F55B3D" wp14:editId="6785BBC4">
            <wp:simplePos x="0" y="0"/>
            <wp:positionH relativeFrom="column">
              <wp:posOffset>0</wp:posOffset>
            </wp:positionH>
            <wp:positionV relativeFrom="paragraph">
              <wp:posOffset>0</wp:posOffset>
            </wp:positionV>
            <wp:extent cx="1904365" cy="2364105"/>
            <wp:effectExtent l="0" t="0" r="635" b="0"/>
            <wp:wrapTight wrapText="bothSides">
              <wp:wrapPolygon edited="0">
                <wp:start x="0" y="0"/>
                <wp:lineTo x="0" y="21409"/>
                <wp:lineTo x="21391" y="21409"/>
                <wp:lineTo x="21391" y="0"/>
                <wp:lineTo x="0" y="0"/>
              </wp:wrapPolygon>
            </wp:wrapTight>
            <wp:docPr id="55" name="Picture 5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4365" cy="2364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F82">
        <w:rPr>
          <w:rFonts w:asciiTheme="majorHAnsi" w:hAnsiTheme="majorHAnsi" w:cstheme="majorHAnsi"/>
          <w:b/>
          <w:bCs/>
          <w:sz w:val="24"/>
          <w:szCs w:val="24"/>
        </w:rPr>
        <w:t xml:space="preserve">The Passenger by Ulrich Alexander Boschwitz </w:t>
      </w:r>
      <w:r w:rsidR="00A34F82">
        <w:rPr>
          <w:rFonts w:asciiTheme="majorHAnsi" w:hAnsiTheme="majorHAnsi" w:cstheme="majorHAnsi"/>
          <w:sz w:val="24"/>
          <w:szCs w:val="24"/>
        </w:rPr>
        <w:t>– Otto d</w:t>
      </w:r>
      <w:r w:rsidR="00A34F82" w:rsidRPr="00A34F82">
        <w:rPr>
          <w:rFonts w:asciiTheme="majorHAnsi" w:hAnsiTheme="majorHAnsi" w:cstheme="majorHAnsi"/>
          <w:sz w:val="24"/>
          <w:szCs w:val="24"/>
        </w:rPr>
        <w:t>esperately tr</w:t>
      </w:r>
      <w:r w:rsidR="00B026C8">
        <w:rPr>
          <w:rFonts w:asciiTheme="majorHAnsi" w:hAnsiTheme="majorHAnsi" w:cstheme="majorHAnsi"/>
          <w:sz w:val="24"/>
          <w:szCs w:val="24"/>
        </w:rPr>
        <w:t>ies</w:t>
      </w:r>
      <w:r w:rsidR="00A34F82" w:rsidRPr="00A34F82">
        <w:rPr>
          <w:rFonts w:asciiTheme="majorHAnsi" w:hAnsiTheme="majorHAnsi" w:cstheme="majorHAnsi"/>
          <w:sz w:val="24"/>
          <w:szCs w:val="24"/>
        </w:rPr>
        <w:t xml:space="preserve"> to conceal his Jewish identity</w:t>
      </w:r>
      <w:r w:rsidR="00B026C8">
        <w:rPr>
          <w:rFonts w:asciiTheme="majorHAnsi" w:hAnsiTheme="majorHAnsi" w:cstheme="majorHAnsi"/>
          <w:sz w:val="24"/>
          <w:szCs w:val="24"/>
        </w:rPr>
        <w:t xml:space="preserve"> as</w:t>
      </w:r>
      <w:r w:rsidR="00A34F82" w:rsidRPr="00A34F82">
        <w:rPr>
          <w:rFonts w:asciiTheme="majorHAnsi" w:hAnsiTheme="majorHAnsi" w:cstheme="majorHAnsi"/>
          <w:sz w:val="24"/>
          <w:szCs w:val="24"/>
        </w:rPr>
        <w:t xml:space="preserve"> he takes train after train across Germany in a race to escape this homeland that is no longer home.</w:t>
      </w:r>
    </w:p>
    <w:p w14:paraId="5C230A96" w14:textId="1BAA26F7" w:rsidR="00443166" w:rsidRDefault="00443166" w:rsidP="00E3320F">
      <w:pPr>
        <w:rPr>
          <w:rFonts w:asciiTheme="majorHAnsi" w:hAnsiTheme="majorHAnsi" w:cstheme="majorHAnsi"/>
          <w:sz w:val="24"/>
          <w:szCs w:val="24"/>
        </w:rPr>
      </w:pPr>
      <w:r w:rsidRPr="00443166">
        <w:rPr>
          <w:rFonts w:asciiTheme="majorHAnsi" w:hAnsiTheme="majorHAnsi" w:cstheme="majorHAnsi"/>
          <w:b/>
          <w:sz w:val="24"/>
          <w:szCs w:val="24"/>
        </w:rPr>
        <w:t>The Earth is Singing by Vanessa Curtis</w:t>
      </w:r>
      <w:r>
        <w:rPr>
          <w:rFonts w:asciiTheme="majorHAnsi" w:hAnsiTheme="majorHAnsi" w:cstheme="majorHAnsi"/>
          <w:sz w:val="24"/>
          <w:szCs w:val="24"/>
        </w:rPr>
        <w:t xml:space="preserve"> – a young Jewish Latvian girl tells the story of her life after the Nazis invade. </w:t>
      </w:r>
      <w:r w:rsidR="007E0F01">
        <w:rPr>
          <w:rFonts w:asciiTheme="majorHAnsi" w:hAnsiTheme="majorHAnsi" w:cstheme="majorHAnsi"/>
          <w:sz w:val="24"/>
          <w:szCs w:val="24"/>
        </w:rPr>
        <w:t xml:space="preserve">She has promised her disappeared father that she will survive. </w:t>
      </w:r>
    </w:p>
    <w:p w14:paraId="147B0B79" w14:textId="3BFD351D" w:rsidR="00576DA1" w:rsidRDefault="00576DA1" w:rsidP="00E3320F">
      <w:pPr>
        <w:rPr>
          <w:rFonts w:asciiTheme="majorHAnsi" w:hAnsiTheme="majorHAnsi" w:cstheme="majorHAnsi"/>
          <w:sz w:val="24"/>
          <w:szCs w:val="24"/>
        </w:rPr>
      </w:pPr>
      <w:r>
        <w:rPr>
          <w:rFonts w:asciiTheme="majorHAnsi" w:hAnsiTheme="majorHAnsi" w:cstheme="majorHAnsi"/>
          <w:b/>
          <w:sz w:val="24"/>
          <w:szCs w:val="24"/>
        </w:rPr>
        <w:t xml:space="preserve">Our Castle by the Sea by Lucy Strange </w:t>
      </w:r>
      <w:r w:rsidR="00AD66B1">
        <w:rPr>
          <w:rFonts w:asciiTheme="majorHAnsi" w:hAnsiTheme="majorHAnsi" w:cstheme="majorHAnsi"/>
          <w:sz w:val="24"/>
          <w:szCs w:val="24"/>
        </w:rPr>
        <w:t>–</w:t>
      </w:r>
      <w:r>
        <w:rPr>
          <w:rFonts w:asciiTheme="majorHAnsi" w:hAnsiTheme="majorHAnsi" w:cstheme="majorHAnsi"/>
          <w:sz w:val="24"/>
          <w:szCs w:val="24"/>
        </w:rPr>
        <w:t xml:space="preserve"> </w:t>
      </w:r>
      <w:r w:rsidR="00AD66B1">
        <w:rPr>
          <w:rFonts w:asciiTheme="majorHAnsi" w:hAnsiTheme="majorHAnsi" w:cstheme="majorHAnsi"/>
          <w:sz w:val="24"/>
          <w:szCs w:val="24"/>
        </w:rPr>
        <w:t xml:space="preserve">It’s England 1940 and </w:t>
      </w:r>
      <w:r w:rsidRPr="00576DA1">
        <w:rPr>
          <w:rFonts w:asciiTheme="majorHAnsi" w:hAnsiTheme="majorHAnsi" w:cstheme="majorHAnsi"/>
          <w:sz w:val="24"/>
          <w:szCs w:val="24"/>
        </w:rPr>
        <w:t xml:space="preserve">Pet's </w:t>
      </w:r>
      <w:r w:rsidR="00AD66B1">
        <w:rPr>
          <w:rFonts w:asciiTheme="majorHAnsi" w:hAnsiTheme="majorHAnsi" w:cstheme="majorHAnsi"/>
          <w:sz w:val="24"/>
          <w:szCs w:val="24"/>
        </w:rPr>
        <w:t xml:space="preserve">lighthouse home becomes a </w:t>
      </w:r>
      <w:r w:rsidRPr="00576DA1">
        <w:rPr>
          <w:rFonts w:asciiTheme="majorHAnsi" w:hAnsiTheme="majorHAnsi" w:cstheme="majorHAnsi"/>
          <w:sz w:val="24"/>
          <w:szCs w:val="24"/>
        </w:rPr>
        <w:t xml:space="preserve">terrifying battleground, and her family is torn apart. </w:t>
      </w:r>
    </w:p>
    <w:p w14:paraId="0002BA42" w14:textId="61A3B68C" w:rsidR="000C4799" w:rsidRPr="000C4799" w:rsidRDefault="000C4799" w:rsidP="000C4799">
      <w:pPr>
        <w:rPr>
          <w:rFonts w:asciiTheme="majorHAnsi" w:hAnsiTheme="majorHAnsi" w:cstheme="majorHAnsi"/>
          <w:sz w:val="24"/>
          <w:szCs w:val="24"/>
        </w:rPr>
      </w:pPr>
      <w:r w:rsidRPr="000C4799">
        <w:rPr>
          <w:rFonts w:asciiTheme="majorHAnsi" w:hAnsiTheme="majorHAnsi" w:cstheme="majorHAnsi"/>
          <w:b/>
          <w:sz w:val="24"/>
          <w:szCs w:val="24"/>
        </w:rPr>
        <w:t>Voices: Now or Never: A Dunkirk Story by Bali Rai</w:t>
      </w:r>
      <w:r>
        <w:rPr>
          <w:rFonts w:asciiTheme="majorHAnsi" w:hAnsiTheme="majorHAnsi" w:cstheme="majorHAnsi"/>
          <w:b/>
          <w:sz w:val="24"/>
          <w:szCs w:val="24"/>
        </w:rPr>
        <w:t xml:space="preserve"> </w:t>
      </w:r>
      <w:r>
        <w:rPr>
          <w:rFonts w:asciiTheme="majorHAnsi" w:hAnsiTheme="majorHAnsi" w:cstheme="majorHAnsi"/>
          <w:sz w:val="24"/>
          <w:szCs w:val="24"/>
        </w:rPr>
        <w:t>-</w:t>
      </w:r>
      <w:r w:rsidRPr="000C4799">
        <w:rPr>
          <w:rFonts w:asciiTheme="majorHAnsi" w:hAnsiTheme="majorHAnsi" w:cstheme="majorHAnsi"/>
          <w:sz w:val="24"/>
          <w:szCs w:val="24"/>
        </w:rPr>
        <w:t>Private Fazal Khan journeys from his home in India to the battlefields of the Second World War and makes his way to Dunkirk.</w:t>
      </w:r>
    </w:p>
    <w:p w14:paraId="7BEB7F5C" w14:textId="03B02902" w:rsidR="0000626A" w:rsidRDefault="0000626A" w:rsidP="00E3320F">
      <w:pPr>
        <w:rPr>
          <w:rFonts w:asciiTheme="majorHAnsi" w:hAnsiTheme="majorHAnsi" w:cstheme="majorHAnsi"/>
          <w:sz w:val="24"/>
          <w:szCs w:val="24"/>
        </w:rPr>
      </w:pPr>
      <w:r>
        <w:rPr>
          <w:rFonts w:asciiTheme="majorHAnsi" w:hAnsiTheme="majorHAnsi" w:cstheme="majorHAnsi"/>
          <w:b/>
          <w:sz w:val="24"/>
          <w:szCs w:val="24"/>
        </w:rPr>
        <w:t xml:space="preserve">The Endless Steppe by Esther Hautzig </w:t>
      </w:r>
      <w:r>
        <w:rPr>
          <w:rFonts w:asciiTheme="majorHAnsi" w:hAnsiTheme="majorHAnsi" w:cstheme="majorHAnsi"/>
          <w:sz w:val="24"/>
          <w:szCs w:val="24"/>
        </w:rPr>
        <w:t xml:space="preserve">– Based on her childhood story of exile to Siberia during World War Two. </w:t>
      </w:r>
    </w:p>
    <w:p w14:paraId="1B49BB4F" w14:textId="04CE6EC7" w:rsidR="0000626A" w:rsidRPr="0000626A" w:rsidRDefault="0000626A" w:rsidP="00E3320F">
      <w:pPr>
        <w:rPr>
          <w:rFonts w:asciiTheme="majorHAnsi" w:hAnsiTheme="majorHAnsi" w:cstheme="majorHAnsi"/>
          <w:sz w:val="24"/>
          <w:szCs w:val="24"/>
        </w:rPr>
      </w:pPr>
      <w:r>
        <w:rPr>
          <w:rFonts w:asciiTheme="majorHAnsi" w:hAnsiTheme="majorHAnsi" w:cstheme="majorHAnsi"/>
          <w:b/>
          <w:sz w:val="24"/>
          <w:szCs w:val="24"/>
        </w:rPr>
        <w:t>The Eagle has Landed by Jack Higgins</w:t>
      </w:r>
      <w:r>
        <w:rPr>
          <w:rFonts w:asciiTheme="majorHAnsi" w:hAnsiTheme="majorHAnsi" w:cstheme="majorHAnsi"/>
          <w:sz w:val="24"/>
          <w:szCs w:val="24"/>
        </w:rPr>
        <w:t xml:space="preserve"> - World War Two and the German government has given orders to capture Winston Churchill. </w:t>
      </w:r>
    </w:p>
    <w:p w14:paraId="5FB060DB" w14:textId="7E7C6AE8" w:rsidR="008C6880" w:rsidRDefault="00F43ABD" w:rsidP="00E3320F">
      <w:pPr>
        <w:rPr>
          <w:rFonts w:asciiTheme="majorHAnsi" w:hAnsiTheme="majorHAnsi" w:cstheme="majorHAnsi"/>
          <w:sz w:val="24"/>
          <w:szCs w:val="24"/>
        </w:rPr>
      </w:pPr>
      <w:r>
        <w:rPr>
          <w:rFonts w:asciiTheme="majorHAnsi" w:hAnsiTheme="majorHAnsi" w:cstheme="majorHAnsi"/>
          <w:b/>
          <w:sz w:val="24"/>
          <w:szCs w:val="24"/>
        </w:rPr>
        <w:t>Girl in the Blue Coat by Monica Hesse</w:t>
      </w:r>
      <w:r>
        <w:rPr>
          <w:rFonts w:asciiTheme="majorHAnsi" w:hAnsiTheme="majorHAnsi" w:cstheme="majorHAnsi"/>
          <w:sz w:val="24"/>
          <w:szCs w:val="24"/>
        </w:rPr>
        <w:t xml:space="preserve"> - </w:t>
      </w:r>
      <w:r w:rsidR="00520936">
        <w:rPr>
          <w:rFonts w:asciiTheme="majorHAnsi" w:hAnsiTheme="majorHAnsi" w:cstheme="majorHAnsi"/>
          <w:sz w:val="24"/>
          <w:szCs w:val="24"/>
        </w:rPr>
        <w:t xml:space="preserve">It’s </w:t>
      </w:r>
      <w:r w:rsidRPr="00F43ABD">
        <w:rPr>
          <w:rFonts w:asciiTheme="majorHAnsi" w:hAnsiTheme="majorHAnsi" w:cstheme="majorHAnsi"/>
          <w:sz w:val="24"/>
          <w:szCs w:val="24"/>
        </w:rPr>
        <w:t>Amsterdam, 1943</w:t>
      </w:r>
      <w:r w:rsidR="00520936">
        <w:rPr>
          <w:rFonts w:asciiTheme="majorHAnsi" w:hAnsiTheme="majorHAnsi" w:cstheme="majorHAnsi"/>
          <w:sz w:val="24"/>
          <w:szCs w:val="24"/>
        </w:rPr>
        <w:t xml:space="preserve"> and </w:t>
      </w:r>
      <w:r w:rsidRPr="00F43ABD">
        <w:rPr>
          <w:rFonts w:asciiTheme="majorHAnsi" w:hAnsiTheme="majorHAnsi" w:cstheme="majorHAnsi"/>
          <w:sz w:val="24"/>
          <w:szCs w:val="24"/>
        </w:rPr>
        <w:t xml:space="preserve">Hanneke </w:t>
      </w:r>
      <w:r w:rsidR="00520936">
        <w:rPr>
          <w:rFonts w:asciiTheme="majorHAnsi" w:hAnsiTheme="majorHAnsi" w:cstheme="majorHAnsi"/>
          <w:sz w:val="24"/>
          <w:szCs w:val="24"/>
        </w:rPr>
        <w:t>is rebelling</w:t>
      </w:r>
      <w:r w:rsidR="008C6880">
        <w:rPr>
          <w:rFonts w:asciiTheme="majorHAnsi" w:hAnsiTheme="majorHAnsi" w:cstheme="majorHAnsi"/>
          <w:sz w:val="24"/>
          <w:szCs w:val="24"/>
        </w:rPr>
        <w:t xml:space="preserve"> against the Nazi invasion of the Netherlands</w:t>
      </w:r>
      <w:r w:rsidR="00520936">
        <w:rPr>
          <w:rFonts w:asciiTheme="majorHAnsi" w:hAnsiTheme="majorHAnsi" w:cstheme="majorHAnsi"/>
          <w:sz w:val="24"/>
          <w:szCs w:val="24"/>
        </w:rPr>
        <w:t xml:space="preserve"> by</w:t>
      </w:r>
      <w:r w:rsidR="008C6880">
        <w:rPr>
          <w:rFonts w:asciiTheme="majorHAnsi" w:hAnsiTheme="majorHAnsi" w:cstheme="majorHAnsi"/>
          <w:sz w:val="24"/>
          <w:szCs w:val="24"/>
        </w:rPr>
        <w:t xml:space="preserve"> working the </w:t>
      </w:r>
      <w:r w:rsidRPr="00F43ABD">
        <w:rPr>
          <w:rFonts w:asciiTheme="majorHAnsi" w:hAnsiTheme="majorHAnsi" w:cstheme="majorHAnsi"/>
          <w:sz w:val="24"/>
          <w:szCs w:val="24"/>
        </w:rPr>
        <w:t>black market</w:t>
      </w:r>
      <w:r w:rsidR="008C6880">
        <w:rPr>
          <w:rFonts w:asciiTheme="majorHAnsi" w:hAnsiTheme="majorHAnsi" w:cstheme="majorHAnsi"/>
          <w:sz w:val="24"/>
          <w:szCs w:val="24"/>
        </w:rPr>
        <w:t>.</w:t>
      </w:r>
    </w:p>
    <w:p w14:paraId="5825110A" w14:textId="59F4C156" w:rsidR="00591BA8" w:rsidRDefault="00591BA8" w:rsidP="00E3320F">
      <w:pPr>
        <w:rPr>
          <w:rFonts w:asciiTheme="majorHAnsi" w:hAnsiTheme="majorHAnsi" w:cstheme="majorHAnsi"/>
          <w:sz w:val="24"/>
          <w:szCs w:val="24"/>
        </w:rPr>
      </w:pPr>
      <w:r>
        <w:rPr>
          <w:rFonts w:asciiTheme="majorHAnsi" w:hAnsiTheme="majorHAnsi" w:cstheme="majorHAnsi"/>
          <w:b/>
          <w:sz w:val="24"/>
          <w:szCs w:val="24"/>
        </w:rPr>
        <w:t xml:space="preserve">When We Were Warriors by Emma Carroll </w:t>
      </w:r>
      <w:r>
        <w:rPr>
          <w:rFonts w:asciiTheme="majorHAnsi" w:hAnsiTheme="majorHAnsi" w:cstheme="majorHAnsi"/>
          <w:sz w:val="24"/>
          <w:szCs w:val="24"/>
        </w:rPr>
        <w:t xml:space="preserve">– ordinary children </w:t>
      </w:r>
      <w:r w:rsidR="00B51CFF">
        <w:rPr>
          <w:rFonts w:asciiTheme="majorHAnsi" w:hAnsiTheme="majorHAnsi" w:cstheme="majorHAnsi"/>
          <w:sz w:val="24"/>
          <w:szCs w:val="24"/>
        </w:rPr>
        <w:t xml:space="preserve">living in the extraordinary times of World War Two. </w:t>
      </w:r>
    </w:p>
    <w:p w14:paraId="1DA9D331" w14:textId="37F0B5B9" w:rsidR="00106030" w:rsidRPr="00106030" w:rsidRDefault="00106030" w:rsidP="00E3320F">
      <w:pPr>
        <w:rPr>
          <w:rFonts w:asciiTheme="majorHAnsi" w:hAnsiTheme="majorHAnsi" w:cstheme="majorHAnsi"/>
          <w:sz w:val="24"/>
          <w:szCs w:val="24"/>
        </w:rPr>
      </w:pPr>
      <w:r>
        <w:rPr>
          <w:rFonts w:asciiTheme="majorHAnsi" w:hAnsiTheme="majorHAnsi" w:cstheme="majorHAnsi"/>
          <w:b/>
          <w:bCs/>
          <w:sz w:val="24"/>
          <w:szCs w:val="24"/>
        </w:rPr>
        <w:t xml:space="preserve">The Swallows’ Flight by Hilary McKay </w:t>
      </w:r>
      <w:r>
        <w:rPr>
          <w:rFonts w:asciiTheme="majorHAnsi" w:hAnsiTheme="majorHAnsi" w:cstheme="majorHAnsi"/>
          <w:sz w:val="24"/>
          <w:szCs w:val="24"/>
        </w:rPr>
        <w:t xml:space="preserve">– the stories of children in various places whose lives are caught up in World War Two. </w:t>
      </w:r>
    </w:p>
    <w:p w14:paraId="45BF20EB" w14:textId="09587C8C" w:rsidR="0000626A" w:rsidRPr="0000626A" w:rsidRDefault="0000626A" w:rsidP="00E3320F">
      <w:pPr>
        <w:rPr>
          <w:rFonts w:asciiTheme="majorHAnsi" w:hAnsiTheme="majorHAnsi" w:cstheme="majorHAnsi"/>
          <w:sz w:val="24"/>
          <w:szCs w:val="24"/>
        </w:rPr>
      </w:pPr>
      <w:r>
        <w:rPr>
          <w:rFonts w:asciiTheme="majorHAnsi" w:hAnsiTheme="majorHAnsi" w:cstheme="majorHAnsi"/>
          <w:b/>
          <w:sz w:val="24"/>
          <w:szCs w:val="24"/>
        </w:rPr>
        <w:t xml:space="preserve">Schindler’s Ark by Thomas Keneally </w:t>
      </w:r>
      <w:r>
        <w:rPr>
          <w:rFonts w:asciiTheme="majorHAnsi" w:hAnsiTheme="majorHAnsi" w:cstheme="majorHAnsi"/>
          <w:sz w:val="24"/>
          <w:szCs w:val="24"/>
        </w:rPr>
        <w:t xml:space="preserve">– based on the story of Oskar Schindler, member of the Nazi party and rescuer of Polish Jewish people. </w:t>
      </w:r>
    </w:p>
    <w:p w14:paraId="365C38D1" w14:textId="55782D77" w:rsidR="00E1072B" w:rsidRPr="00E1072B" w:rsidRDefault="00E1072B" w:rsidP="00E3320F">
      <w:pPr>
        <w:rPr>
          <w:rFonts w:asciiTheme="majorHAnsi" w:hAnsiTheme="majorHAnsi" w:cstheme="majorHAnsi"/>
          <w:sz w:val="24"/>
          <w:szCs w:val="24"/>
        </w:rPr>
      </w:pPr>
      <w:r>
        <w:rPr>
          <w:rFonts w:asciiTheme="majorHAnsi" w:hAnsiTheme="majorHAnsi" w:cstheme="majorHAnsi"/>
          <w:b/>
          <w:sz w:val="24"/>
          <w:szCs w:val="24"/>
        </w:rPr>
        <w:t xml:space="preserve">Postcards from No Man’s Land by Aidan Chambers </w:t>
      </w:r>
      <w:r>
        <w:rPr>
          <w:rFonts w:asciiTheme="majorHAnsi" w:hAnsiTheme="majorHAnsi" w:cstheme="majorHAnsi"/>
          <w:sz w:val="24"/>
          <w:szCs w:val="24"/>
        </w:rPr>
        <w:t xml:space="preserve">– </w:t>
      </w:r>
      <w:r w:rsidRPr="00E1072B">
        <w:rPr>
          <w:rFonts w:asciiTheme="majorHAnsi" w:hAnsiTheme="majorHAnsi" w:cstheme="majorHAnsi"/>
          <w:sz w:val="24"/>
          <w:szCs w:val="24"/>
        </w:rPr>
        <w:t>Jacob</w:t>
      </w:r>
      <w:r>
        <w:rPr>
          <w:rFonts w:asciiTheme="majorHAnsi" w:hAnsiTheme="majorHAnsi" w:cstheme="majorHAnsi"/>
          <w:sz w:val="24"/>
          <w:szCs w:val="24"/>
        </w:rPr>
        <w:t>’s grandfather’s grave is in the Netherlands as he died in the S</w:t>
      </w:r>
      <w:r w:rsidRPr="00E1072B">
        <w:rPr>
          <w:rFonts w:asciiTheme="majorHAnsi" w:hAnsiTheme="majorHAnsi" w:cstheme="majorHAnsi"/>
          <w:sz w:val="24"/>
          <w:szCs w:val="24"/>
        </w:rPr>
        <w:t>econd World War Battle of Arnhem</w:t>
      </w:r>
      <w:r>
        <w:rPr>
          <w:rFonts w:asciiTheme="majorHAnsi" w:hAnsiTheme="majorHAnsi" w:cstheme="majorHAnsi"/>
          <w:sz w:val="24"/>
          <w:szCs w:val="24"/>
        </w:rPr>
        <w:t xml:space="preserve">. It’s a story of passion and </w:t>
      </w:r>
      <w:r w:rsidRPr="00E1072B">
        <w:rPr>
          <w:rFonts w:asciiTheme="majorHAnsi" w:hAnsiTheme="majorHAnsi" w:cstheme="majorHAnsi"/>
          <w:sz w:val="24"/>
          <w:szCs w:val="24"/>
        </w:rPr>
        <w:t>treachery</w:t>
      </w:r>
      <w:r>
        <w:rPr>
          <w:rFonts w:asciiTheme="majorHAnsi" w:hAnsiTheme="majorHAnsi" w:cstheme="majorHAnsi"/>
          <w:sz w:val="24"/>
          <w:szCs w:val="24"/>
        </w:rPr>
        <w:t>.</w:t>
      </w:r>
    </w:p>
    <w:p w14:paraId="28145335" w14:textId="76A1F9EC" w:rsidR="00E40E55" w:rsidRDefault="00E40E55" w:rsidP="00E3320F">
      <w:pPr>
        <w:rPr>
          <w:rFonts w:asciiTheme="majorHAnsi" w:hAnsiTheme="majorHAnsi" w:cstheme="majorHAnsi"/>
          <w:sz w:val="24"/>
          <w:szCs w:val="24"/>
        </w:rPr>
      </w:pPr>
      <w:r>
        <w:rPr>
          <w:rFonts w:asciiTheme="majorHAnsi" w:hAnsiTheme="majorHAnsi" w:cstheme="majorHAnsi"/>
          <w:b/>
          <w:sz w:val="24"/>
          <w:szCs w:val="24"/>
        </w:rPr>
        <w:t xml:space="preserve">Bomber by Paul Dowswell </w:t>
      </w:r>
      <w:r>
        <w:rPr>
          <w:rFonts w:asciiTheme="majorHAnsi" w:hAnsiTheme="majorHAnsi" w:cstheme="majorHAnsi"/>
          <w:sz w:val="24"/>
          <w:szCs w:val="24"/>
        </w:rPr>
        <w:t xml:space="preserve">– the crew member of an American Flying Fortress has to make his way back from behind enemy lines. </w:t>
      </w:r>
      <w:r w:rsidR="0081478B">
        <w:rPr>
          <w:rFonts w:asciiTheme="majorHAnsi" w:hAnsiTheme="majorHAnsi" w:cstheme="majorHAnsi"/>
          <w:sz w:val="24"/>
          <w:szCs w:val="24"/>
        </w:rPr>
        <w:t xml:space="preserve">(If you like this book, look for other </w:t>
      </w:r>
      <w:r w:rsidR="00B351E8">
        <w:rPr>
          <w:rFonts w:asciiTheme="majorHAnsi" w:hAnsiTheme="majorHAnsi" w:cstheme="majorHAnsi"/>
          <w:sz w:val="24"/>
          <w:szCs w:val="24"/>
        </w:rPr>
        <w:t xml:space="preserve">tales of wartime flying </w:t>
      </w:r>
      <w:r w:rsidR="0081478B">
        <w:rPr>
          <w:rFonts w:asciiTheme="majorHAnsi" w:hAnsiTheme="majorHAnsi" w:cstheme="majorHAnsi"/>
          <w:sz w:val="24"/>
          <w:szCs w:val="24"/>
        </w:rPr>
        <w:t>by the same author</w:t>
      </w:r>
      <w:r w:rsidR="00B351E8">
        <w:rPr>
          <w:rFonts w:asciiTheme="majorHAnsi" w:hAnsiTheme="majorHAnsi" w:cstheme="majorHAnsi"/>
          <w:sz w:val="24"/>
          <w:szCs w:val="24"/>
        </w:rPr>
        <w:t>.)</w:t>
      </w:r>
    </w:p>
    <w:p w14:paraId="3EFDC4B3" w14:textId="7D552E71" w:rsidR="003C28C4" w:rsidRPr="00B57961" w:rsidRDefault="003C28C4" w:rsidP="00E3320F">
      <w:pPr>
        <w:rPr>
          <w:rFonts w:asciiTheme="majorHAnsi" w:hAnsiTheme="majorHAnsi" w:cstheme="majorHAnsi"/>
          <w:sz w:val="24"/>
          <w:szCs w:val="24"/>
        </w:rPr>
      </w:pPr>
      <w:r>
        <w:rPr>
          <w:rFonts w:asciiTheme="majorHAnsi" w:hAnsiTheme="majorHAnsi" w:cstheme="majorHAnsi"/>
          <w:b/>
          <w:sz w:val="24"/>
          <w:szCs w:val="24"/>
        </w:rPr>
        <w:t xml:space="preserve">The Machine Gunners by Robert Westall </w:t>
      </w:r>
      <w:r w:rsidR="00B57961">
        <w:rPr>
          <w:rFonts w:asciiTheme="majorHAnsi" w:hAnsiTheme="majorHAnsi" w:cstheme="majorHAnsi"/>
          <w:sz w:val="24"/>
          <w:szCs w:val="24"/>
        </w:rPr>
        <w:t>–</w:t>
      </w:r>
      <w:r>
        <w:rPr>
          <w:rFonts w:asciiTheme="majorHAnsi" w:hAnsiTheme="majorHAnsi" w:cstheme="majorHAnsi"/>
          <w:sz w:val="24"/>
          <w:szCs w:val="24"/>
        </w:rPr>
        <w:t xml:space="preserve"> </w:t>
      </w:r>
      <w:r w:rsidR="00B57961">
        <w:rPr>
          <w:rFonts w:asciiTheme="majorHAnsi" w:hAnsiTheme="majorHAnsi" w:cstheme="majorHAnsi"/>
          <w:sz w:val="24"/>
          <w:szCs w:val="24"/>
        </w:rPr>
        <w:t xml:space="preserve">Young lads compete to have the most bounty and the discovery of the </w:t>
      </w:r>
      <w:r w:rsidRPr="003C28C4">
        <w:rPr>
          <w:rFonts w:asciiTheme="majorHAnsi" w:hAnsiTheme="majorHAnsi" w:cstheme="majorHAnsi"/>
          <w:sz w:val="24"/>
          <w:szCs w:val="24"/>
        </w:rPr>
        <w:t>remains of a German bomber crashed in the woods</w:t>
      </w:r>
      <w:r w:rsidR="00B57961">
        <w:rPr>
          <w:rFonts w:asciiTheme="majorHAnsi" w:hAnsiTheme="majorHAnsi" w:cstheme="majorHAnsi"/>
          <w:sz w:val="24"/>
          <w:szCs w:val="24"/>
        </w:rPr>
        <w:t xml:space="preserve"> changes it all. </w:t>
      </w:r>
      <w:r w:rsidR="00B57961">
        <w:rPr>
          <w:rFonts w:asciiTheme="majorHAnsi" w:hAnsiTheme="majorHAnsi" w:cstheme="majorHAnsi"/>
          <w:b/>
          <w:sz w:val="24"/>
          <w:szCs w:val="24"/>
        </w:rPr>
        <w:t xml:space="preserve">The Kingdom by the Sea </w:t>
      </w:r>
      <w:r w:rsidR="00B57961">
        <w:rPr>
          <w:rFonts w:asciiTheme="majorHAnsi" w:hAnsiTheme="majorHAnsi" w:cstheme="majorHAnsi"/>
          <w:sz w:val="24"/>
          <w:szCs w:val="24"/>
        </w:rPr>
        <w:t xml:space="preserve">and </w:t>
      </w:r>
      <w:r w:rsidR="00B57961">
        <w:rPr>
          <w:rFonts w:asciiTheme="majorHAnsi" w:hAnsiTheme="majorHAnsi" w:cstheme="majorHAnsi"/>
          <w:b/>
          <w:sz w:val="24"/>
          <w:szCs w:val="24"/>
        </w:rPr>
        <w:t xml:space="preserve">Blitzcat </w:t>
      </w:r>
      <w:r w:rsidR="00B57961">
        <w:rPr>
          <w:rFonts w:asciiTheme="majorHAnsi" w:hAnsiTheme="majorHAnsi" w:cstheme="majorHAnsi"/>
          <w:sz w:val="24"/>
          <w:szCs w:val="24"/>
        </w:rPr>
        <w:t xml:space="preserve">are by the same author and set in the same period. </w:t>
      </w:r>
    </w:p>
    <w:p w14:paraId="160030FB" w14:textId="47E3AF71" w:rsidR="009D4A7A" w:rsidRDefault="009D4A7A" w:rsidP="009D4A7A">
      <w:pPr>
        <w:rPr>
          <w:rFonts w:asciiTheme="majorHAnsi" w:hAnsiTheme="majorHAnsi" w:cstheme="majorHAnsi"/>
          <w:sz w:val="24"/>
          <w:szCs w:val="24"/>
        </w:rPr>
      </w:pPr>
      <w:r>
        <w:rPr>
          <w:rFonts w:asciiTheme="majorHAnsi" w:hAnsiTheme="majorHAnsi" w:cstheme="majorHAnsi"/>
          <w:b/>
          <w:sz w:val="24"/>
          <w:szCs w:val="24"/>
        </w:rPr>
        <w:t xml:space="preserve">Wolf Children by Paul Dowswell </w:t>
      </w:r>
      <w:r>
        <w:rPr>
          <w:rFonts w:asciiTheme="majorHAnsi" w:hAnsiTheme="majorHAnsi" w:cstheme="majorHAnsi"/>
          <w:sz w:val="24"/>
          <w:szCs w:val="24"/>
        </w:rPr>
        <w:t>- It</w:t>
      </w:r>
      <w:r w:rsidRPr="00695271">
        <w:rPr>
          <w:rFonts w:asciiTheme="majorHAnsi" w:hAnsiTheme="majorHAnsi" w:cstheme="majorHAnsi"/>
          <w:sz w:val="24"/>
          <w:szCs w:val="24"/>
        </w:rPr>
        <w:t xml:space="preserve"> is July 1945</w:t>
      </w:r>
      <w:r>
        <w:rPr>
          <w:rFonts w:asciiTheme="majorHAnsi" w:hAnsiTheme="majorHAnsi" w:cstheme="majorHAnsi"/>
          <w:sz w:val="24"/>
          <w:szCs w:val="24"/>
        </w:rPr>
        <w:t xml:space="preserve"> </w:t>
      </w:r>
      <w:r w:rsidRPr="00695271">
        <w:rPr>
          <w:rFonts w:asciiTheme="majorHAnsi" w:hAnsiTheme="majorHAnsi" w:cstheme="majorHAnsi"/>
          <w:sz w:val="24"/>
          <w:szCs w:val="24"/>
        </w:rPr>
        <w:t xml:space="preserve">and Berlin is in ruins. Living on the edge of survival in the cellar of an abandoned hospital, Otto and his ragtag gang of kids have banded together in the desperate, bombed-out city. </w:t>
      </w:r>
    </w:p>
    <w:p w14:paraId="249F6775" w14:textId="37C1B892" w:rsidR="005B517D" w:rsidRDefault="008F71DE" w:rsidP="009D4A7A">
      <w:pPr>
        <w:rPr>
          <w:rFonts w:asciiTheme="majorHAnsi" w:hAnsiTheme="majorHAnsi" w:cstheme="majorHAnsi"/>
          <w:b/>
          <w:sz w:val="24"/>
          <w:szCs w:val="24"/>
        </w:rPr>
      </w:pPr>
      <w:r>
        <w:rPr>
          <w:rFonts w:asciiTheme="majorHAnsi" w:hAnsiTheme="majorHAnsi" w:cstheme="majorHAnsi"/>
          <w:b/>
          <w:noProof/>
          <w:sz w:val="24"/>
          <w:szCs w:val="24"/>
        </w:rPr>
        <w:lastRenderedPageBreak/>
        <mc:AlternateContent>
          <mc:Choice Requires="wps">
            <w:drawing>
              <wp:anchor distT="0" distB="0" distL="114300" distR="114300" simplePos="0" relativeHeight="251705363" behindDoc="0" locked="0" layoutInCell="1" allowOverlap="1" wp14:anchorId="1DD28D7C" wp14:editId="2EE115E8">
                <wp:simplePos x="0" y="0"/>
                <wp:positionH relativeFrom="column">
                  <wp:posOffset>12044</wp:posOffset>
                </wp:positionH>
                <wp:positionV relativeFrom="paragraph">
                  <wp:posOffset>-238016</wp:posOffset>
                </wp:positionV>
                <wp:extent cx="5657850" cy="1860550"/>
                <wp:effectExtent l="0" t="0" r="19050" b="25400"/>
                <wp:wrapNone/>
                <wp:docPr id="39" name="Text Box 39"/>
                <wp:cNvGraphicFramePr/>
                <a:graphic xmlns:a="http://schemas.openxmlformats.org/drawingml/2006/main">
                  <a:graphicData uri="http://schemas.microsoft.com/office/word/2010/wordprocessingShape">
                    <wps:wsp>
                      <wps:cNvSpPr txBox="1"/>
                      <wps:spPr>
                        <a:xfrm>
                          <a:off x="0" y="0"/>
                          <a:ext cx="5657850" cy="1860550"/>
                        </a:xfrm>
                        <a:prstGeom prst="rect">
                          <a:avLst/>
                        </a:prstGeom>
                        <a:solidFill>
                          <a:schemeClr val="lt1"/>
                        </a:solidFill>
                        <a:ln w="6350">
                          <a:solidFill>
                            <a:prstClr val="black"/>
                          </a:solidFill>
                        </a:ln>
                      </wps:spPr>
                      <wps:txbx>
                        <w:txbxContent>
                          <w:p w14:paraId="23BC9C78" w14:textId="77777777" w:rsidR="008F71DE" w:rsidRPr="00EF2EE1" w:rsidRDefault="008F71DE" w:rsidP="008F71DE">
                            <w:pPr>
                              <w:rPr>
                                <w:rFonts w:asciiTheme="majorHAnsi" w:hAnsiTheme="majorHAnsi" w:cstheme="majorHAnsi"/>
                                <w:i/>
                                <w:sz w:val="24"/>
                                <w:szCs w:val="24"/>
                              </w:rPr>
                            </w:pPr>
                            <w:r w:rsidRPr="00EF2EE1">
                              <w:rPr>
                                <w:rFonts w:asciiTheme="majorHAnsi" w:hAnsiTheme="majorHAnsi" w:cstheme="majorHAnsi"/>
                                <w:i/>
                                <w:sz w:val="24"/>
                                <w:szCs w:val="24"/>
                              </w:rPr>
                              <w:t>History teacher Ms Pins says: “</w:t>
                            </w:r>
                            <w:r w:rsidRPr="00EF2EE1">
                              <w:rPr>
                                <w:rFonts w:asciiTheme="majorHAnsi" w:hAnsiTheme="majorHAnsi" w:cstheme="majorHAnsi"/>
                                <w:b/>
                                <w:i/>
                                <w:sz w:val="24"/>
                                <w:szCs w:val="24"/>
                              </w:rPr>
                              <w:t>When Hitler Stole Pink Rabbit by Judith Kerr</w:t>
                            </w:r>
                            <w:r w:rsidRPr="00EF2EE1">
                              <w:rPr>
                                <w:rFonts w:asciiTheme="majorHAnsi" w:hAnsiTheme="majorHAnsi" w:cstheme="majorHAnsi"/>
                                <w:i/>
                                <w:sz w:val="24"/>
                                <w:szCs w:val="24"/>
                              </w:rPr>
                              <w:t xml:space="preserve"> is still one of my all-time favourites. It’s based on Kerr’s life and how her family escaped Nazi Germany and came to London. It led me to Anne Frank and a great book called </w:t>
                            </w:r>
                            <w:r w:rsidRPr="00EF2EE1">
                              <w:rPr>
                                <w:rFonts w:asciiTheme="majorHAnsi" w:hAnsiTheme="majorHAnsi" w:cstheme="majorHAnsi"/>
                                <w:b/>
                                <w:i/>
                                <w:sz w:val="24"/>
                                <w:szCs w:val="24"/>
                              </w:rPr>
                              <w:t>‘Tell no one who you are’</w:t>
                            </w:r>
                            <w:r w:rsidRPr="00EF2EE1">
                              <w:rPr>
                                <w:rFonts w:asciiTheme="majorHAnsi" w:hAnsiTheme="majorHAnsi" w:cstheme="majorHAnsi"/>
                                <w:i/>
                                <w:sz w:val="24"/>
                                <w:szCs w:val="24"/>
                              </w:rPr>
                              <w:t xml:space="preserve"> which is out of print now. In fact I loved this book so much (confession!) I stole it from the library. It never occurred to me that I could just ask for my own copy. </w:t>
                            </w:r>
                          </w:p>
                          <w:p w14:paraId="15CB6A82" w14:textId="77777777" w:rsidR="008F71DE" w:rsidRPr="00EF2EE1" w:rsidRDefault="008F71DE" w:rsidP="008F71DE">
                            <w:pPr>
                              <w:rPr>
                                <w:rFonts w:asciiTheme="majorHAnsi" w:hAnsiTheme="majorHAnsi" w:cstheme="majorHAnsi"/>
                                <w:i/>
                                <w:sz w:val="24"/>
                                <w:szCs w:val="24"/>
                              </w:rPr>
                            </w:pPr>
                            <w:r w:rsidRPr="00EF2EE1">
                              <w:rPr>
                                <w:rFonts w:asciiTheme="majorHAnsi" w:hAnsiTheme="majorHAnsi" w:cstheme="majorHAnsi"/>
                                <w:i/>
                                <w:sz w:val="24"/>
                                <w:szCs w:val="24"/>
                              </w:rPr>
                              <w:t>It was Mr Kerr’s favourite too: “I was only drawn to it because we shared a family name but it is so good. I bought a copy for my son recently. It also made me interested in learning languages because of the part where she learns French.”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28D7C" id="Text Box 39" o:spid="_x0000_s1054" type="#_x0000_t202" style="position:absolute;margin-left:.95pt;margin-top:-18.75pt;width:445.5pt;height:146.5pt;z-index:251705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" fillcolor="white [3201]" strokeweight=".5pt">
                <v:textbox>
                  <w:txbxContent>
                    <w:p w14:paraId="23BC9C78" w14:textId="77777777" w:rsidR="008F71DE" w:rsidRPr="00EF2EE1" w:rsidRDefault="008F71DE" w:rsidP="008F71DE">
                      <w:pPr>
                        <w:rPr>
                          <w:rFonts w:asciiTheme="majorHAnsi" w:hAnsiTheme="majorHAnsi" w:cstheme="majorHAnsi"/>
                          <w:i/>
                          <w:sz w:val="24"/>
                          <w:szCs w:val="24"/>
                        </w:rPr>
                      </w:pPr>
                      <w:r w:rsidRPr="00EF2EE1">
                        <w:rPr>
                          <w:rFonts w:asciiTheme="majorHAnsi" w:hAnsiTheme="majorHAnsi" w:cstheme="majorHAnsi"/>
                          <w:i/>
                          <w:sz w:val="24"/>
                          <w:szCs w:val="24"/>
                        </w:rPr>
                        <w:t>History teacher Ms Pins says: “</w:t>
                      </w:r>
                      <w:r w:rsidRPr="00EF2EE1">
                        <w:rPr>
                          <w:rFonts w:asciiTheme="majorHAnsi" w:hAnsiTheme="majorHAnsi" w:cstheme="majorHAnsi"/>
                          <w:b/>
                          <w:i/>
                          <w:sz w:val="24"/>
                          <w:szCs w:val="24"/>
                        </w:rPr>
                        <w:t>When Hitler Stole Pink Rabbit by Judith Kerr</w:t>
                      </w:r>
                      <w:r w:rsidRPr="00EF2EE1">
                        <w:rPr>
                          <w:rFonts w:asciiTheme="majorHAnsi" w:hAnsiTheme="majorHAnsi" w:cstheme="majorHAnsi"/>
                          <w:i/>
                          <w:sz w:val="24"/>
                          <w:szCs w:val="24"/>
                        </w:rPr>
                        <w:t xml:space="preserve"> is still one of my all-time favourites. It’s based on Kerr’s life and how her family escaped Nazi Germany and came to London. It led me to Anne Frank and a great book called </w:t>
                      </w:r>
                      <w:r w:rsidRPr="00EF2EE1">
                        <w:rPr>
                          <w:rFonts w:asciiTheme="majorHAnsi" w:hAnsiTheme="majorHAnsi" w:cstheme="majorHAnsi"/>
                          <w:b/>
                          <w:i/>
                          <w:sz w:val="24"/>
                          <w:szCs w:val="24"/>
                        </w:rPr>
                        <w:t>‘Tell no one who you are’</w:t>
                      </w:r>
                      <w:r w:rsidRPr="00EF2EE1">
                        <w:rPr>
                          <w:rFonts w:asciiTheme="majorHAnsi" w:hAnsiTheme="majorHAnsi" w:cstheme="majorHAnsi"/>
                          <w:i/>
                          <w:sz w:val="24"/>
                          <w:szCs w:val="24"/>
                        </w:rPr>
                        <w:t xml:space="preserve"> which is out of print now. In fact I loved this book so much (confession!) I stole it from the library. It never occurred to me that I could just ask for my own copy. </w:t>
                      </w:r>
                    </w:p>
                    <w:p w14:paraId="15CB6A82" w14:textId="77777777" w:rsidR="008F71DE" w:rsidRPr="00EF2EE1" w:rsidRDefault="008F71DE" w:rsidP="008F71DE">
                      <w:pPr>
                        <w:rPr>
                          <w:rFonts w:asciiTheme="majorHAnsi" w:hAnsiTheme="majorHAnsi" w:cstheme="majorHAnsi"/>
                          <w:i/>
                          <w:sz w:val="24"/>
                          <w:szCs w:val="24"/>
                        </w:rPr>
                      </w:pPr>
                      <w:r w:rsidRPr="00EF2EE1">
                        <w:rPr>
                          <w:rFonts w:asciiTheme="majorHAnsi" w:hAnsiTheme="majorHAnsi" w:cstheme="majorHAnsi"/>
                          <w:i/>
                          <w:sz w:val="24"/>
                          <w:szCs w:val="24"/>
                        </w:rPr>
                        <w:t>It was Mr Kerr’s favourite too: “I was only drawn to it because we shared a family name but it is so good. I bought a copy for my son recently. It also made me interested in learning languages because of the part where she learns French.”</w:t>
                      </w:r>
                    </w:p>
                  </w:txbxContent>
                </v:textbox>
              </v:shape>
            </w:pict>
          </mc:Fallback>
        </mc:AlternateContent>
      </w:r>
    </w:p>
    <w:p w14:paraId="3D6482DD" w14:textId="77777777" w:rsidR="005B517D" w:rsidRDefault="005B517D" w:rsidP="009D4A7A">
      <w:pPr>
        <w:rPr>
          <w:rFonts w:asciiTheme="majorHAnsi" w:hAnsiTheme="majorHAnsi" w:cstheme="majorHAnsi"/>
          <w:b/>
          <w:sz w:val="24"/>
          <w:szCs w:val="24"/>
        </w:rPr>
      </w:pPr>
    </w:p>
    <w:p w14:paraId="30008F43" w14:textId="77777777" w:rsidR="005B517D" w:rsidRDefault="005B517D" w:rsidP="009D4A7A">
      <w:pPr>
        <w:rPr>
          <w:rFonts w:asciiTheme="majorHAnsi" w:hAnsiTheme="majorHAnsi" w:cstheme="majorHAnsi"/>
          <w:b/>
          <w:sz w:val="24"/>
          <w:szCs w:val="24"/>
        </w:rPr>
      </w:pPr>
    </w:p>
    <w:p w14:paraId="1E8B6793" w14:textId="77777777" w:rsidR="005B517D" w:rsidRDefault="005B517D" w:rsidP="009D4A7A">
      <w:pPr>
        <w:rPr>
          <w:rFonts w:asciiTheme="majorHAnsi" w:hAnsiTheme="majorHAnsi" w:cstheme="majorHAnsi"/>
          <w:b/>
          <w:sz w:val="24"/>
          <w:szCs w:val="24"/>
        </w:rPr>
      </w:pPr>
    </w:p>
    <w:p w14:paraId="46C8E1D2" w14:textId="77777777" w:rsidR="00F72ED4" w:rsidRDefault="00F72ED4" w:rsidP="00166183">
      <w:pPr>
        <w:rPr>
          <w:rFonts w:asciiTheme="majorHAnsi" w:hAnsiTheme="majorHAnsi" w:cstheme="majorHAnsi"/>
          <w:b/>
          <w:sz w:val="24"/>
          <w:szCs w:val="24"/>
        </w:rPr>
      </w:pPr>
    </w:p>
    <w:p w14:paraId="0BF82394" w14:textId="77777777" w:rsidR="008F71DE" w:rsidRDefault="008F71DE" w:rsidP="00166183">
      <w:pPr>
        <w:rPr>
          <w:rFonts w:asciiTheme="majorHAnsi" w:hAnsiTheme="majorHAnsi" w:cstheme="majorHAnsi"/>
          <w:b/>
          <w:sz w:val="24"/>
          <w:szCs w:val="24"/>
        </w:rPr>
      </w:pPr>
    </w:p>
    <w:p w14:paraId="57F0D3B9" w14:textId="4979A7AD" w:rsidR="00166183" w:rsidRDefault="00166183" w:rsidP="00166183">
      <w:pPr>
        <w:rPr>
          <w:rFonts w:asciiTheme="majorHAnsi" w:hAnsiTheme="majorHAnsi" w:cstheme="majorHAnsi"/>
          <w:sz w:val="24"/>
          <w:szCs w:val="24"/>
        </w:rPr>
      </w:pPr>
      <w:r>
        <w:rPr>
          <w:rFonts w:asciiTheme="majorHAnsi" w:hAnsiTheme="majorHAnsi" w:cstheme="majorHAnsi"/>
          <w:b/>
          <w:sz w:val="24"/>
          <w:szCs w:val="24"/>
        </w:rPr>
        <w:t xml:space="preserve">The Red Ribbon by Lucy Adlington </w:t>
      </w:r>
      <w:r>
        <w:rPr>
          <w:rFonts w:asciiTheme="majorHAnsi" w:hAnsiTheme="majorHAnsi" w:cstheme="majorHAnsi"/>
          <w:sz w:val="24"/>
          <w:szCs w:val="24"/>
        </w:rPr>
        <w:t xml:space="preserve">- </w:t>
      </w:r>
      <w:r w:rsidRPr="00D24B92">
        <w:rPr>
          <w:rFonts w:asciiTheme="majorHAnsi" w:hAnsiTheme="majorHAnsi" w:cstheme="majorHAnsi"/>
          <w:sz w:val="24"/>
          <w:szCs w:val="24"/>
        </w:rPr>
        <w:t xml:space="preserve">Rose, Ella, Marta and Carla might </w:t>
      </w:r>
      <w:r>
        <w:rPr>
          <w:rFonts w:asciiTheme="majorHAnsi" w:hAnsiTheme="majorHAnsi" w:cstheme="majorHAnsi"/>
          <w:sz w:val="24"/>
          <w:szCs w:val="24"/>
        </w:rPr>
        <w:t>in another life</w:t>
      </w:r>
      <w:r w:rsidRPr="00D24B92">
        <w:rPr>
          <w:rFonts w:asciiTheme="majorHAnsi" w:hAnsiTheme="majorHAnsi" w:cstheme="majorHAnsi"/>
          <w:sz w:val="24"/>
          <w:szCs w:val="24"/>
        </w:rPr>
        <w:t xml:space="preserve"> have been friends together</w:t>
      </w:r>
      <w:r>
        <w:rPr>
          <w:rFonts w:asciiTheme="majorHAnsi" w:hAnsiTheme="majorHAnsi" w:cstheme="majorHAnsi"/>
          <w:sz w:val="24"/>
          <w:szCs w:val="24"/>
        </w:rPr>
        <w:t>, b</w:t>
      </w:r>
      <w:r w:rsidRPr="00D24B92">
        <w:rPr>
          <w:rFonts w:asciiTheme="majorHAnsi" w:hAnsiTheme="majorHAnsi" w:cstheme="majorHAnsi"/>
          <w:sz w:val="24"/>
          <w:szCs w:val="24"/>
        </w:rPr>
        <w:t>ut this was Birchwood</w:t>
      </w:r>
      <w:r>
        <w:rPr>
          <w:rFonts w:asciiTheme="majorHAnsi" w:hAnsiTheme="majorHAnsi" w:cstheme="majorHAnsi"/>
          <w:sz w:val="24"/>
          <w:szCs w:val="24"/>
        </w:rPr>
        <w:t xml:space="preserve"> and now they must try to survive. </w:t>
      </w:r>
    </w:p>
    <w:p w14:paraId="4CF74B0E" w14:textId="77777777" w:rsidR="00166183" w:rsidRDefault="00166183" w:rsidP="00166183">
      <w:pPr>
        <w:rPr>
          <w:rFonts w:asciiTheme="majorHAnsi" w:hAnsiTheme="majorHAnsi" w:cstheme="majorHAnsi"/>
          <w:sz w:val="24"/>
          <w:szCs w:val="24"/>
        </w:rPr>
      </w:pPr>
      <w:r w:rsidRPr="009D4A7A">
        <w:rPr>
          <w:rFonts w:asciiTheme="majorHAnsi" w:hAnsiTheme="majorHAnsi" w:cstheme="majorHAnsi"/>
          <w:b/>
          <w:sz w:val="24"/>
          <w:szCs w:val="24"/>
        </w:rPr>
        <w:t>Goodnight, Mr Tom by Michelle Magorian</w:t>
      </w:r>
      <w:r>
        <w:rPr>
          <w:rFonts w:asciiTheme="majorHAnsi" w:hAnsiTheme="majorHAnsi" w:cstheme="majorHAnsi"/>
          <w:b/>
          <w:sz w:val="24"/>
          <w:szCs w:val="24"/>
        </w:rPr>
        <w:t xml:space="preserve"> </w:t>
      </w:r>
      <w:r>
        <w:t xml:space="preserve">- </w:t>
      </w:r>
      <w:r>
        <w:rPr>
          <w:rFonts w:asciiTheme="majorHAnsi" w:hAnsiTheme="majorHAnsi" w:cstheme="majorHAnsi"/>
          <w:sz w:val="24"/>
          <w:szCs w:val="24"/>
        </w:rPr>
        <w:t>a</w:t>
      </w:r>
      <w:r w:rsidRPr="009D4A7A">
        <w:rPr>
          <w:rFonts w:asciiTheme="majorHAnsi" w:hAnsiTheme="majorHAnsi" w:cstheme="majorHAnsi"/>
          <w:sz w:val="24"/>
          <w:szCs w:val="24"/>
        </w:rPr>
        <w:t xml:space="preserve"> young evacuee leaves a terrible life and finds a loving home with a gruff, kindly man, but what will happen when he has to return home?</w:t>
      </w:r>
    </w:p>
    <w:p w14:paraId="2432C3E9" w14:textId="35A68C1B" w:rsidR="00935892" w:rsidRPr="00935892" w:rsidRDefault="00935892" w:rsidP="00935892">
      <w:pPr>
        <w:rPr>
          <w:rFonts w:asciiTheme="majorHAnsi" w:hAnsiTheme="majorHAnsi" w:cstheme="majorHAnsi"/>
          <w:sz w:val="24"/>
          <w:szCs w:val="24"/>
        </w:rPr>
      </w:pPr>
      <w:r>
        <w:rPr>
          <w:rFonts w:asciiTheme="majorHAnsi" w:hAnsiTheme="majorHAnsi" w:cstheme="majorHAnsi"/>
          <w:b/>
          <w:sz w:val="24"/>
          <w:szCs w:val="24"/>
        </w:rPr>
        <w:t xml:space="preserve">The Book Thief by Markus Zusak </w:t>
      </w:r>
      <w:r w:rsidR="00364539">
        <w:rPr>
          <w:rFonts w:asciiTheme="majorHAnsi" w:hAnsiTheme="majorHAnsi" w:cstheme="majorHAnsi"/>
          <w:sz w:val="24"/>
          <w:szCs w:val="24"/>
        </w:rPr>
        <w:t>–</w:t>
      </w:r>
      <w:r>
        <w:rPr>
          <w:rFonts w:asciiTheme="majorHAnsi" w:hAnsiTheme="majorHAnsi" w:cstheme="majorHAnsi"/>
          <w:sz w:val="24"/>
          <w:szCs w:val="24"/>
        </w:rPr>
        <w:t xml:space="preserve"> </w:t>
      </w:r>
      <w:r w:rsidR="00364539">
        <w:rPr>
          <w:rFonts w:asciiTheme="majorHAnsi" w:hAnsiTheme="majorHAnsi" w:cstheme="majorHAnsi"/>
          <w:sz w:val="24"/>
          <w:szCs w:val="24"/>
        </w:rPr>
        <w:t xml:space="preserve">Narrated by death. A young book thief called Liesel in Germany. Fostered, with parents taken away, she lives in a community that death is visiting.  </w:t>
      </w:r>
    </w:p>
    <w:p w14:paraId="4CAE1447" w14:textId="0785CD99" w:rsidR="0000626A" w:rsidRDefault="0000626A" w:rsidP="00EF2EE1">
      <w:pPr>
        <w:rPr>
          <w:rFonts w:asciiTheme="majorHAnsi" w:hAnsiTheme="majorHAnsi" w:cstheme="majorHAnsi"/>
          <w:sz w:val="24"/>
          <w:szCs w:val="24"/>
        </w:rPr>
      </w:pPr>
      <w:r>
        <w:rPr>
          <w:rFonts w:asciiTheme="majorHAnsi" w:hAnsiTheme="majorHAnsi" w:cstheme="majorHAnsi"/>
          <w:b/>
          <w:sz w:val="24"/>
          <w:szCs w:val="24"/>
        </w:rPr>
        <w:t xml:space="preserve">Where Eagles Dare by Alistair Maclean </w:t>
      </w:r>
      <w:r>
        <w:rPr>
          <w:rFonts w:asciiTheme="majorHAnsi" w:hAnsiTheme="majorHAnsi" w:cstheme="majorHAnsi"/>
          <w:sz w:val="24"/>
          <w:szCs w:val="24"/>
        </w:rPr>
        <w:t xml:space="preserve">– a secret ops missions to </w:t>
      </w:r>
      <w:r w:rsidRPr="0000626A">
        <w:rPr>
          <w:rFonts w:asciiTheme="majorHAnsi" w:hAnsiTheme="majorHAnsi" w:cstheme="majorHAnsi"/>
          <w:sz w:val="24"/>
          <w:szCs w:val="24"/>
        </w:rPr>
        <w:t>rescue a crashed American general</w:t>
      </w:r>
      <w:r>
        <w:rPr>
          <w:rFonts w:asciiTheme="majorHAnsi" w:hAnsiTheme="majorHAnsi" w:cstheme="majorHAnsi"/>
          <w:sz w:val="24"/>
          <w:szCs w:val="24"/>
        </w:rPr>
        <w:t xml:space="preserve"> from a remote Gestapo HQ</w:t>
      </w:r>
      <w:r w:rsidRPr="0000626A">
        <w:rPr>
          <w:rFonts w:asciiTheme="majorHAnsi" w:hAnsiTheme="majorHAnsi" w:cstheme="majorHAnsi"/>
          <w:sz w:val="24"/>
          <w:szCs w:val="24"/>
        </w:rPr>
        <w:t xml:space="preserve"> before the Nazi</w:t>
      </w:r>
      <w:r>
        <w:rPr>
          <w:rFonts w:asciiTheme="majorHAnsi" w:hAnsiTheme="majorHAnsi" w:cstheme="majorHAnsi"/>
          <w:sz w:val="24"/>
          <w:szCs w:val="24"/>
        </w:rPr>
        <w:t>s</w:t>
      </w:r>
      <w:r w:rsidRPr="0000626A">
        <w:rPr>
          <w:rFonts w:asciiTheme="majorHAnsi" w:hAnsiTheme="majorHAnsi" w:cstheme="majorHAnsi"/>
          <w:sz w:val="24"/>
          <w:szCs w:val="24"/>
        </w:rPr>
        <w:t xml:space="preserve"> can force him to reveal secret D-Day plans.</w:t>
      </w:r>
      <w:r>
        <w:rPr>
          <w:rFonts w:asciiTheme="majorHAnsi" w:hAnsiTheme="majorHAnsi" w:cstheme="majorHAnsi"/>
          <w:sz w:val="24"/>
          <w:szCs w:val="24"/>
        </w:rPr>
        <w:t xml:space="preserve"> </w:t>
      </w:r>
      <w:r>
        <w:rPr>
          <w:rFonts w:asciiTheme="majorHAnsi" w:hAnsiTheme="majorHAnsi" w:cstheme="majorHAnsi"/>
          <w:b/>
          <w:sz w:val="24"/>
          <w:szCs w:val="24"/>
        </w:rPr>
        <w:t>Force Ten for Navarone</w:t>
      </w:r>
      <w:r>
        <w:rPr>
          <w:rFonts w:asciiTheme="majorHAnsi" w:hAnsiTheme="majorHAnsi" w:cstheme="majorHAnsi"/>
          <w:sz w:val="24"/>
          <w:szCs w:val="24"/>
        </w:rPr>
        <w:t xml:space="preserve"> is another World War Two thriller by the same author. </w:t>
      </w:r>
    </w:p>
    <w:p w14:paraId="332D1138" w14:textId="2274E78A" w:rsidR="00844D55" w:rsidRDefault="00844D55" w:rsidP="00EF2EE1">
      <w:pPr>
        <w:rPr>
          <w:rFonts w:asciiTheme="majorHAnsi" w:hAnsiTheme="majorHAnsi" w:cstheme="majorHAnsi"/>
          <w:sz w:val="24"/>
          <w:szCs w:val="24"/>
        </w:rPr>
      </w:pPr>
      <w:r w:rsidRPr="00844D55">
        <w:rPr>
          <w:rFonts w:asciiTheme="majorHAnsi" w:hAnsiTheme="majorHAnsi" w:cstheme="majorHAnsi"/>
          <w:b/>
          <w:bCs/>
          <w:sz w:val="24"/>
          <w:szCs w:val="24"/>
        </w:rPr>
        <w:t>Mohinder’s War by Bali Rai</w:t>
      </w:r>
      <w:r>
        <w:rPr>
          <w:rFonts w:asciiTheme="majorHAnsi" w:hAnsiTheme="majorHAnsi" w:cstheme="majorHAnsi"/>
          <w:sz w:val="24"/>
          <w:szCs w:val="24"/>
        </w:rPr>
        <w:t xml:space="preserve"> - </w:t>
      </w:r>
      <w:r w:rsidRPr="00844D55">
        <w:rPr>
          <w:rFonts w:asciiTheme="majorHAnsi" w:hAnsiTheme="majorHAnsi" w:cstheme="majorHAnsi"/>
          <w:sz w:val="24"/>
          <w:szCs w:val="24"/>
        </w:rPr>
        <w:t>World War II adventure set in occupied France, featuring an Indian RAF pilot.</w:t>
      </w:r>
    </w:p>
    <w:p w14:paraId="79E35047" w14:textId="74086E25" w:rsidR="00844D55" w:rsidRPr="00844D55" w:rsidRDefault="00844D55" w:rsidP="00EF2EE1">
      <w:pPr>
        <w:rPr>
          <w:rFonts w:asciiTheme="majorHAnsi" w:hAnsiTheme="majorHAnsi" w:cstheme="majorHAnsi"/>
          <w:sz w:val="24"/>
          <w:szCs w:val="24"/>
        </w:rPr>
      </w:pPr>
      <w:r>
        <w:rPr>
          <w:rFonts w:asciiTheme="majorHAnsi" w:hAnsiTheme="majorHAnsi" w:cstheme="majorHAnsi"/>
          <w:b/>
          <w:bCs/>
          <w:sz w:val="24"/>
          <w:szCs w:val="24"/>
        </w:rPr>
        <w:t xml:space="preserve">The Enigma Game by Elizabeth Wein </w:t>
      </w:r>
      <w:r>
        <w:rPr>
          <w:rFonts w:asciiTheme="majorHAnsi" w:hAnsiTheme="majorHAnsi" w:cstheme="majorHAnsi"/>
          <w:sz w:val="24"/>
          <w:szCs w:val="24"/>
        </w:rPr>
        <w:t>- a</w:t>
      </w:r>
      <w:r w:rsidRPr="00844D55">
        <w:rPr>
          <w:rFonts w:asciiTheme="majorHAnsi" w:hAnsiTheme="majorHAnsi" w:cstheme="majorHAnsi"/>
          <w:sz w:val="24"/>
          <w:szCs w:val="24"/>
        </w:rPr>
        <w:t xml:space="preserve"> German soldier risks his life to drop off the sought-after Enigma Machine to British Intelligence</w:t>
      </w:r>
      <w:r>
        <w:rPr>
          <w:rFonts w:asciiTheme="majorHAnsi" w:hAnsiTheme="majorHAnsi" w:cstheme="majorHAnsi"/>
          <w:sz w:val="24"/>
          <w:szCs w:val="24"/>
        </w:rPr>
        <w:t>.</w:t>
      </w:r>
    </w:p>
    <w:p w14:paraId="764170CA" w14:textId="32E5743F" w:rsidR="005B517D" w:rsidRDefault="00EF2EE1" w:rsidP="00EF2EE1">
      <w:pPr>
        <w:rPr>
          <w:rFonts w:asciiTheme="majorHAnsi" w:hAnsiTheme="majorHAnsi" w:cstheme="majorHAnsi"/>
          <w:sz w:val="24"/>
          <w:szCs w:val="24"/>
        </w:rPr>
      </w:pPr>
      <w:r w:rsidRPr="00EF2EE1">
        <w:rPr>
          <w:rFonts w:asciiTheme="majorHAnsi" w:hAnsiTheme="majorHAnsi" w:cstheme="majorHAnsi"/>
          <w:b/>
          <w:sz w:val="24"/>
          <w:szCs w:val="24"/>
        </w:rPr>
        <w:t xml:space="preserve">The Things We Did for Love by Natasha Farrant - </w:t>
      </w:r>
      <w:r w:rsidRPr="00EF2EE1">
        <w:rPr>
          <w:rFonts w:asciiTheme="majorHAnsi" w:hAnsiTheme="majorHAnsi" w:cstheme="majorHAnsi"/>
          <w:sz w:val="24"/>
          <w:szCs w:val="24"/>
        </w:rPr>
        <w:t>a tale</w:t>
      </w:r>
      <w:r>
        <w:rPr>
          <w:rFonts w:asciiTheme="majorHAnsi" w:hAnsiTheme="majorHAnsi" w:cstheme="majorHAnsi"/>
          <w:sz w:val="24"/>
          <w:szCs w:val="24"/>
        </w:rPr>
        <w:t xml:space="preserve"> </w:t>
      </w:r>
      <w:r w:rsidRPr="00EF2EE1">
        <w:rPr>
          <w:rFonts w:asciiTheme="majorHAnsi" w:hAnsiTheme="majorHAnsi" w:cstheme="majorHAnsi"/>
          <w:sz w:val="24"/>
          <w:szCs w:val="24"/>
        </w:rPr>
        <w:t>of</w:t>
      </w:r>
      <w:r>
        <w:rPr>
          <w:rFonts w:asciiTheme="majorHAnsi" w:hAnsiTheme="majorHAnsi" w:cstheme="majorHAnsi"/>
          <w:sz w:val="24"/>
          <w:szCs w:val="24"/>
        </w:rPr>
        <w:t xml:space="preserve"> </w:t>
      </w:r>
      <w:r w:rsidRPr="00EF2EE1">
        <w:rPr>
          <w:rFonts w:asciiTheme="majorHAnsi" w:hAnsiTheme="majorHAnsi" w:cstheme="majorHAnsi"/>
          <w:sz w:val="24"/>
          <w:szCs w:val="24"/>
        </w:rPr>
        <w:t>spies and resistance in a French village in 1944</w:t>
      </w:r>
      <w:r w:rsidR="00E6560F">
        <w:rPr>
          <w:rFonts w:asciiTheme="majorHAnsi" w:hAnsiTheme="majorHAnsi" w:cstheme="majorHAnsi"/>
          <w:sz w:val="24"/>
          <w:szCs w:val="24"/>
        </w:rPr>
        <w:t>.</w:t>
      </w:r>
    </w:p>
    <w:p w14:paraId="4DD341A4" w14:textId="1D4FD470" w:rsidR="00E6560F" w:rsidRPr="00E6560F" w:rsidRDefault="00166183" w:rsidP="00E6560F">
      <w:pPr>
        <w:rPr>
          <w:rFonts w:asciiTheme="majorHAnsi" w:hAnsiTheme="majorHAnsi" w:cstheme="majorHAnsi"/>
          <w:sz w:val="24"/>
          <w:szCs w:val="24"/>
        </w:rPr>
      </w:pPr>
      <w:r w:rsidRPr="00166183">
        <w:rPr>
          <w:noProof/>
        </w:rPr>
        <w:drawing>
          <wp:anchor distT="0" distB="0" distL="114300" distR="114300" simplePos="0" relativeHeight="251683859" behindDoc="1" locked="0" layoutInCell="1" allowOverlap="1" wp14:anchorId="700570F9" wp14:editId="1104D27B">
            <wp:simplePos x="0" y="0"/>
            <wp:positionH relativeFrom="column">
              <wp:posOffset>0</wp:posOffset>
            </wp:positionH>
            <wp:positionV relativeFrom="paragraph">
              <wp:posOffset>76200</wp:posOffset>
            </wp:positionV>
            <wp:extent cx="2095500" cy="3190875"/>
            <wp:effectExtent l="0" t="0" r="0" b="9525"/>
            <wp:wrapTight wrapText="bothSides">
              <wp:wrapPolygon edited="0">
                <wp:start x="0" y="0"/>
                <wp:lineTo x="0" y="21536"/>
                <wp:lineTo x="21404" y="21536"/>
                <wp:lineTo x="2140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95500" cy="3190875"/>
                    </a:xfrm>
                    <a:prstGeom prst="rect">
                      <a:avLst/>
                    </a:prstGeom>
                  </pic:spPr>
                </pic:pic>
              </a:graphicData>
            </a:graphic>
          </wp:anchor>
        </w:drawing>
      </w:r>
      <w:r w:rsidR="00E6560F" w:rsidRPr="00E6560F">
        <w:rPr>
          <w:rFonts w:asciiTheme="majorHAnsi" w:hAnsiTheme="majorHAnsi" w:cstheme="majorHAnsi"/>
          <w:b/>
          <w:sz w:val="24"/>
          <w:szCs w:val="24"/>
        </w:rPr>
        <w:t>One Day in Oradour by Helen Watts</w:t>
      </w:r>
      <w:r w:rsidR="00E6560F">
        <w:rPr>
          <w:rFonts w:asciiTheme="majorHAnsi" w:hAnsiTheme="majorHAnsi" w:cstheme="majorHAnsi"/>
          <w:sz w:val="24"/>
          <w:szCs w:val="24"/>
        </w:rPr>
        <w:t xml:space="preserve"> – just after D-Day in 1944</w:t>
      </w:r>
      <w:r w:rsidR="00E6560F" w:rsidRPr="00E6560F">
        <w:rPr>
          <w:rFonts w:asciiTheme="majorHAnsi" w:hAnsiTheme="majorHAnsi" w:cstheme="majorHAnsi"/>
          <w:sz w:val="24"/>
          <w:szCs w:val="24"/>
        </w:rPr>
        <w:t>, SS troops wiped out an entire French village. 644 men, women and children died that day. Just one child survived.</w:t>
      </w:r>
    </w:p>
    <w:p w14:paraId="5B3769A8" w14:textId="0E541F68" w:rsidR="00E6560F" w:rsidRPr="00EF2EE1" w:rsidRDefault="00FD15AF" w:rsidP="00EF2EE1">
      <w:pPr>
        <w:rPr>
          <w:rFonts w:asciiTheme="majorHAnsi" w:hAnsiTheme="majorHAnsi" w:cstheme="majorHAnsi"/>
          <w:sz w:val="24"/>
          <w:szCs w:val="24"/>
        </w:rPr>
      </w:pPr>
      <w:r w:rsidRPr="00FD15AF">
        <w:rPr>
          <w:rFonts w:asciiTheme="majorHAnsi" w:hAnsiTheme="majorHAnsi" w:cstheme="majorHAnsi"/>
          <w:b/>
          <w:sz w:val="24"/>
          <w:szCs w:val="24"/>
        </w:rPr>
        <w:t>Diary of a Young Girl by Anna Frank</w:t>
      </w:r>
      <w:r>
        <w:rPr>
          <w:rFonts w:asciiTheme="majorHAnsi" w:hAnsiTheme="majorHAnsi" w:cstheme="majorHAnsi"/>
          <w:sz w:val="24"/>
          <w:szCs w:val="24"/>
        </w:rPr>
        <w:t xml:space="preserve"> – this is not fiction either, but it should be read. The most famous diary from the Second World War. </w:t>
      </w:r>
    </w:p>
    <w:p w14:paraId="1D94FF8D" w14:textId="3264A7D1" w:rsidR="005B517D" w:rsidRPr="00E6560F" w:rsidRDefault="00E6560F" w:rsidP="009D4A7A">
      <w:pPr>
        <w:rPr>
          <w:rFonts w:asciiTheme="majorHAnsi" w:hAnsiTheme="majorHAnsi" w:cstheme="majorHAnsi"/>
          <w:sz w:val="24"/>
          <w:szCs w:val="24"/>
        </w:rPr>
      </w:pPr>
      <w:r w:rsidRPr="00E6560F">
        <w:rPr>
          <w:rFonts w:asciiTheme="majorHAnsi" w:hAnsiTheme="majorHAnsi" w:cstheme="majorHAnsi"/>
          <w:b/>
          <w:sz w:val="24"/>
          <w:szCs w:val="24"/>
        </w:rPr>
        <w:t>Empire of the Sun by JG Ballard</w:t>
      </w:r>
      <w:r>
        <w:rPr>
          <w:rFonts w:asciiTheme="majorHAnsi" w:hAnsiTheme="majorHAnsi" w:cstheme="majorHAnsi"/>
          <w:sz w:val="24"/>
          <w:szCs w:val="24"/>
        </w:rPr>
        <w:t xml:space="preserve"> – the author’s own memories of </w:t>
      </w:r>
      <w:r w:rsidRPr="00E6560F">
        <w:rPr>
          <w:rFonts w:asciiTheme="majorHAnsi" w:hAnsiTheme="majorHAnsi" w:cstheme="majorHAnsi"/>
          <w:sz w:val="24"/>
          <w:szCs w:val="24"/>
        </w:rPr>
        <w:t>Japanese-occupied wartime Shanghai –</w:t>
      </w:r>
      <w:r>
        <w:rPr>
          <w:rFonts w:asciiTheme="majorHAnsi" w:hAnsiTheme="majorHAnsi" w:cstheme="majorHAnsi"/>
          <w:sz w:val="24"/>
          <w:szCs w:val="24"/>
        </w:rPr>
        <w:t xml:space="preserve"> of </w:t>
      </w:r>
      <w:r w:rsidRPr="00E6560F">
        <w:rPr>
          <w:rFonts w:asciiTheme="majorHAnsi" w:hAnsiTheme="majorHAnsi" w:cstheme="majorHAnsi"/>
          <w:sz w:val="24"/>
          <w:szCs w:val="24"/>
        </w:rPr>
        <w:t xml:space="preserve">war, of starvation and survival, of internment camps and death marches. </w:t>
      </w:r>
    </w:p>
    <w:p w14:paraId="216EE074" w14:textId="14A872FB" w:rsidR="009D4A7A" w:rsidRPr="009D4A7A" w:rsidRDefault="009D4A7A" w:rsidP="009D4A7A">
      <w:pPr>
        <w:rPr>
          <w:rFonts w:asciiTheme="majorHAnsi" w:hAnsiTheme="majorHAnsi" w:cstheme="majorHAnsi"/>
          <w:sz w:val="24"/>
          <w:szCs w:val="24"/>
        </w:rPr>
      </w:pPr>
      <w:r w:rsidRPr="009D4A7A">
        <w:rPr>
          <w:rFonts w:asciiTheme="majorHAnsi" w:hAnsiTheme="majorHAnsi" w:cstheme="majorHAnsi"/>
          <w:b/>
          <w:sz w:val="24"/>
          <w:szCs w:val="24"/>
        </w:rPr>
        <w:t>The Silver Sword by Ian Serraillier</w:t>
      </w:r>
      <w:r>
        <w:rPr>
          <w:rFonts w:asciiTheme="majorHAnsi" w:hAnsiTheme="majorHAnsi" w:cstheme="majorHAnsi"/>
          <w:b/>
          <w:sz w:val="24"/>
          <w:szCs w:val="24"/>
        </w:rPr>
        <w:t xml:space="preserve"> </w:t>
      </w:r>
      <w:r>
        <w:rPr>
          <w:rFonts w:asciiTheme="majorHAnsi" w:hAnsiTheme="majorHAnsi" w:cstheme="majorHAnsi"/>
          <w:sz w:val="24"/>
          <w:szCs w:val="24"/>
        </w:rPr>
        <w:t xml:space="preserve"> - a</w:t>
      </w:r>
      <w:r w:rsidRPr="009D4A7A">
        <w:rPr>
          <w:rFonts w:asciiTheme="majorHAnsi" w:hAnsiTheme="majorHAnsi" w:cstheme="majorHAnsi"/>
          <w:sz w:val="24"/>
          <w:szCs w:val="24"/>
        </w:rPr>
        <w:t xml:space="preserve">lone and fending for themselves in a Poland devastated by World War Two, Jan and his three homeless friends cling to the silver sword as a symbol of hope. </w:t>
      </w:r>
    </w:p>
    <w:p w14:paraId="3DB133A3" w14:textId="5CE74EBE" w:rsidR="005B517D" w:rsidRDefault="005B517D" w:rsidP="009D4A7A">
      <w:pPr>
        <w:rPr>
          <w:rFonts w:asciiTheme="majorHAnsi" w:hAnsiTheme="majorHAnsi" w:cstheme="majorHAnsi"/>
          <w:b/>
          <w:sz w:val="24"/>
          <w:szCs w:val="24"/>
        </w:rPr>
      </w:pPr>
      <w:r>
        <w:rPr>
          <w:rFonts w:asciiTheme="majorHAnsi" w:hAnsiTheme="majorHAnsi" w:cstheme="majorHAnsi"/>
          <w:b/>
          <w:noProof/>
          <w:sz w:val="24"/>
          <w:szCs w:val="24"/>
        </w:rPr>
        <w:lastRenderedPageBreak/>
        <mc:AlternateContent>
          <mc:Choice Requires="wps">
            <w:drawing>
              <wp:anchor distT="0" distB="0" distL="114300" distR="114300" simplePos="0" relativeHeight="251673619" behindDoc="0" locked="0" layoutInCell="1" allowOverlap="1" wp14:anchorId="30C4AB43" wp14:editId="0C743EE3">
                <wp:simplePos x="0" y="0"/>
                <wp:positionH relativeFrom="column">
                  <wp:posOffset>12700</wp:posOffset>
                </wp:positionH>
                <wp:positionV relativeFrom="paragraph">
                  <wp:posOffset>-333379</wp:posOffset>
                </wp:positionV>
                <wp:extent cx="5651500" cy="2247900"/>
                <wp:effectExtent l="0" t="0" r="25400" b="19050"/>
                <wp:wrapNone/>
                <wp:docPr id="37" name="Text Box 37"/>
                <wp:cNvGraphicFramePr/>
                <a:graphic xmlns:a="http://schemas.openxmlformats.org/drawingml/2006/main">
                  <a:graphicData uri="http://schemas.microsoft.com/office/word/2010/wordprocessingShape">
                    <wps:wsp>
                      <wps:cNvSpPr txBox="1"/>
                      <wps:spPr>
                        <a:xfrm>
                          <a:off x="0" y="0"/>
                          <a:ext cx="5651500" cy="2247900"/>
                        </a:xfrm>
                        <a:prstGeom prst="rect">
                          <a:avLst/>
                        </a:prstGeom>
                        <a:solidFill>
                          <a:schemeClr val="lt1"/>
                        </a:solidFill>
                        <a:ln w="6350">
                          <a:solidFill>
                            <a:prstClr val="black"/>
                          </a:solidFill>
                        </a:ln>
                      </wps:spPr>
                      <wps:txbx>
                        <w:txbxContent>
                          <w:p w14:paraId="61A23667" w14:textId="1357E4EC" w:rsidR="00EF2EE1" w:rsidRDefault="00EF2EE1">
                            <w:pPr>
                              <w:rPr>
                                <w:rFonts w:asciiTheme="majorHAnsi" w:hAnsiTheme="majorHAnsi" w:cstheme="majorHAnsi"/>
                                <w:i/>
                                <w:sz w:val="24"/>
                                <w:szCs w:val="24"/>
                              </w:rPr>
                            </w:pPr>
                            <w:r>
                              <w:rPr>
                                <w:rFonts w:asciiTheme="majorHAnsi" w:hAnsiTheme="majorHAnsi" w:cstheme="majorHAnsi"/>
                                <w:i/>
                                <w:sz w:val="24"/>
                                <w:szCs w:val="24"/>
                              </w:rPr>
                              <w:t>This book is popular with our contributors…</w:t>
                            </w:r>
                          </w:p>
                          <w:p w14:paraId="2A0E3A6B" w14:textId="7BDFC1A6" w:rsidR="00EF2EE1" w:rsidRDefault="00EF2EE1">
                            <w:pPr>
                              <w:rPr>
                                <w:rFonts w:asciiTheme="majorHAnsi" w:hAnsiTheme="majorHAnsi" w:cstheme="majorHAnsi"/>
                                <w:i/>
                                <w:sz w:val="24"/>
                                <w:szCs w:val="24"/>
                              </w:rPr>
                            </w:pPr>
                            <w:r w:rsidRPr="005B517D">
                              <w:rPr>
                                <w:rFonts w:asciiTheme="majorHAnsi" w:hAnsiTheme="majorHAnsi" w:cstheme="majorHAnsi"/>
                                <w:i/>
                                <w:sz w:val="24"/>
                                <w:szCs w:val="24"/>
                              </w:rPr>
                              <w:t>Mr Walker</w:t>
                            </w:r>
                            <w:r>
                              <w:rPr>
                                <w:rFonts w:asciiTheme="majorHAnsi" w:hAnsiTheme="majorHAnsi" w:cstheme="majorHAnsi"/>
                                <w:i/>
                                <w:sz w:val="24"/>
                                <w:szCs w:val="24"/>
                              </w:rPr>
                              <w:t>, history teacher, “</w:t>
                            </w:r>
                            <w:r w:rsidRPr="005B517D">
                              <w:rPr>
                                <w:rFonts w:asciiTheme="majorHAnsi" w:hAnsiTheme="majorHAnsi" w:cstheme="majorHAnsi"/>
                                <w:b/>
                                <w:i/>
                                <w:sz w:val="24"/>
                                <w:szCs w:val="24"/>
                              </w:rPr>
                              <w:t>The Silver Sword by Ian Serraillier</w:t>
                            </w:r>
                            <w:r w:rsidRPr="005B517D">
                              <w:rPr>
                                <w:rFonts w:asciiTheme="majorHAnsi" w:hAnsiTheme="majorHAnsi" w:cstheme="majorHAnsi"/>
                                <w:i/>
                                <w:sz w:val="24"/>
                                <w:szCs w:val="24"/>
                              </w:rPr>
                              <w:t xml:space="preserve"> was brilliant- it really captured the terror of the Nazi regime in Poland but was gripping action</w:t>
                            </w:r>
                            <w:r>
                              <w:rPr>
                                <w:rFonts w:asciiTheme="majorHAnsi" w:hAnsiTheme="majorHAnsi" w:cstheme="majorHAnsi"/>
                                <w:i/>
                                <w:sz w:val="24"/>
                                <w:szCs w:val="24"/>
                              </w:rPr>
                              <w:t>.”</w:t>
                            </w:r>
                          </w:p>
                          <w:p w14:paraId="2DF5EF67" w14:textId="7BF5382C" w:rsidR="00EF2EE1" w:rsidRDefault="00EF2EE1">
                            <w:pPr>
                              <w:rPr>
                                <w:rFonts w:asciiTheme="majorHAnsi" w:hAnsiTheme="majorHAnsi" w:cstheme="majorHAnsi"/>
                                <w:i/>
                                <w:sz w:val="24"/>
                                <w:szCs w:val="24"/>
                              </w:rPr>
                            </w:pPr>
                            <w:r>
                              <w:rPr>
                                <w:rFonts w:asciiTheme="majorHAnsi" w:hAnsiTheme="majorHAnsi" w:cstheme="majorHAnsi"/>
                                <w:i/>
                                <w:sz w:val="24"/>
                                <w:szCs w:val="24"/>
                              </w:rPr>
                              <w:t>Mr</w:t>
                            </w:r>
                            <w:r w:rsidRPr="005B517D">
                              <w:rPr>
                                <w:rFonts w:asciiTheme="majorHAnsi" w:hAnsiTheme="majorHAnsi" w:cstheme="majorHAnsi"/>
                                <w:i/>
                                <w:sz w:val="24"/>
                                <w:szCs w:val="24"/>
                              </w:rPr>
                              <w:t xml:space="preserve"> Digwood</w:t>
                            </w:r>
                            <w:r>
                              <w:rPr>
                                <w:rFonts w:asciiTheme="majorHAnsi" w:hAnsiTheme="majorHAnsi" w:cstheme="majorHAnsi"/>
                                <w:i/>
                                <w:sz w:val="24"/>
                                <w:szCs w:val="24"/>
                              </w:rPr>
                              <w:t>, a lawyer, v</w:t>
                            </w:r>
                            <w:r w:rsidRPr="005B517D">
                              <w:rPr>
                                <w:rFonts w:asciiTheme="majorHAnsi" w:hAnsiTheme="majorHAnsi" w:cstheme="majorHAnsi"/>
                                <w:i/>
                                <w:sz w:val="24"/>
                                <w:szCs w:val="24"/>
                              </w:rPr>
                              <w:t xml:space="preserve">ideo </w:t>
                            </w:r>
                            <w:r>
                              <w:rPr>
                                <w:rFonts w:asciiTheme="majorHAnsi" w:hAnsiTheme="majorHAnsi" w:cstheme="majorHAnsi"/>
                                <w:i/>
                                <w:sz w:val="24"/>
                                <w:szCs w:val="24"/>
                              </w:rPr>
                              <w:t>g</w:t>
                            </w:r>
                            <w:r w:rsidRPr="005B517D">
                              <w:rPr>
                                <w:rFonts w:asciiTheme="majorHAnsi" w:hAnsiTheme="majorHAnsi" w:cstheme="majorHAnsi"/>
                                <w:i/>
                                <w:sz w:val="24"/>
                                <w:szCs w:val="24"/>
                              </w:rPr>
                              <w:t>amer</w:t>
                            </w:r>
                            <w:r>
                              <w:rPr>
                                <w:rFonts w:asciiTheme="majorHAnsi" w:hAnsiTheme="majorHAnsi" w:cstheme="majorHAnsi"/>
                                <w:i/>
                                <w:sz w:val="24"/>
                                <w:szCs w:val="24"/>
                              </w:rPr>
                              <w:t>, h</w:t>
                            </w:r>
                            <w:r w:rsidRPr="005B517D">
                              <w:rPr>
                                <w:rFonts w:asciiTheme="majorHAnsi" w:hAnsiTheme="majorHAnsi" w:cstheme="majorHAnsi"/>
                                <w:i/>
                                <w:sz w:val="24"/>
                                <w:szCs w:val="24"/>
                              </w:rPr>
                              <w:t xml:space="preserve">istory </w:t>
                            </w:r>
                            <w:r>
                              <w:rPr>
                                <w:rFonts w:asciiTheme="majorHAnsi" w:hAnsiTheme="majorHAnsi" w:cstheme="majorHAnsi"/>
                                <w:i/>
                                <w:sz w:val="24"/>
                                <w:szCs w:val="24"/>
                              </w:rPr>
                              <w:t>g</w:t>
                            </w:r>
                            <w:r w:rsidRPr="005B517D">
                              <w:rPr>
                                <w:rFonts w:asciiTheme="majorHAnsi" w:hAnsiTheme="majorHAnsi" w:cstheme="majorHAnsi"/>
                                <w:i/>
                                <w:sz w:val="24"/>
                                <w:szCs w:val="24"/>
                              </w:rPr>
                              <w:t>eek</w:t>
                            </w:r>
                            <w:r>
                              <w:rPr>
                                <w:rFonts w:asciiTheme="majorHAnsi" w:hAnsiTheme="majorHAnsi" w:cstheme="majorHAnsi"/>
                                <w:i/>
                                <w:sz w:val="24"/>
                                <w:szCs w:val="24"/>
                              </w:rPr>
                              <w:t xml:space="preserve"> and a</w:t>
                            </w:r>
                            <w:r w:rsidRPr="005B517D">
                              <w:rPr>
                                <w:rFonts w:asciiTheme="majorHAnsi" w:hAnsiTheme="majorHAnsi" w:cstheme="majorHAnsi"/>
                                <w:i/>
                                <w:sz w:val="24"/>
                                <w:szCs w:val="24"/>
                              </w:rPr>
                              <w:t>eroplane nut</w:t>
                            </w:r>
                            <w:r>
                              <w:rPr>
                                <w:rFonts w:asciiTheme="majorHAnsi" w:hAnsiTheme="majorHAnsi" w:cstheme="majorHAnsi"/>
                                <w:i/>
                                <w:sz w:val="24"/>
                                <w:szCs w:val="24"/>
                              </w:rPr>
                              <w:t xml:space="preserve"> says of his favourites: “</w:t>
                            </w:r>
                            <w:r w:rsidRPr="005B517D">
                              <w:rPr>
                                <w:rFonts w:asciiTheme="majorHAnsi" w:hAnsiTheme="majorHAnsi" w:cstheme="majorHAnsi"/>
                                <w:i/>
                                <w:sz w:val="24"/>
                                <w:szCs w:val="24"/>
                              </w:rPr>
                              <w:t xml:space="preserve">Without a shadow of doubt </w:t>
                            </w:r>
                            <w:r w:rsidRPr="005B517D">
                              <w:rPr>
                                <w:rFonts w:asciiTheme="majorHAnsi" w:hAnsiTheme="majorHAnsi" w:cstheme="majorHAnsi"/>
                                <w:b/>
                                <w:i/>
                                <w:sz w:val="24"/>
                                <w:szCs w:val="24"/>
                              </w:rPr>
                              <w:t xml:space="preserve">The Machine Gunners by Robert Westall. The Silver Sword by Ian Serraillier </w:t>
                            </w:r>
                            <w:r w:rsidRPr="005B517D">
                              <w:rPr>
                                <w:rFonts w:asciiTheme="majorHAnsi" w:hAnsiTheme="majorHAnsi" w:cstheme="majorHAnsi"/>
                                <w:i/>
                                <w:sz w:val="24"/>
                                <w:szCs w:val="24"/>
                              </w:rPr>
                              <w:t xml:space="preserve">was also quite a favourite. </w:t>
                            </w:r>
                            <w:r>
                              <w:rPr>
                                <w:rFonts w:asciiTheme="majorHAnsi" w:hAnsiTheme="majorHAnsi" w:cstheme="majorHAnsi"/>
                                <w:i/>
                                <w:sz w:val="24"/>
                                <w:szCs w:val="24"/>
                              </w:rPr>
                              <w:t>B</w:t>
                            </w:r>
                            <w:r w:rsidRPr="005B517D">
                              <w:rPr>
                                <w:rFonts w:asciiTheme="majorHAnsi" w:hAnsiTheme="majorHAnsi" w:cstheme="majorHAnsi"/>
                                <w:i/>
                                <w:sz w:val="24"/>
                                <w:szCs w:val="24"/>
                              </w:rPr>
                              <w:t>oth very different accounts of childhood in different aspects of WW2.</w:t>
                            </w:r>
                            <w:r>
                              <w:rPr>
                                <w:rFonts w:asciiTheme="majorHAnsi" w:hAnsiTheme="majorHAnsi" w:cstheme="majorHAnsi"/>
                                <w:i/>
                                <w:sz w:val="24"/>
                                <w:szCs w:val="24"/>
                              </w:rPr>
                              <w:t>”</w:t>
                            </w:r>
                          </w:p>
                          <w:p w14:paraId="0978E926" w14:textId="3983923F" w:rsidR="00EF2EE1" w:rsidRPr="005B517D" w:rsidRDefault="00EF2EE1">
                            <w:pPr>
                              <w:rPr>
                                <w:rFonts w:asciiTheme="majorHAnsi" w:hAnsiTheme="majorHAnsi" w:cstheme="majorHAnsi"/>
                                <w:i/>
                                <w:sz w:val="24"/>
                                <w:szCs w:val="24"/>
                              </w:rPr>
                            </w:pPr>
                            <w:r>
                              <w:rPr>
                                <w:rFonts w:asciiTheme="majorHAnsi" w:hAnsiTheme="majorHAnsi" w:cstheme="majorHAnsi"/>
                                <w:i/>
                                <w:sz w:val="24"/>
                                <w:szCs w:val="24"/>
                              </w:rPr>
                              <w:t>And it was runner up for Mr Kerr, history teacher, who says: “</w:t>
                            </w:r>
                            <w:r w:rsidRPr="005B517D">
                              <w:rPr>
                                <w:rFonts w:asciiTheme="majorHAnsi" w:hAnsiTheme="majorHAnsi" w:cstheme="majorHAnsi"/>
                                <w:i/>
                                <w:sz w:val="24"/>
                                <w:szCs w:val="24"/>
                              </w:rPr>
                              <w:t>I remember it captivating me as a child but dare not re-read it as an adult in case I find any faults.</w:t>
                            </w:r>
                            <w:r>
                              <w:rPr>
                                <w:rFonts w:asciiTheme="majorHAnsi" w:hAnsiTheme="majorHAnsi" w:cstheme="majorHAnsi"/>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4AB43" id="Text Box 37" o:spid="_x0000_s1055" type="#_x0000_t202" style="position:absolute;margin-left:1pt;margin-top:-26.25pt;width:445pt;height:177pt;z-index:2516736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" fillcolor="white [3201]" strokeweight=".5pt">
                <v:textbox>
                  <w:txbxContent>
                    <w:p w14:paraId="61A23667" w14:textId="1357E4EC" w:rsidR="00EF2EE1" w:rsidRDefault="00EF2EE1">
                      <w:pPr>
                        <w:rPr>
                          <w:rFonts w:asciiTheme="majorHAnsi" w:hAnsiTheme="majorHAnsi" w:cstheme="majorHAnsi"/>
                          <w:i/>
                          <w:sz w:val="24"/>
                          <w:szCs w:val="24"/>
                        </w:rPr>
                      </w:pPr>
                      <w:r>
                        <w:rPr>
                          <w:rFonts w:asciiTheme="majorHAnsi" w:hAnsiTheme="majorHAnsi" w:cstheme="majorHAnsi"/>
                          <w:i/>
                          <w:sz w:val="24"/>
                          <w:szCs w:val="24"/>
                        </w:rPr>
                        <w:t>This book is popular with our contributors…</w:t>
                      </w:r>
                    </w:p>
                    <w:p w14:paraId="2A0E3A6B" w14:textId="7BDFC1A6" w:rsidR="00EF2EE1" w:rsidRDefault="00EF2EE1">
                      <w:pPr>
                        <w:rPr>
                          <w:rFonts w:asciiTheme="majorHAnsi" w:hAnsiTheme="majorHAnsi" w:cstheme="majorHAnsi"/>
                          <w:i/>
                          <w:sz w:val="24"/>
                          <w:szCs w:val="24"/>
                        </w:rPr>
                      </w:pPr>
                      <w:r w:rsidRPr="005B517D">
                        <w:rPr>
                          <w:rFonts w:asciiTheme="majorHAnsi" w:hAnsiTheme="majorHAnsi" w:cstheme="majorHAnsi"/>
                          <w:i/>
                          <w:sz w:val="24"/>
                          <w:szCs w:val="24"/>
                        </w:rPr>
                        <w:t>Mr Walker</w:t>
                      </w:r>
                      <w:r>
                        <w:rPr>
                          <w:rFonts w:asciiTheme="majorHAnsi" w:hAnsiTheme="majorHAnsi" w:cstheme="majorHAnsi"/>
                          <w:i/>
                          <w:sz w:val="24"/>
                          <w:szCs w:val="24"/>
                        </w:rPr>
                        <w:t>, history teacher, “</w:t>
                      </w:r>
                      <w:r w:rsidRPr="005B517D">
                        <w:rPr>
                          <w:rFonts w:asciiTheme="majorHAnsi" w:hAnsiTheme="majorHAnsi" w:cstheme="majorHAnsi"/>
                          <w:b/>
                          <w:i/>
                          <w:sz w:val="24"/>
                          <w:szCs w:val="24"/>
                        </w:rPr>
                        <w:t>The Silver Sword by Ian Serraillier</w:t>
                      </w:r>
                      <w:r w:rsidRPr="005B517D">
                        <w:rPr>
                          <w:rFonts w:asciiTheme="majorHAnsi" w:hAnsiTheme="majorHAnsi" w:cstheme="majorHAnsi"/>
                          <w:i/>
                          <w:sz w:val="24"/>
                          <w:szCs w:val="24"/>
                        </w:rPr>
                        <w:t xml:space="preserve"> was brilliant- it really captured the terror of the Nazi regime in Poland but was gripping action</w:t>
                      </w:r>
                      <w:r>
                        <w:rPr>
                          <w:rFonts w:asciiTheme="majorHAnsi" w:hAnsiTheme="majorHAnsi" w:cstheme="majorHAnsi"/>
                          <w:i/>
                          <w:sz w:val="24"/>
                          <w:szCs w:val="24"/>
                        </w:rPr>
                        <w:t>.”</w:t>
                      </w:r>
                    </w:p>
                    <w:p w14:paraId="2DF5EF67" w14:textId="7BF5382C" w:rsidR="00EF2EE1" w:rsidRDefault="00EF2EE1">
                      <w:pPr>
                        <w:rPr>
                          <w:rFonts w:asciiTheme="majorHAnsi" w:hAnsiTheme="majorHAnsi" w:cstheme="majorHAnsi"/>
                          <w:i/>
                          <w:sz w:val="24"/>
                          <w:szCs w:val="24"/>
                        </w:rPr>
                      </w:pPr>
                      <w:r>
                        <w:rPr>
                          <w:rFonts w:asciiTheme="majorHAnsi" w:hAnsiTheme="majorHAnsi" w:cstheme="majorHAnsi"/>
                          <w:i/>
                          <w:sz w:val="24"/>
                          <w:szCs w:val="24"/>
                        </w:rPr>
                        <w:t>Mr</w:t>
                      </w:r>
                      <w:r w:rsidRPr="005B517D">
                        <w:rPr>
                          <w:rFonts w:asciiTheme="majorHAnsi" w:hAnsiTheme="majorHAnsi" w:cstheme="majorHAnsi"/>
                          <w:i/>
                          <w:sz w:val="24"/>
                          <w:szCs w:val="24"/>
                        </w:rPr>
                        <w:t xml:space="preserve"> </w:t>
                      </w:r>
                      <w:proofErr w:type="spellStart"/>
                      <w:r w:rsidRPr="005B517D">
                        <w:rPr>
                          <w:rFonts w:asciiTheme="majorHAnsi" w:hAnsiTheme="majorHAnsi" w:cstheme="majorHAnsi"/>
                          <w:i/>
                          <w:sz w:val="24"/>
                          <w:szCs w:val="24"/>
                        </w:rPr>
                        <w:t>Digwood</w:t>
                      </w:r>
                      <w:proofErr w:type="spellEnd"/>
                      <w:r>
                        <w:rPr>
                          <w:rFonts w:asciiTheme="majorHAnsi" w:hAnsiTheme="majorHAnsi" w:cstheme="majorHAnsi"/>
                          <w:i/>
                          <w:sz w:val="24"/>
                          <w:szCs w:val="24"/>
                        </w:rPr>
                        <w:t>, a lawyer, v</w:t>
                      </w:r>
                      <w:r w:rsidRPr="005B517D">
                        <w:rPr>
                          <w:rFonts w:asciiTheme="majorHAnsi" w:hAnsiTheme="majorHAnsi" w:cstheme="majorHAnsi"/>
                          <w:i/>
                          <w:sz w:val="24"/>
                          <w:szCs w:val="24"/>
                        </w:rPr>
                        <w:t xml:space="preserve">ideo </w:t>
                      </w:r>
                      <w:r>
                        <w:rPr>
                          <w:rFonts w:asciiTheme="majorHAnsi" w:hAnsiTheme="majorHAnsi" w:cstheme="majorHAnsi"/>
                          <w:i/>
                          <w:sz w:val="24"/>
                          <w:szCs w:val="24"/>
                        </w:rPr>
                        <w:t>g</w:t>
                      </w:r>
                      <w:r w:rsidRPr="005B517D">
                        <w:rPr>
                          <w:rFonts w:asciiTheme="majorHAnsi" w:hAnsiTheme="majorHAnsi" w:cstheme="majorHAnsi"/>
                          <w:i/>
                          <w:sz w:val="24"/>
                          <w:szCs w:val="24"/>
                        </w:rPr>
                        <w:t>amer</w:t>
                      </w:r>
                      <w:r>
                        <w:rPr>
                          <w:rFonts w:asciiTheme="majorHAnsi" w:hAnsiTheme="majorHAnsi" w:cstheme="majorHAnsi"/>
                          <w:i/>
                          <w:sz w:val="24"/>
                          <w:szCs w:val="24"/>
                        </w:rPr>
                        <w:t>, h</w:t>
                      </w:r>
                      <w:r w:rsidRPr="005B517D">
                        <w:rPr>
                          <w:rFonts w:asciiTheme="majorHAnsi" w:hAnsiTheme="majorHAnsi" w:cstheme="majorHAnsi"/>
                          <w:i/>
                          <w:sz w:val="24"/>
                          <w:szCs w:val="24"/>
                        </w:rPr>
                        <w:t xml:space="preserve">istory </w:t>
                      </w:r>
                      <w:r>
                        <w:rPr>
                          <w:rFonts w:asciiTheme="majorHAnsi" w:hAnsiTheme="majorHAnsi" w:cstheme="majorHAnsi"/>
                          <w:i/>
                          <w:sz w:val="24"/>
                          <w:szCs w:val="24"/>
                        </w:rPr>
                        <w:t>g</w:t>
                      </w:r>
                      <w:r w:rsidRPr="005B517D">
                        <w:rPr>
                          <w:rFonts w:asciiTheme="majorHAnsi" w:hAnsiTheme="majorHAnsi" w:cstheme="majorHAnsi"/>
                          <w:i/>
                          <w:sz w:val="24"/>
                          <w:szCs w:val="24"/>
                        </w:rPr>
                        <w:t>eek</w:t>
                      </w:r>
                      <w:r>
                        <w:rPr>
                          <w:rFonts w:asciiTheme="majorHAnsi" w:hAnsiTheme="majorHAnsi" w:cstheme="majorHAnsi"/>
                          <w:i/>
                          <w:sz w:val="24"/>
                          <w:szCs w:val="24"/>
                        </w:rPr>
                        <w:t xml:space="preserve"> and a</w:t>
                      </w:r>
                      <w:r w:rsidRPr="005B517D">
                        <w:rPr>
                          <w:rFonts w:asciiTheme="majorHAnsi" w:hAnsiTheme="majorHAnsi" w:cstheme="majorHAnsi"/>
                          <w:i/>
                          <w:sz w:val="24"/>
                          <w:szCs w:val="24"/>
                        </w:rPr>
                        <w:t>eroplane nut</w:t>
                      </w:r>
                      <w:r>
                        <w:rPr>
                          <w:rFonts w:asciiTheme="majorHAnsi" w:hAnsiTheme="majorHAnsi" w:cstheme="majorHAnsi"/>
                          <w:i/>
                          <w:sz w:val="24"/>
                          <w:szCs w:val="24"/>
                        </w:rPr>
                        <w:t xml:space="preserve"> says of his favourites: “</w:t>
                      </w:r>
                      <w:r w:rsidRPr="005B517D">
                        <w:rPr>
                          <w:rFonts w:asciiTheme="majorHAnsi" w:hAnsiTheme="majorHAnsi" w:cstheme="majorHAnsi"/>
                          <w:i/>
                          <w:sz w:val="24"/>
                          <w:szCs w:val="24"/>
                        </w:rPr>
                        <w:t xml:space="preserve">Without a shadow of doubt </w:t>
                      </w:r>
                      <w:r w:rsidRPr="005B517D">
                        <w:rPr>
                          <w:rFonts w:asciiTheme="majorHAnsi" w:hAnsiTheme="majorHAnsi" w:cstheme="majorHAnsi"/>
                          <w:b/>
                          <w:i/>
                          <w:sz w:val="24"/>
                          <w:szCs w:val="24"/>
                        </w:rPr>
                        <w:t xml:space="preserve">The Machine Gunners by Robert Westall. The Silver Sword by Ian Serraillier </w:t>
                      </w:r>
                      <w:r w:rsidRPr="005B517D">
                        <w:rPr>
                          <w:rFonts w:asciiTheme="majorHAnsi" w:hAnsiTheme="majorHAnsi" w:cstheme="majorHAnsi"/>
                          <w:i/>
                          <w:sz w:val="24"/>
                          <w:szCs w:val="24"/>
                        </w:rPr>
                        <w:t xml:space="preserve">was also quite a favourite. </w:t>
                      </w:r>
                      <w:r>
                        <w:rPr>
                          <w:rFonts w:asciiTheme="majorHAnsi" w:hAnsiTheme="majorHAnsi" w:cstheme="majorHAnsi"/>
                          <w:i/>
                          <w:sz w:val="24"/>
                          <w:szCs w:val="24"/>
                        </w:rPr>
                        <w:t>B</w:t>
                      </w:r>
                      <w:r w:rsidRPr="005B517D">
                        <w:rPr>
                          <w:rFonts w:asciiTheme="majorHAnsi" w:hAnsiTheme="majorHAnsi" w:cstheme="majorHAnsi"/>
                          <w:i/>
                          <w:sz w:val="24"/>
                          <w:szCs w:val="24"/>
                        </w:rPr>
                        <w:t>oth very different accounts of childhood in different aspects of WW2.</w:t>
                      </w:r>
                      <w:r>
                        <w:rPr>
                          <w:rFonts w:asciiTheme="majorHAnsi" w:hAnsiTheme="majorHAnsi" w:cstheme="majorHAnsi"/>
                          <w:i/>
                          <w:sz w:val="24"/>
                          <w:szCs w:val="24"/>
                        </w:rPr>
                        <w:t>”</w:t>
                      </w:r>
                    </w:p>
                    <w:p w14:paraId="0978E926" w14:textId="3983923F" w:rsidR="00EF2EE1" w:rsidRPr="005B517D" w:rsidRDefault="00EF2EE1">
                      <w:pPr>
                        <w:rPr>
                          <w:rFonts w:asciiTheme="majorHAnsi" w:hAnsiTheme="majorHAnsi" w:cstheme="majorHAnsi"/>
                          <w:i/>
                          <w:sz w:val="24"/>
                          <w:szCs w:val="24"/>
                        </w:rPr>
                      </w:pPr>
                      <w:r>
                        <w:rPr>
                          <w:rFonts w:asciiTheme="majorHAnsi" w:hAnsiTheme="majorHAnsi" w:cstheme="majorHAnsi"/>
                          <w:i/>
                          <w:sz w:val="24"/>
                          <w:szCs w:val="24"/>
                        </w:rPr>
                        <w:t>And it was runner up for Mr Kerr, history teacher, who says: “</w:t>
                      </w:r>
                      <w:r w:rsidRPr="005B517D">
                        <w:rPr>
                          <w:rFonts w:asciiTheme="majorHAnsi" w:hAnsiTheme="majorHAnsi" w:cstheme="majorHAnsi"/>
                          <w:i/>
                          <w:sz w:val="24"/>
                          <w:szCs w:val="24"/>
                        </w:rPr>
                        <w:t>I remember it captivating me as a child but dare not re-read it as an adult in case I find any faults.</w:t>
                      </w:r>
                      <w:r>
                        <w:rPr>
                          <w:rFonts w:asciiTheme="majorHAnsi" w:hAnsiTheme="majorHAnsi" w:cstheme="majorHAnsi"/>
                          <w:i/>
                          <w:sz w:val="24"/>
                          <w:szCs w:val="24"/>
                        </w:rPr>
                        <w:t>”</w:t>
                      </w:r>
                    </w:p>
                  </w:txbxContent>
                </v:textbox>
              </v:shape>
            </w:pict>
          </mc:Fallback>
        </mc:AlternateContent>
      </w:r>
    </w:p>
    <w:p w14:paraId="51C32B8C" w14:textId="77777777" w:rsidR="005B517D" w:rsidRDefault="005B517D" w:rsidP="009D4A7A">
      <w:pPr>
        <w:rPr>
          <w:rFonts w:asciiTheme="majorHAnsi" w:hAnsiTheme="majorHAnsi" w:cstheme="majorHAnsi"/>
          <w:b/>
          <w:sz w:val="24"/>
          <w:szCs w:val="24"/>
        </w:rPr>
      </w:pPr>
    </w:p>
    <w:p w14:paraId="5C079320" w14:textId="77777777" w:rsidR="005B517D" w:rsidRDefault="005B517D" w:rsidP="009D4A7A">
      <w:pPr>
        <w:rPr>
          <w:rFonts w:asciiTheme="majorHAnsi" w:hAnsiTheme="majorHAnsi" w:cstheme="majorHAnsi"/>
          <w:b/>
          <w:sz w:val="24"/>
          <w:szCs w:val="24"/>
        </w:rPr>
      </w:pPr>
    </w:p>
    <w:p w14:paraId="18D1DCA0" w14:textId="77777777" w:rsidR="005B517D" w:rsidRDefault="005B517D" w:rsidP="009D4A7A">
      <w:pPr>
        <w:rPr>
          <w:rFonts w:asciiTheme="majorHAnsi" w:hAnsiTheme="majorHAnsi" w:cstheme="majorHAnsi"/>
          <w:b/>
          <w:sz w:val="24"/>
          <w:szCs w:val="24"/>
        </w:rPr>
      </w:pPr>
    </w:p>
    <w:p w14:paraId="7A702DF1" w14:textId="77777777" w:rsidR="005B517D" w:rsidRDefault="005B517D" w:rsidP="009D4A7A">
      <w:pPr>
        <w:rPr>
          <w:rFonts w:asciiTheme="majorHAnsi" w:hAnsiTheme="majorHAnsi" w:cstheme="majorHAnsi"/>
          <w:b/>
          <w:sz w:val="24"/>
          <w:szCs w:val="24"/>
        </w:rPr>
      </w:pPr>
    </w:p>
    <w:p w14:paraId="49823F8E" w14:textId="77777777" w:rsidR="005B517D" w:rsidRDefault="005B517D" w:rsidP="009D4A7A">
      <w:pPr>
        <w:rPr>
          <w:rFonts w:asciiTheme="majorHAnsi" w:hAnsiTheme="majorHAnsi" w:cstheme="majorHAnsi"/>
          <w:b/>
          <w:sz w:val="24"/>
          <w:szCs w:val="24"/>
        </w:rPr>
      </w:pPr>
    </w:p>
    <w:p w14:paraId="46EBBE92" w14:textId="77777777" w:rsidR="000C4799" w:rsidRDefault="000C4799" w:rsidP="00364539">
      <w:pPr>
        <w:rPr>
          <w:rFonts w:asciiTheme="majorHAnsi" w:hAnsiTheme="majorHAnsi" w:cstheme="majorHAnsi"/>
          <w:b/>
          <w:sz w:val="24"/>
          <w:szCs w:val="24"/>
        </w:rPr>
      </w:pPr>
    </w:p>
    <w:p w14:paraId="70B2645A" w14:textId="4968670E" w:rsidR="00364539" w:rsidRDefault="00364539" w:rsidP="00364539">
      <w:pPr>
        <w:rPr>
          <w:rFonts w:asciiTheme="majorHAnsi" w:hAnsiTheme="majorHAnsi" w:cstheme="majorHAnsi"/>
          <w:sz w:val="24"/>
          <w:szCs w:val="24"/>
        </w:rPr>
      </w:pPr>
      <w:r w:rsidRPr="00364539">
        <w:rPr>
          <w:rFonts w:asciiTheme="majorHAnsi" w:hAnsiTheme="majorHAnsi" w:cstheme="majorHAnsi"/>
          <w:b/>
          <w:sz w:val="24"/>
          <w:szCs w:val="24"/>
        </w:rPr>
        <w:t>All the Light we Cannot See by Anthony Doerr</w:t>
      </w:r>
      <w:r>
        <w:rPr>
          <w:rFonts w:asciiTheme="majorHAnsi" w:hAnsiTheme="majorHAnsi" w:cstheme="majorHAnsi"/>
          <w:b/>
          <w:sz w:val="24"/>
          <w:szCs w:val="24"/>
        </w:rPr>
        <w:t xml:space="preserve"> </w:t>
      </w:r>
      <w:r>
        <w:rPr>
          <w:rFonts w:asciiTheme="majorHAnsi" w:hAnsiTheme="majorHAnsi" w:cstheme="majorHAnsi"/>
          <w:sz w:val="24"/>
          <w:szCs w:val="24"/>
        </w:rPr>
        <w:t xml:space="preserve">- </w:t>
      </w:r>
      <w:r w:rsidRPr="00364539">
        <w:rPr>
          <w:rFonts w:asciiTheme="majorHAnsi" w:hAnsiTheme="majorHAnsi" w:cstheme="majorHAnsi"/>
          <w:sz w:val="24"/>
          <w:szCs w:val="24"/>
        </w:rPr>
        <w:t xml:space="preserve">a </w:t>
      </w:r>
      <w:r>
        <w:rPr>
          <w:rFonts w:asciiTheme="majorHAnsi" w:hAnsiTheme="majorHAnsi" w:cstheme="majorHAnsi"/>
          <w:sz w:val="24"/>
          <w:szCs w:val="24"/>
        </w:rPr>
        <w:t>book a</w:t>
      </w:r>
      <w:r w:rsidRPr="00364539">
        <w:rPr>
          <w:rFonts w:asciiTheme="majorHAnsi" w:hAnsiTheme="majorHAnsi" w:cstheme="majorHAnsi"/>
          <w:sz w:val="24"/>
          <w:szCs w:val="24"/>
        </w:rPr>
        <w:t>bout a blind French girl and a German boy whose paths collide in occupied France as both try to survive the devastation of World War II.</w:t>
      </w:r>
    </w:p>
    <w:p w14:paraId="454656BB" w14:textId="3CB2A9D7" w:rsidR="006355CD" w:rsidRPr="006355CD" w:rsidRDefault="006355CD" w:rsidP="00364539">
      <w:pPr>
        <w:rPr>
          <w:rFonts w:asciiTheme="majorHAnsi" w:hAnsiTheme="majorHAnsi" w:cstheme="majorHAnsi"/>
          <w:sz w:val="24"/>
          <w:szCs w:val="24"/>
        </w:rPr>
      </w:pPr>
      <w:r>
        <w:rPr>
          <w:rFonts w:asciiTheme="majorHAnsi" w:hAnsiTheme="majorHAnsi" w:cstheme="majorHAnsi"/>
          <w:b/>
          <w:bCs/>
          <w:sz w:val="24"/>
          <w:szCs w:val="24"/>
        </w:rPr>
        <w:t xml:space="preserve">Arctic Star by Tom Palmer </w:t>
      </w:r>
      <w:r>
        <w:rPr>
          <w:rFonts w:asciiTheme="majorHAnsi" w:hAnsiTheme="majorHAnsi" w:cstheme="majorHAnsi"/>
          <w:sz w:val="24"/>
          <w:szCs w:val="24"/>
        </w:rPr>
        <w:t xml:space="preserve">- </w:t>
      </w:r>
      <w:r w:rsidRPr="006355CD">
        <w:rPr>
          <w:rFonts w:asciiTheme="majorHAnsi" w:hAnsiTheme="majorHAnsi" w:cstheme="majorHAnsi"/>
          <w:sz w:val="24"/>
          <w:szCs w:val="24"/>
        </w:rPr>
        <w:t xml:space="preserve">Winter 1943. Royal Navy recruits </w:t>
      </w:r>
      <w:r>
        <w:rPr>
          <w:rFonts w:asciiTheme="majorHAnsi" w:hAnsiTheme="majorHAnsi" w:cstheme="majorHAnsi"/>
          <w:sz w:val="24"/>
          <w:szCs w:val="24"/>
        </w:rPr>
        <w:t xml:space="preserve">are </w:t>
      </w:r>
      <w:r w:rsidRPr="006355CD">
        <w:rPr>
          <w:rFonts w:asciiTheme="majorHAnsi" w:hAnsiTheme="majorHAnsi" w:cstheme="majorHAnsi"/>
          <w:sz w:val="24"/>
          <w:szCs w:val="24"/>
        </w:rPr>
        <w:t xml:space="preserve">on their first mission at sea </w:t>
      </w:r>
      <w:r>
        <w:rPr>
          <w:rFonts w:asciiTheme="majorHAnsi" w:hAnsiTheme="majorHAnsi" w:cstheme="majorHAnsi"/>
          <w:sz w:val="24"/>
          <w:szCs w:val="24"/>
        </w:rPr>
        <w:t>as</w:t>
      </w:r>
      <w:r w:rsidRPr="006355CD">
        <w:rPr>
          <w:rFonts w:asciiTheme="majorHAnsi" w:hAnsiTheme="majorHAnsi" w:cstheme="majorHAnsi"/>
          <w:sz w:val="24"/>
          <w:szCs w:val="24"/>
        </w:rPr>
        <w:t xml:space="preserve"> part of an Arctic Convoy sailing to Russia to deliver supplies to the Soviets.</w:t>
      </w:r>
    </w:p>
    <w:p w14:paraId="109402BA" w14:textId="26DA2013" w:rsidR="009D4A7A" w:rsidRDefault="009D4A7A" w:rsidP="009D4A7A">
      <w:pPr>
        <w:rPr>
          <w:rFonts w:asciiTheme="majorHAnsi" w:hAnsiTheme="majorHAnsi" w:cstheme="majorHAnsi"/>
          <w:sz w:val="24"/>
          <w:szCs w:val="24"/>
        </w:rPr>
      </w:pPr>
      <w:r w:rsidRPr="009D4A7A">
        <w:rPr>
          <w:rFonts w:asciiTheme="majorHAnsi" w:hAnsiTheme="majorHAnsi" w:cstheme="majorHAnsi"/>
          <w:b/>
          <w:sz w:val="24"/>
          <w:szCs w:val="24"/>
        </w:rPr>
        <w:t>I am David by Anne Holm</w:t>
      </w:r>
      <w:r>
        <w:rPr>
          <w:rFonts w:asciiTheme="majorHAnsi" w:hAnsiTheme="majorHAnsi" w:cstheme="majorHAnsi"/>
          <w:b/>
          <w:sz w:val="24"/>
          <w:szCs w:val="24"/>
        </w:rPr>
        <w:t xml:space="preserve"> - </w:t>
      </w:r>
      <w:r w:rsidRPr="009D4A7A">
        <w:rPr>
          <w:rFonts w:asciiTheme="majorHAnsi" w:hAnsiTheme="majorHAnsi" w:cstheme="majorHAnsi"/>
          <w:sz w:val="24"/>
          <w:szCs w:val="24"/>
        </w:rPr>
        <w:t>David escapes from a prison camp in Eastern Europe and tries to head for Denmark.</w:t>
      </w:r>
    </w:p>
    <w:p w14:paraId="4F7AE846" w14:textId="77777777" w:rsidR="00B026C8" w:rsidRDefault="003C28C4" w:rsidP="003C28C4">
      <w:pPr>
        <w:jc w:val="both"/>
        <w:rPr>
          <w:rFonts w:asciiTheme="majorHAnsi" w:hAnsiTheme="majorHAnsi" w:cstheme="majorHAnsi"/>
          <w:sz w:val="24"/>
          <w:szCs w:val="24"/>
        </w:rPr>
      </w:pPr>
      <w:r>
        <w:rPr>
          <w:rFonts w:asciiTheme="majorHAnsi" w:hAnsiTheme="majorHAnsi" w:cstheme="majorHAnsi"/>
          <w:b/>
          <w:sz w:val="24"/>
          <w:szCs w:val="24"/>
        </w:rPr>
        <w:t xml:space="preserve">Back Home by Michelle Magorian </w:t>
      </w:r>
      <w:r>
        <w:rPr>
          <w:rFonts w:asciiTheme="majorHAnsi" w:hAnsiTheme="majorHAnsi" w:cstheme="majorHAnsi"/>
          <w:sz w:val="24"/>
          <w:szCs w:val="24"/>
        </w:rPr>
        <w:t xml:space="preserve">– Rusty has been away for 5 years, evacuated to the USA for the duration of World War Two. The ‘home’ she returns too is strange. You might also like </w:t>
      </w:r>
    </w:p>
    <w:p w14:paraId="27D659A2" w14:textId="584CF41A" w:rsidR="00B026C8" w:rsidRPr="00B026C8" w:rsidRDefault="00B026C8" w:rsidP="003C28C4">
      <w:pPr>
        <w:jc w:val="both"/>
        <w:rPr>
          <w:rFonts w:asciiTheme="majorHAnsi" w:hAnsiTheme="majorHAnsi" w:cstheme="majorHAnsi"/>
          <w:sz w:val="24"/>
          <w:szCs w:val="24"/>
        </w:rPr>
      </w:pPr>
      <w:r>
        <w:rPr>
          <w:rFonts w:asciiTheme="majorHAnsi" w:hAnsiTheme="majorHAnsi" w:cstheme="majorHAnsi"/>
          <w:b/>
          <w:bCs/>
          <w:sz w:val="24"/>
          <w:szCs w:val="24"/>
        </w:rPr>
        <w:t xml:space="preserve">After the War by Tom Palmer </w:t>
      </w:r>
      <w:r>
        <w:rPr>
          <w:rFonts w:asciiTheme="majorHAnsi" w:hAnsiTheme="majorHAnsi" w:cstheme="majorHAnsi"/>
          <w:sz w:val="24"/>
          <w:szCs w:val="24"/>
        </w:rPr>
        <w:t xml:space="preserve">– based on the true story of young Holocaust survivors who were brought to Windermere to begin their post-war lives. </w:t>
      </w:r>
    </w:p>
    <w:p w14:paraId="190D4BED" w14:textId="3E388BD7" w:rsidR="003C28C4" w:rsidRPr="003C28C4" w:rsidRDefault="003C28C4" w:rsidP="003C28C4">
      <w:pPr>
        <w:jc w:val="both"/>
        <w:rPr>
          <w:rFonts w:asciiTheme="majorHAnsi" w:hAnsiTheme="majorHAnsi" w:cstheme="majorHAnsi"/>
          <w:sz w:val="24"/>
          <w:szCs w:val="24"/>
        </w:rPr>
      </w:pPr>
      <w:r>
        <w:rPr>
          <w:rFonts w:asciiTheme="majorHAnsi" w:hAnsiTheme="majorHAnsi" w:cstheme="majorHAnsi"/>
          <w:b/>
          <w:sz w:val="24"/>
          <w:szCs w:val="24"/>
        </w:rPr>
        <w:t xml:space="preserve">A Cuckoo in the Nest </w:t>
      </w:r>
      <w:r>
        <w:rPr>
          <w:rFonts w:asciiTheme="majorHAnsi" w:hAnsiTheme="majorHAnsi" w:cstheme="majorHAnsi"/>
          <w:sz w:val="24"/>
          <w:szCs w:val="24"/>
        </w:rPr>
        <w:t xml:space="preserve">about a young boy in post-war Britain who dreams of being an actor. Also </w:t>
      </w:r>
      <w:r>
        <w:rPr>
          <w:rFonts w:asciiTheme="majorHAnsi" w:hAnsiTheme="majorHAnsi" w:cstheme="majorHAnsi"/>
          <w:b/>
          <w:sz w:val="24"/>
          <w:szCs w:val="24"/>
        </w:rPr>
        <w:t xml:space="preserve">A Spoonful of Jam </w:t>
      </w:r>
      <w:r>
        <w:rPr>
          <w:rFonts w:asciiTheme="majorHAnsi" w:hAnsiTheme="majorHAnsi" w:cstheme="majorHAnsi"/>
          <w:sz w:val="24"/>
          <w:szCs w:val="24"/>
        </w:rPr>
        <w:t xml:space="preserve">in which a young girl struggles to relate to her father who has returned from the war and a </w:t>
      </w:r>
      <w:r>
        <w:rPr>
          <w:rFonts w:asciiTheme="majorHAnsi" w:hAnsiTheme="majorHAnsi" w:cstheme="majorHAnsi"/>
          <w:b/>
          <w:sz w:val="24"/>
          <w:szCs w:val="24"/>
        </w:rPr>
        <w:t xml:space="preserve">Just War </w:t>
      </w:r>
      <w:r>
        <w:rPr>
          <w:rFonts w:asciiTheme="majorHAnsi" w:hAnsiTheme="majorHAnsi" w:cstheme="majorHAnsi"/>
          <w:sz w:val="24"/>
          <w:szCs w:val="24"/>
        </w:rPr>
        <w:t xml:space="preserve">in which a young boy distracts himself by going to the cinema from the pain of losing his father in the war. </w:t>
      </w:r>
    </w:p>
    <w:p w14:paraId="75526958" w14:textId="24A79BDC" w:rsidR="005445F7" w:rsidRDefault="005445F7" w:rsidP="005445F7">
      <w:pPr>
        <w:rPr>
          <w:rFonts w:asciiTheme="majorHAnsi" w:hAnsiTheme="majorHAnsi" w:cstheme="majorHAnsi"/>
          <w:sz w:val="24"/>
          <w:szCs w:val="24"/>
        </w:rPr>
      </w:pPr>
      <w:r>
        <w:rPr>
          <w:rFonts w:asciiTheme="majorHAnsi" w:hAnsiTheme="majorHAnsi" w:cstheme="majorHAnsi"/>
          <w:b/>
          <w:sz w:val="24"/>
          <w:szCs w:val="24"/>
        </w:rPr>
        <w:t xml:space="preserve">Salt to the Sea by Ruta Sepetys </w:t>
      </w:r>
      <w:r w:rsidR="007968BB">
        <w:rPr>
          <w:rFonts w:asciiTheme="majorHAnsi" w:hAnsiTheme="majorHAnsi" w:cstheme="majorHAnsi"/>
          <w:sz w:val="24"/>
          <w:szCs w:val="24"/>
        </w:rPr>
        <w:t>–</w:t>
      </w:r>
      <w:r>
        <w:rPr>
          <w:rFonts w:asciiTheme="majorHAnsi" w:hAnsiTheme="majorHAnsi" w:cstheme="majorHAnsi"/>
          <w:sz w:val="24"/>
          <w:szCs w:val="24"/>
        </w:rPr>
        <w:t xml:space="preserve"> </w:t>
      </w:r>
      <w:r w:rsidR="007968BB">
        <w:rPr>
          <w:rFonts w:asciiTheme="majorHAnsi" w:hAnsiTheme="majorHAnsi" w:cstheme="majorHAnsi"/>
          <w:sz w:val="24"/>
          <w:szCs w:val="24"/>
        </w:rPr>
        <w:t>In early 1945 desperate</w:t>
      </w:r>
      <w:r w:rsidRPr="005445F7">
        <w:rPr>
          <w:rFonts w:asciiTheme="majorHAnsi" w:hAnsiTheme="majorHAnsi" w:cstheme="majorHAnsi"/>
          <w:sz w:val="24"/>
          <w:szCs w:val="24"/>
        </w:rPr>
        <w:t xml:space="preserve"> people trek across Germany</w:t>
      </w:r>
      <w:r w:rsidR="007968BB">
        <w:rPr>
          <w:rFonts w:asciiTheme="majorHAnsi" w:hAnsiTheme="majorHAnsi" w:cstheme="majorHAnsi"/>
          <w:sz w:val="24"/>
          <w:szCs w:val="24"/>
        </w:rPr>
        <w:t xml:space="preserve"> </w:t>
      </w:r>
      <w:r w:rsidRPr="005445F7">
        <w:rPr>
          <w:rFonts w:asciiTheme="majorHAnsi" w:hAnsiTheme="majorHAnsi" w:cstheme="majorHAnsi"/>
          <w:sz w:val="24"/>
          <w:szCs w:val="24"/>
        </w:rPr>
        <w:t>to reach the ship Wilhelm Gustloff</w:t>
      </w:r>
      <w:r w:rsidR="0008492A">
        <w:rPr>
          <w:rFonts w:asciiTheme="majorHAnsi" w:hAnsiTheme="majorHAnsi" w:cstheme="majorHAnsi"/>
          <w:sz w:val="24"/>
          <w:szCs w:val="24"/>
        </w:rPr>
        <w:t>. 9000 refugees set sail…</w:t>
      </w:r>
    </w:p>
    <w:p w14:paraId="6C61E99F" w14:textId="77777777" w:rsidR="005367CF" w:rsidRDefault="005367CF" w:rsidP="005367CF">
      <w:pPr>
        <w:rPr>
          <w:rFonts w:asciiTheme="majorHAnsi" w:hAnsiTheme="majorHAnsi" w:cstheme="majorHAnsi"/>
          <w:bCs/>
          <w:sz w:val="24"/>
          <w:szCs w:val="24"/>
        </w:rPr>
      </w:pPr>
      <w:r>
        <w:rPr>
          <w:rFonts w:asciiTheme="majorHAnsi" w:hAnsiTheme="majorHAnsi" w:cstheme="majorHAnsi"/>
          <w:b/>
          <w:sz w:val="24"/>
          <w:szCs w:val="24"/>
        </w:rPr>
        <w:t xml:space="preserve">A Beautiful Lie by Irfan Master </w:t>
      </w:r>
      <w:r>
        <w:rPr>
          <w:rFonts w:asciiTheme="majorHAnsi" w:hAnsiTheme="majorHAnsi" w:cstheme="majorHAnsi"/>
          <w:bCs/>
          <w:sz w:val="24"/>
          <w:szCs w:val="24"/>
        </w:rPr>
        <w:t>- s</w:t>
      </w:r>
      <w:r w:rsidRPr="00421916">
        <w:rPr>
          <w:rFonts w:asciiTheme="majorHAnsi" w:hAnsiTheme="majorHAnsi" w:cstheme="majorHAnsi"/>
          <w:bCs/>
          <w:sz w:val="24"/>
          <w:szCs w:val="24"/>
        </w:rPr>
        <w:t xml:space="preserve">et in India during the summer of 1947, </w:t>
      </w:r>
      <w:r>
        <w:rPr>
          <w:rFonts w:asciiTheme="majorHAnsi" w:hAnsiTheme="majorHAnsi" w:cstheme="majorHAnsi"/>
          <w:bCs/>
          <w:sz w:val="24"/>
          <w:szCs w:val="24"/>
        </w:rPr>
        <w:t>this book</w:t>
      </w:r>
      <w:r w:rsidRPr="00421916">
        <w:rPr>
          <w:rFonts w:asciiTheme="majorHAnsi" w:hAnsiTheme="majorHAnsi" w:cstheme="majorHAnsi"/>
          <w:bCs/>
          <w:sz w:val="24"/>
          <w:szCs w:val="24"/>
        </w:rPr>
        <w:t xml:space="preserve"> follows the events of the Partition of India through the eyes of Bilal who is looking after his ill father.</w:t>
      </w:r>
    </w:p>
    <w:p w14:paraId="034C6257" w14:textId="77777777" w:rsidR="005367CF" w:rsidRPr="00106030" w:rsidRDefault="005367CF" w:rsidP="005367CF">
      <w:pPr>
        <w:rPr>
          <w:rFonts w:asciiTheme="majorHAnsi" w:hAnsiTheme="majorHAnsi" w:cstheme="majorHAnsi"/>
          <w:bCs/>
          <w:sz w:val="24"/>
          <w:szCs w:val="24"/>
        </w:rPr>
      </w:pPr>
      <w:r>
        <w:rPr>
          <w:rFonts w:asciiTheme="majorHAnsi" w:hAnsiTheme="majorHAnsi" w:cstheme="majorHAnsi"/>
          <w:b/>
          <w:sz w:val="24"/>
          <w:szCs w:val="24"/>
        </w:rPr>
        <w:t xml:space="preserve">Torn Apart by Swapna Harrow </w:t>
      </w:r>
      <w:r>
        <w:rPr>
          <w:rFonts w:asciiTheme="majorHAnsi" w:hAnsiTheme="majorHAnsi" w:cstheme="majorHAnsi"/>
          <w:bCs/>
          <w:sz w:val="24"/>
          <w:szCs w:val="24"/>
        </w:rPr>
        <w:t>– in 1947</w:t>
      </w:r>
      <w:r w:rsidRPr="00106030">
        <w:rPr>
          <w:rFonts w:asciiTheme="majorHAnsi" w:hAnsiTheme="majorHAnsi" w:cstheme="majorHAnsi"/>
          <w:bCs/>
          <w:sz w:val="24"/>
          <w:szCs w:val="24"/>
        </w:rPr>
        <w:t xml:space="preserve"> two young boys find themselves thrown together </w:t>
      </w:r>
      <w:r>
        <w:rPr>
          <w:rFonts w:asciiTheme="majorHAnsi" w:hAnsiTheme="majorHAnsi" w:cstheme="majorHAnsi"/>
          <w:bCs/>
          <w:sz w:val="24"/>
          <w:szCs w:val="24"/>
        </w:rPr>
        <w:t>as</w:t>
      </w:r>
      <w:r w:rsidRPr="00106030">
        <w:rPr>
          <w:rFonts w:asciiTheme="majorHAnsi" w:hAnsiTheme="majorHAnsi" w:cstheme="majorHAnsi"/>
          <w:bCs/>
          <w:sz w:val="24"/>
          <w:szCs w:val="24"/>
        </w:rPr>
        <w:t xml:space="preserve"> the new India and Pakistan are born</w:t>
      </w:r>
      <w:r>
        <w:rPr>
          <w:rFonts w:asciiTheme="majorHAnsi" w:hAnsiTheme="majorHAnsi" w:cstheme="majorHAnsi"/>
          <w:bCs/>
          <w:sz w:val="24"/>
          <w:szCs w:val="24"/>
        </w:rPr>
        <w:t>. C</w:t>
      </w:r>
      <w:r w:rsidRPr="00106030">
        <w:rPr>
          <w:rFonts w:asciiTheme="majorHAnsi" w:hAnsiTheme="majorHAnsi" w:cstheme="majorHAnsi"/>
          <w:bCs/>
          <w:sz w:val="24"/>
          <w:szCs w:val="24"/>
        </w:rPr>
        <w:t>an the friendship between these two children rise above the tensions between the two countries?</w:t>
      </w:r>
    </w:p>
    <w:p w14:paraId="24655489" w14:textId="77777777" w:rsidR="005367CF" w:rsidRDefault="005367CF" w:rsidP="005367CF">
      <w:pPr>
        <w:rPr>
          <w:rFonts w:asciiTheme="majorHAnsi" w:hAnsiTheme="majorHAnsi" w:cstheme="majorHAnsi"/>
          <w:sz w:val="24"/>
          <w:szCs w:val="24"/>
        </w:rPr>
      </w:pPr>
      <w:r w:rsidRPr="00364539">
        <w:rPr>
          <w:rFonts w:asciiTheme="majorHAnsi" w:hAnsiTheme="majorHAnsi" w:cstheme="majorHAnsi"/>
          <w:b/>
          <w:sz w:val="24"/>
          <w:szCs w:val="24"/>
        </w:rPr>
        <w:t>Small Island</w:t>
      </w:r>
      <w:r>
        <w:rPr>
          <w:rFonts w:asciiTheme="majorHAnsi" w:hAnsiTheme="majorHAnsi" w:cstheme="majorHAnsi"/>
          <w:b/>
          <w:sz w:val="24"/>
          <w:szCs w:val="24"/>
        </w:rPr>
        <w:t xml:space="preserve"> by Angela Levy </w:t>
      </w:r>
      <w:r>
        <w:rPr>
          <w:rFonts w:asciiTheme="majorHAnsi" w:hAnsiTheme="majorHAnsi" w:cstheme="majorHAnsi"/>
          <w:sz w:val="24"/>
          <w:szCs w:val="24"/>
        </w:rPr>
        <w:t>– the story of two couples through war and post-war, dreaming of a better life and becoming what is now known as the Windrush generation.</w:t>
      </w:r>
    </w:p>
    <w:p w14:paraId="61796239" w14:textId="77777777" w:rsidR="005367CF" w:rsidRPr="00173626" w:rsidRDefault="005367CF" w:rsidP="005367CF">
      <w:pPr>
        <w:rPr>
          <w:rFonts w:asciiTheme="majorHAnsi" w:hAnsiTheme="majorHAnsi" w:cstheme="majorHAnsi"/>
          <w:sz w:val="24"/>
          <w:szCs w:val="24"/>
        </w:rPr>
      </w:pPr>
      <w:r>
        <w:rPr>
          <w:rFonts w:asciiTheme="majorHAnsi" w:hAnsiTheme="majorHAnsi" w:cstheme="majorHAnsi"/>
          <w:b/>
          <w:bCs/>
          <w:sz w:val="24"/>
          <w:szCs w:val="24"/>
        </w:rPr>
        <w:t xml:space="preserve">Rani and Sukh by Bali Rai </w:t>
      </w:r>
      <w:r>
        <w:rPr>
          <w:rFonts w:asciiTheme="majorHAnsi" w:hAnsiTheme="majorHAnsi" w:cstheme="majorHAnsi"/>
          <w:sz w:val="24"/>
          <w:szCs w:val="24"/>
        </w:rPr>
        <w:t xml:space="preserve">– set between modern-day Britain and the Punjab in the 1950s and 60s, this is a story of tragedy, conflict and love. </w:t>
      </w:r>
    </w:p>
    <w:p w14:paraId="08BA024C" w14:textId="77777777" w:rsidR="005367CF" w:rsidRPr="00D40BF9" w:rsidRDefault="005367CF" w:rsidP="005367CF">
      <w:pPr>
        <w:rPr>
          <w:rFonts w:asciiTheme="majorHAnsi" w:hAnsiTheme="majorHAnsi" w:cstheme="majorHAnsi"/>
          <w:sz w:val="24"/>
          <w:szCs w:val="24"/>
        </w:rPr>
      </w:pPr>
      <w:r>
        <w:rPr>
          <w:rFonts w:asciiTheme="majorHAnsi" w:hAnsiTheme="majorHAnsi" w:cstheme="majorHAnsi"/>
          <w:b/>
          <w:sz w:val="24"/>
          <w:szCs w:val="24"/>
        </w:rPr>
        <w:t xml:space="preserve">The Hypnotist by Laurence Anholt </w:t>
      </w:r>
      <w:r>
        <w:rPr>
          <w:rFonts w:asciiTheme="majorHAnsi" w:hAnsiTheme="majorHAnsi" w:cstheme="majorHAnsi"/>
          <w:sz w:val="24"/>
          <w:szCs w:val="24"/>
        </w:rPr>
        <w:t xml:space="preserve">– an Irish professor and a young black boy find their lives cross in the Deep South of the USA in the 1960s. </w:t>
      </w:r>
    </w:p>
    <w:p w14:paraId="7EAFFFD2" w14:textId="7DBE6AE1" w:rsidR="002D53B9" w:rsidRDefault="005367CF" w:rsidP="005445F7">
      <w:pPr>
        <w:rPr>
          <w:rFonts w:asciiTheme="majorHAnsi" w:hAnsiTheme="majorHAnsi" w:cstheme="majorHAnsi"/>
          <w:sz w:val="24"/>
          <w:szCs w:val="24"/>
        </w:rPr>
      </w:pPr>
      <w:r>
        <w:rPr>
          <w:noProof/>
        </w:rPr>
        <w:lastRenderedPageBreak/>
        <mc:AlternateContent>
          <mc:Choice Requires="wps">
            <w:drawing>
              <wp:anchor distT="0" distB="0" distL="114300" distR="114300" simplePos="0" relativeHeight="251676691" behindDoc="0" locked="0" layoutInCell="1" allowOverlap="1" wp14:anchorId="48AC9121" wp14:editId="52A599F9">
                <wp:simplePos x="0" y="0"/>
                <wp:positionH relativeFrom="column">
                  <wp:posOffset>2743200</wp:posOffset>
                </wp:positionH>
                <wp:positionV relativeFrom="paragraph">
                  <wp:posOffset>732</wp:posOffset>
                </wp:positionV>
                <wp:extent cx="2800350" cy="3155950"/>
                <wp:effectExtent l="0" t="0" r="19050" b="25400"/>
                <wp:wrapNone/>
                <wp:docPr id="41" name="Text Box 41"/>
                <wp:cNvGraphicFramePr/>
                <a:graphic xmlns:a="http://schemas.openxmlformats.org/drawingml/2006/main">
                  <a:graphicData uri="http://schemas.microsoft.com/office/word/2010/wordprocessingShape">
                    <wps:wsp>
                      <wps:cNvSpPr txBox="1"/>
                      <wps:spPr>
                        <a:xfrm>
                          <a:off x="0" y="0"/>
                          <a:ext cx="2800350" cy="3155950"/>
                        </a:xfrm>
                        <a:prstGeom prst="rect">
                          <a:avLst/>
                        </a:prstGeom>
                        <a:solidFill>
                          <a:schemeClr val="lt1"/>
                        </a:solidFill>
                        <a:ln w="6350">
                          <a:solidFill>
                            <a:prstClr val="black"/>
                          </a:solidFill>
                        </a:ln>
                      </wps:spPr>
                      <wps:txbx>
                        <w:txbxContent>
                          <w:p w14:paraId="0777A27E" w14:textId="73AD32C6" w:rsidR="002D53B9" w:rsidRPr="008758DF" w:rsidRDefault="002D53B9" w:rsidP="002D53B9">
                            <w:pPr>
                              <w:rPr>
                                <w:rFonts w:asciiTheme="majorHAnsi" w:hAnsiTheme="majorHAnsi" w:cstheme="majorHAnsi"/>
                                <w:i/>
                                <w:sz w:val="24"/>
                                <w:szCs w:val="24"/>
                              </w:rPr>
                            </w:pPr>
                            <w:r w:rsidRPr="008758DF">
                              <w:rPr>
                                <w:rFonts w:asciiTheme="majorHAnsi" w:hAnsiTheme="majorHAnsi" w:cstheme="majorHAnsi"/>
                                <w:i/>
                                <w:sz w:val="24"/>
                                <w:szCs w:val="24"/>
                              </w:rPr>
                              <w:t xml:space="preserve">Miss Dyson, a history teacher, recommends </w:t>
                            </w:r>
                            <w:r w:rsidRPr="008758DF">
                              <w:rPr>
                                <w:rFonts w:asciiTheme="majorHAnsi" w:hAnsiTheme="majorHAnsi" w:cstheme="majorHAnsi"/>
                                <w:b/>
                                <w:i/>
                                <w:sz w:val="24"/>
                                <w:szCs w:val="24"/>
                              </w:rPr>
                              <w:t>The Amazing Story of Adolphus Tips by Michael Morpurgo</w:t>
                            </w:r>
                            <w:r w:rsidRPr="008758DF">
                              <w:rPr>
                                <w:rFonts w:asciiTheme="majorHAnsi" w:hAnsiTheme="majorHAnsi" w:cstheme="majorHAnsi"/>
                                <w:i/>
                                <w:sz w:val="24"/>
                                <w:szCs w:val="24"/>
                              </w:rPr>
                              <w:t xml:space="preserve"> (pictured left). It’s about a small village that’s used by allied forces to practice for D-day. Lily loses her cat, Adolphus Tips and when she goes looking for him meets all kinds of soldiers.</w:t>
                            </w:r>
                          </w:p>
                          <w:p w14:paraId="09FB19E1" w14:textId="0CFAA9C8" w:rsidR="002D53B9" w:rsidRPr="008758DF" w:rsidRDefault="002D53B9" w:rsidP="002D53B9">
                            <w:pPr>
                              <w:rPr>
                                <w:rFonts w:asciiTheme="majorHAnsi" w:hAnsiTheme="majorHAnsi" w:cstheme="majorHAnsi"/>
                                <w:b/>
                                <w:i/>
                                <w:sz w:val="24"/>
                                <w:szCs w:val="24"/>
                              </w:rPr>
                            </w:pPr>
                            <w:r w:rsidRPr="008758DF">
                              <w:rPr>
                                <w:rFonts w:asciiTheme="majorHAnsi" w:hAnsiTheme="majorHAnsi" w:cstheme="majorHAnsi"/>
                                <w:i/>
                                <w:sz w:val="24"/>
                                <w:szCs w:val="24"/>
                              </w:rPr>
                              <w:t xml:space="preserve">Michael Morpurgo has written so many historical fiction books for children. He has also been the Children’s Laureate. Just a few more </w:t>
                            </w:r>
                            <w:r w:rsidR="00D50FD5" w:rsidRPr="008758DF">
                              <w:rPr>
                                <w:rFonts w:asciiTheme="majorHAnsi" w:hAnsiTheme="majorHAnsi" w:cstheme="majorHAnsi"/>
                                <w:i/>
                                <w:sz w:val="24"/>
                                <w:szCs w:val="24"/>
                              </w:rPr>
                              <w:t xml:space="preserve">of his books </w:t>
                            </w:r>
                            <w:r w:rsidRPr="008758DF">
                              <w:rPr>
                                <w:rFonts w:asciiTheme="majorHAnsi" w:hAnsiTheme="majorHAnsi" w:cstheme="majorHAnsi"/>
                                <w:i/>
                                <w:sz w:val="24"/>
                                <w:szCs w:val="24"/>
                              </w:rPr>
                              <w:t xml:space="preserve">from this period of time are: </w:t>
                            </w:r>
                            <w:r w:rsidRPr="008758DF">
                              <w:rPr>
                                <w:rFonts w:asciiTheme="majorHAnsi" w:hAnsiTheme="majorHAnsi" w:cstheme="majorHAnsi"/>
                                <w:b/>
                                <w:i/>
                                <w:sz w:val="24"/>
                                <w:szCs w:val="24"/>
                              </w:rPr>
                              <w:t>Private Peaceful, Warhorse</w:t>
                            </w:r>
                            <w:r w:rsidRPr="008758DF">
                              <w:rPr>
                                <w:rFonts w:asciiTheme="majorHAnsi" w:hAnsiTheme="majorHAnsi" w:cstheme="majorHAnsi"/>
                                <w:i/>
                                <w:sz w:val="24"/>
                                <w:szCs w:val="24"/>
                              </w:rPr>
                              <w:t xml:space="preserve"> and </w:t>
                            </w:r>
                            <w:r w:rsidRPr="008758DF">
                              <w:rPr>
                                <w:rFonts w:asciiTheme="majorHAnsi" w:hAnsiTheme="majorHAnsi" w:cstheme="majorHAnsi"/>
                                <w:b/>
                                <w:i/>
                                <w:sz w:val="24"/>
                                <w:szCs w:val="24"/>
                              </w:rPr>
                              <w:t>Waiting for Anya.</w:t>
                            </w:r>
                          </w:p>
                          <w:p w14:paraId="5681DBE7" w14:textId="77777777" w:rsidR="002D53B9" w:rsidRPr="002D53B9" w:rsidRDefault="002D53B9" w:rsidP="002D53B9">
                            <w:pP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C9121" id="Text Box 41" o:spid="_x0000_s1056" type="#_x0000_t202" style="position:absolute;margin-left:3in;margin-top:.05pt;width:220.5pt;height:248.5pt;z-index:251676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" fillcolor="white [3201]" strokeweight=".5pt">
                <v:textbox>
                  <w:txbxContent>
                    <w:p w14:paraId="0777A27E" w14:textId="73AD32C6" w:rsidR="002D53B9" w:rsidRPr="008758DF" w:rsidRDefault="002D53B9" w:rsidP="002D53B9">
                      <w:pPr>
                        <w:rPr>
                          <w:rFonts w:asciiTheme="majorHAnsi" w:hAnsiTheme="majorHAnsi" w:cstheme="majorHAnsi"/>
                          <w:i/>
                          <w:sz w:val="24"/>
                          <w:szCs w:val="24"/>
                        </w:rPr>
                      </w:pPr>
                      <w:r w:rsidRPr="008758DF">
                        <w:rPr>
                          <w:rFonts w:asciiTheme="majorHAnsi" w:hAnsiTheme="majorHAnsi" w:cstheme="majorHAnsi"/>
                          <w:i/>
                          <w:sz w:val="24"/>
                          <w:szCs w:val="24"/>
                        </w:rPr>
                        <w:t xml:space="preserve">Miss Dyson, a history teacher, recommends </w:t>
                      </w:r>
                      <w:r w:rsidRPr="008758DF">
                        <w:rPr>
                          <w:rFonts w:asciiTheme="majorHAnsi" w:hAnsiTheme="majorHAnsi" w:cstheme="majorHAnsi"/>
                          <w:b/>
                          <w:i/>
                          <w:sz w:val="24"/>
                          <w:szCs w:val="24"/>
                        </w:rPr>
                        <w:t>The Amazing Story of Adolphus Tips by Michael Morpurgo</w:t>
                      </w:r>
                      <w:r w:rsidRPr="008758DF">
                        <w:rPr>
                          <w:rFonts w:asciiTheme="majorHAnsi" w:hAnsiTheme="majorHAnsi" w:cstheme="majorHAnsi"/>
                          <w:i/>
                          <w:sz w:val="24"/>
                          <w:szCs w:val="24"/>
                        </w:rPr>
                        <w:t xml:space="preserve"> (pictured left). It’s about a small village that’s used by allied forces to practice for D-day. Lily loses her cat, Adolphus Tips and when she goes looking for him meets all kinds of soldiers.</w:t>
                      </w:r>
                    </w:p>
                    <w:p w14:paraId="09FB19E1" w14:textId="0CFAA9C8" w:rsidR="002D53B9" w:rsidRPr="008758DF" w:rsidRDefault="002D53B9" w:rsidP="002D53B9">
                      <w:pPr>
                        <w:rPr>
                          <w:rFonts w:asciiTheme="majorHAnsi" w:hAnsiTheme="majorHAnsi" w:cstheme="majorHAnsi"/>
                          <w:b/>
                          <w:i/>
                          <w:sz w:val="24"/>
                          <w:szCs w:val="24"/>
                        </w:rPr>
                      </w:pPr>
                      <w:r w:rsidRPr="008758DF">
                        <w:rPr>
                          <w:rFonts w:asciiTheme="majorHAnsi" w:hAnsiTheme="majorHAnsi" w:cstheme="majorHAnsi"/>
                          <w:i/>
                          <w:sz w:val="24"/>
                          <w:szCs w:val="24"/>
                        </w:rPr>
                        <w:t xml:space="preserve">Michael Morpurgo has written so many historical fiction books for children. He has also been the Children’s Laureate. Just a few more </w:t>
                      </w:r>
                      <w:r w:rsidR="00D50FD5" w:rsidRPr="008758DF">
                        <w:rPr>
                          <w:rFonts w:asciiTheme="majorHAnsi" w:hAnsiTheme="majorHAnsi" w:cstheme="majorHAnsi"/>
                          <w:i/>
                          <w:sz w:val="24"/>
                          <w:szCs w:val="24"/>
                        </w:rPr>
                        <w:t xml:space="preserve">of his books </w:t>
                      </w:r>
                      <w:r w:rsidRPr="008758DF">
                        <w:rPr>
                          <w:rFonts w:asciiTheme="majorHAnsi" w:hAnsiTheme="majorHAnsi" w:cstheme="majorHAnsi"/>
                          <w:i/>
                          <w:sz w:val="24"/>
                          <w:szCs w:val="24"/>
                        </w:rPr>
                        <w:t xml:space="preserve">from this period of time are: </w:t>
                      </w:r>
                      <w:r w:rsidRPr="008758DF">
                        <w:rPr>
                          <w:rFonts w:asciiTheme="majorHAnsi" w:hAnsiTheme="majorHAnsi" w:cstheme="majorHAnsi"/>
                          <w:b/>
                          <w:i/>
                          <w:sz w:val="24"/>
                          <w:szCs w:val="24"/>
                        </w:rPr>
                        <w:t>Private Peaceful, Warhorse</w:t>
                      </w:r>
                      <w:r w:rsidRPr="008758DF">
                        <w:rPr>
                          <w:rFonts w:asciiTheme="majorHAnsi" w:hAnsiTheme="majorHAnsi" w:cstheme="majorHAnsi"/>
                          <w:i/>
                          <w:sz w:val="24"/>
                          <w:szCs w:val="24"/>
                        </w:rPr>
                        <w:t xml:space="preserve"> and </w:t>
                      </w:r>
                      <w:r w:rsidRPr="008758DF">
                        <w:rPr>
                          <w:rFonts w:asciiTheme="majorHAnsi" w:hAnsiTheme="majorHAnsi" w:cstheme="majorHAnsi"/>
                          <w:b/>
                          <w:i/>
                          <w:sz w:val="24"/>
                          <w:szCs w:val="24"/>
                        </w:rPr>
                        <w:t>Waiting for Anya.</w:t>
                      </w:r>
                    </w:p>
                    <w:p w14:paraId="5681DBE7" w14:textId="77777777" w:rsidR="002D53B9" w:rsidRPr="002D53B9" w:rsidRDefault="002D53B9" w:rsidP="002D53B9">
                      <w:pPr>
                        <w:rPr>
                          <w:rFonts w:asciiTheme="majorHAnsi" w:hAnsiTheme="majorHAnsi" w:cstheme="majorHAnsi"/>
                          <w:sz w:val="24"/>
                          <w:szCs w:val="24"/>
                        </w:rPr>
                      </w:pPr>
                    </w:p>
                  </w:txbxContent>
                </v:textbox>
              </v:shape>
            </w:pict>
          </mc:Fallback>
        </mc:AlternateContent>
      </w:r>
      <w:r w:rsidRPr="002D53B9">
        <w:rPr>
          <w:noProof/>
        </w:rPr>
        <w:drawing>
          <wp:anchor distT="0" distB="0" distL="114300" distR="114300" simplePos="0" relativeHeight="251675667" behindDoc="1" locked="0" layoutInCell="1" allowOverlap="1" wp14:anchorId="52F6902B" wp14:editId="029C3070">
            <wp:simplePos x="0" y="0"/>
            <wp:positionH relativeFrom="column">
              <wp:posOffset>0</wp:posOffset>
            </wp:positionH>
            <wp:positionV relativeFrom="paragraph">
              <wp:posOffset>364</wp:posOffset>
            </wp:positionV>
            <wp:extent cx="2533650" cy="3200400"/>
            <wp:effectExtent l="0" t="0" r="0" b="0"/>
            <wp:wrapTight wrapText="bothSides">
              <wp:wrapPolygon edited="0">
                <wp:start x="0" y="0"/>
                <wp:lineTo x="0" y="21471"/>
                <wp:lineTo x="21438" y="21471"/>
                <wp:lineTo x="2143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3650" cy="3200400"/>
                    </a:xfrm>
                    <a:prstGeom prst="rect">
                      <a:avLst/>
                    </a:prstGeom>
                  </pic:spPr>
                </pic:pic>
              </a:graphicData>
            </a:graphic>
            <wp14:sizeRelV relativeFrom="margin">
              <wp14:pctHeight>0</wp14:pctHeight>
            </wp14:sizeRelV>
          </wp:anchor>
        </w:drawing>
      </w:r>
    </w:p>
    <w:p w14:paraId="1627DE9F" w14:textId="77777777" w:rsidR="002D53B9" w:rsidRDefault="002D53B9" w:rsidP="005445F7">
      <w:pPr>
        <w:rPr>
          <w:rFonts w:asciiTheme="majorHAnsi" w:hAnsiTheme="majorHAnsi" w:cstheme="majorHAnsi"/>
          <w:sz w:val="24"/>
          <w:szCs w:val="24"/>
        </w:rPr>
      </w:pPr>
    </w:p>
    <w:p w14:paraId="5AD1A0BC" w14:textId="77777777" w:rsidR="002D53B9" w:rsidRDefault="002D53B9" w:rsidP="005445F7">
      <w:pPr>
        <w:rPr>
          <w:rFonts w:asciiTheme="majorHAnsi" w:hAnsiTheme="majorHAnsi" w:cstheme="majorHAnsi"/>
          <w:sz w:val="24"/>
          <w:szCs w:val="24"/>
        </w:rPr>
      </w:pPr>
    </w:p>
    <w:p w14:paraId="032EEBE6" w14:textId="77777777" w:rsidR="002D53B9" w:rsidRDefault="002D53B9" w:rsidP="005445F7">
      <w:pPr>
        <w:rPr>
          <w:rFonts w:asciiTheme="majorHAnsi" w:hAnsiTheme="majorHAnsi" w:cstheme="majorHAnsi"/>
          <w:sz w:val="24"/>
          <w:szCs w:val="24"/>
        </w:rPr>
      </w:pPr>
    </w:p>
    <w:p w14:paraId="71C31F47" w14:textId="77777777" w:rsidR="002D53B9" w:rsidRDefault="002D53B9" w:rsidP="005445F7">
      <w:pPr>
        <w:rPr>
          <w:rFonts w:asciiTheme="majorHAnsi" w:hAnsiTheme="majorHAnsi" w:cstheme="majorHAnsi"/>
          <w:sz w:val="24"/>
          <w:szCs w:val="24"/>
        </w:rPr>
      </w:pPr>
    </w:p>
    <w:p w14:paraId="76ACCF66" w14:textId="77777777" w:rsidR="002D53B9" w:rsidRDefault="002D53B9" w:rsidP="005445F7">
      <w:pPr>
        <w:rPr>
          <w:rFonts w:asciiTheme="majorHAnsi" w:hAnsiTheme="majorHAnsi" w:cstheme="majorHAnsi"/>
          <w:sz w:val="24"/>
          <w:szCs w:val="24"/>
        </w:rPr>
      </w:pPr>
    </w:p>
    <w:p w14:paraId="57144B6B" w14:textId="77777777" w:rsidR="002D53B9" w:rsidRDefault="002D53B9" w:rsidP="005445F7">
      <w:pPr>
        <w:rPr>
          <w:rFonts w:asciiTheme="majorHAnsi" w:hAnsiTheme="majorHAnsi" w:cstheme="majorHAnsi"/>
          <w:sz w:val="24"/>
          <w:szCs w:val="24"/>
        </w:rPr>
      </w:pPr>
    </w:p>
    <w:p w14:paraId="5C6CAD31" w14:textId="77777777" w:rsidR="00EF2EE1" w:rsidRPr="002D53B9" w:rsidRDefault="00EF2EE1" w:rsidP="005445F7">
      <w:pPr>
        <w:rPr>
          <w:rFonts w:asciiTheme="majorHAnsi" w:hAnsiTheme="majorHAnsi" w:cstheme="majorHAnsi"/>
          <w:sz w:val="24"/>
          <w:szCs w:val="24"/>
        </w:rPr>
      </w:pPr>
    </w:p>
    <w:p w14:paraId="51ED7A51" w14:textId="39B068F8" w:rsidR="00EF2EE1" w:rsidRDefault="00EF2EE1" w:rsidP="005445F7">
      <w:pPr>
        <w:rPr>
          <w:rFonts w:asciiTheme="majorHAnsi" w:hAnsiTheme="majorHAnsi" w:cstheme="majorHAnsi"/>
          <w:b/>
          <w:sz w:val="24"/>
          <w:szCs w:val="24"/>
        </w:rPr>
      </w:pPr>
    </w:p>
    <w:p w14:paraId="0991B4B0" w14:textId="77777777" w:rsidR="002D53B9" w:rsidRDefault="002D53B9" w:rsidP="005445F7">
      <w:pPr>
        <w:rPr>
          <w:rFonts w:asciiTheme="majorHAnsi" w:hAnsiTheme="majorHAnsi" w:cstheme="majorHAnsi"/>
          <w:b/>
          <w:sz w:val="24"/>
          <w:szCs w:val="24"/>
        </w:rPr>
      </w:pPr>
    </w:p>
    <w:p w14:paraId="29143088" w14:textId="77777777" w:rsidR="002D53B9" w:rsidRDefault="002D53B9" w:rsidP="005445F7">
      <w:pPr>
        <w:rPr>
          <w:rFonts w:asciiTheme="majorHAnsi" w:hAnsiTheme="majorHAnsi" w:cstheme="majorHAnsi"/>
          <w:b/>
          <w:sz w:val="24"/>
          <w:szCs w:val="24"/>
        </w:rPr>
      </w:pPr>
    </w:p>
    <w:p w14:paraId="0CCA312D" w14:textId="77777777" w:rsidR="005367CF" w:rsidRDefault="005367CF" w:rsidP="00695271">
      <w:pPr>
        <w:rPr>
          <w:rFonts w:asciiTheme="majorHAnsi" w:hAnsiTheme="majorHAnsi" w:cstheme="majorHAnsi"/>
          <w:b/>
          <w:sz w:val="24"/>
          <w:szCs w:val="24"/>
        </w:rPr>
      </w:pPr>
    </w:p>
    <w:p w14:paraId="17759916" w14:textId="40A81F6B" w:rsidR="009554B2" w:rsidRDefault="009554B2" w:rsidP="00695271">
      <w:pPr>
        <w:rPr>
          <w:rFonts w:asciiTheme="majorHAnsi" w:hAnsiTheme="majorHAnsi" w:cstheme="majorHAnsi"/>
          <w:sz w:val="24"/>
          <w:szCs w:val="24"/>
        </w:rPr>
      </w:pPr>
      <w:r w:rsidRPr="00C954F7">
        <w:rPr>
          <w:rFonts w:asciiTheme="majorHAnsi" w:hAnsiTheme="majorHAnsi" w:cstheme="majorHAnsi"/>
          <w:b/>
          <w:sz w:val="24"/>
          <w:szCs w:val="24"/>
        </w:rPr>
        <w:t>Girl on a Plane by Miriam Moss</w:t>
      </w:r>
      <w:r w:rsidR="00C954F7">
        <w:rPr>
          <w:rFonts w:asciiTheme="majorHAnsi" w:hAnsiTheme="majorHAnsi" w:cstheme="majorHAnsi"/>
          <w:b/>
          <w:sz w:val="24"/>
          <w:szCs w:val="24"/>
        </w:rPr>
        <w:t xml:space="preserve"> </w:t>
      </w:r>
      <w:r w:rsidR="00C954F7">
        <w:rPr>
          <w:rFonts w:asciiTheme="majorHAnsi" w:hAnsiTheme="majorHAnsi" w:cstheme="majorHAnsi"/>
          <w:sz w:val="24"/>
          <w:szCs w:val="24"/>
        </w:rPr>
        <w:t>– Anna is heading back to boarding school in England after summer with her family in Jordan. Then the plane is hijacked by Palestinian terrorists…</w:t>
      </w:r>
    </w:p>
    <w:p w14:paraId="1D9654E9" w14:textId="4BADF514" w:rsidR="00A33DDA" w:rsidRPr="00A33DDA" w:rsidRDefault="00A33DDA" w:rsidP="00695271">
      <w:pPr>
        <w:rPr>
          <w:rFonts w:asciiTheme="majorHAnsi" w:hAnsiTheme="majorHAnsi" w:cstheme="majorHAnsi"/>
          <w:sz w:val="24"/>
          <w:szCs w:val="24"/>
        </w:rPr>
      </w:pPr>
      <w:r>
        <w:rPr>
          <w:rFonts w:asciiTheme="majorHAnsi" w:hAnsiTheme="majorHAnsi" w:cstheme="majorHAnsi"/>
          <w:b/>
          <w:sz w:val="24"/>
          <w:szCs w:val="24"/>
        </w:rPr>
        <w:t xml:space="preserve">Divided City by Theresa Breslin </w:t>
      </w:r>
      <w:r>
        <w:rPr>
          <w:rFonts w:asciiTheme="majorHAnsi" w:hAnsiTheme="majorHAnsi" w:cstheme="majorHAnsi"/>
          <w:b/>
          <w:sz w:val="24"/>
          <w:szCs w:val="24"/>
        </w:rPr>
        <w:softHyphen/>
        <w:t xml:space="preserve">– </w:t>
      </w:r>
      <w:r>
        <w:rPr>
          <w:rFonts w:asciiTheme="majorHAnsi" w:hAnsiTheme="majorHAnsi" w:cstheme="majorHAnsi"/>
          <w:sz w:val="24"/>
          <w:szCs w:val="24"/>
        </w:rPr>
        <w:t>i</w:t>
      </w:r>
      <w:r w:rsidRPr="00A33DDA">
        <w:rPr>
          <w:rFonts w:asciiTheme="majorHAnsi" w:hAnsiTheme="majorHAnsi" w:cstheme="majorHAnsi"/>
          <w:sz w:val="24"/>
          <w:szCs w:val="24"/>
        </w:rPr>
        <w:t xml:space="preserve">t’s Glasgow and it’s the marching season. </w:t>
      </w:r>
    </w:p>
    <w:p w14:paraId="3FBF4621" w14:textId="28AAEF39" w:rsidR="002D53B9" w:rsidRDefault="002D53B9" w:rsidP="002D53B9">
      <w:pPr>
        <w:rPr>
          <w:rFonts w:asciiTheme="majorHAnsi" w:hAnsiTheme="majorHAnsi" w:cstheme="majorHAnsi"/>
          <w:sz w:val="24"/>
          <w:szCs w:val="24"/>
        </w:rPr>
      </w:pPr>
      <w:r w:rsidRPr="002D53B9">
        <w:rPr>
          <w:rFonts w:asciiTheme="majorHAnsi" w:hAnsiTheme="majorHAnsi" w:cstheme="majorHAnsi"/>
          <w:b/>
          <w:sz w:val="24"/>
          <w:szCs w:val="24"/>
        </w:rPr>
        <w:t>Across the Barricades by Joan Lingard</w:t>
      </w:r>
      <w:r>
        <w:rPr>
          <w:rFonts w:asciiTheme="majorHAnsi" w:hAnsiTheme="majorHAnsi" w:cstheme="majorHAnsi"/>
          <w:b/>
          <w:sz w:val="24"/>
          <w:szCs w:val="24"/>
        </w:rPr>
        <w:t xml:space="preserve"> </w:t>
      </w:r>
      <w:r>
        <w:rPr>
          <w:rFonts w:asciiTheme="majorHAnsi" w:hAnsiTheme="majorHAnsi" w:cstheme="majorHAnsi"/>
          <w:sz w:val="24"/>
          <w:szCs w:val="24"/>
        </w:rPr>
        <w:t xml:space="preserve">- </w:t>
      </w:r>
      <w:r w:rsidRPr="002D53B9">
        <w:rPr>
          <w:rFonts w:asciiTheme="majorHAnsi" w:hAnsiTheme="majorHAnsi" w:cstheme="majorHAnsi"/>
          <w:sz w:val="24"/>
          <w:szCs w:val="24"/>
        </w:rPr>
        <w:t xml:space="preserve">a girl and a boy meet despite hostility from their families and their Protestant and Catholic backgrounds in Northern Ireland of the Troubles. </w:t>
      </w:r>
      <w:r w:rsidR="0000626A">
        <w:rPr>
          <w:rFonts w:asciiTheme="majorHAnsi" w:hAnsiTheme="majorHAnsi" w:cstheme="majorHAnsi"/>
          <w:sz w:val="24"/>
          <w:szCs w:val="24"/>
        </w:rPr>
        <w:t>There are sequels!</w:t>
      </w:r>
    </w:p>
    <w:p w14:paraId="3E27F40D" w14:textId="2CB8A39B" w:rsidR="009F1E5C" w:rsidRPr="009F1E5C" w:rsidRDefault="009F1E5C" w:rsidP="002D53B9">
      <w:pPr>
        <w:rPr>
          <w:rFonts w:asciiTheme="majorHAnsi" w:hAnsiTheme="majorHAnsi" w:cstheme="majorHAnsi"/>
          <w:sz w:val="24"/>
          <w:szCs w:val="24"/>
        </w:rPr>
      </w:pPr>
      <w:r>
        <w:rPr>
          <w:rFonts w:asciiTheme="majorHAnsi" w:hAnsiTheme="majorHAnsi" w:cstheme="majorHAnsi"/>
          <w:b/>
          <w:bCs/>
          <w:sz w:val="24"/>
          <w:szCs w:val="24"/>
        </w:rPr>
        <w:t xml:space="preserve">Dance of the Jakaranda by Peter Kimani </w:t>
      </w:r>
      <w:r>
        <w:rPr>
          <w:rFonts w:asciiTheme="majorHAnsi" w:hAnsiTheme="majorHAnsi" w:cstheme="majorHAnsi"/>
          <w:sz w:val="24"/>
          <w:szCs w:val="24"/>
        </w:rPr>
        <w:t xml:space="preserve">– Set in Kenya on the verge of independence from colonial rule in 1963, this is a story of the country and intertwined lives. </w:t>
      </w:r>
    </w:p>
    <w:p w14:paraId="3F383543" w14:textId="202FD0E6" w:rsidR="009F1E5C" w:rsidRPr="002D53B9" w:rsidRDefault="005367CF" w:rsidP="002D53B9">
      <w:pPr>
        <w:rPr>
          <w:rFonts w:asciiTheme="majorHAnsi" w:hAnsiTheme="majorHAnsi" w:cstheme="majorHAnsi"/>
          <w:sz w:val="24"/>
          <w:szCs w:val="24"/>
        </w:rPr>
      </w:pPr>
      <w:r>
        <w:rPr>
          <w:rFonts w:asciiTheme="majorHAnsi" w:hAnsiTheme="majorHAnsi" w:cstheme="majorHAnsi"/>
          <w:b/>
          <w:noProof/>
          <w:sz w:val="24"/>
          <w:szCs w:val="24"/>
        </w:rPr>
        <mc:AlternateContent>
          <mc:Choice Requires="wps">
            <w:drawing>
              <wp:anchor distT="0" distB="0" distL="114300" distR="114300" simplePos="0" relativeHeight="251692051" behindDoc="0" locked="0" layoutInCell="1" allowOverlap="1" wp14:anchorId="75AB0215" wp14:editId="277ED3E0">
                <wp:simplePos x="0" y="0"/>
                <wp:positionH relativeFrom="column">
                  <wp:posOffset>0</wp:posOffset>
                </wp:positionH>
                <wp:positionV relativeFrom="paragraph">
                  <wp:posOffset>230622</wp:posOffset>
                </wp:positionV>
                <wp:extent cx="3244850" cy="1308100"/>
                <wp:effectExtent l="0" t="0" r="12700" b="25400"/>
                <wp:wrapNone/>
                <wp:docPr id="53" name="Text Box 53"/>
                <wp:cNvGraphicFramePr/>
                <a:graphic xmlns:a="http://schemas.openxmlformats.org/drawingml/2006/main">
                  <a:graphicData uri="http://schemas.microsoft.com/office/word/2010/wordprocessingShape">
                    <wps:wsp>
                      <wps:cNvSpPr txBox="1"/>
                      <wps:spPr>
                        <a:xfrm>
                          <a:off x="0" y="0"/>
                          <a:ext cx="3244850" cy="1308100"/>
                        </a:xfrm>
                        <a:prstGeom prst="rect">
                          <a:avLst/>
                        </a:prstGeom>
                        <a:solidFill>
                          <a:schemeClr val="lt1"/>
                        </a:solidFill>
                        <a:ln w="6350">
                          <a:solidFill>
                            <a:prstClr val="black"/>
                          </a:solidFill>
                        </a:ln>
                      </wps:spPr>
                      <wps:txbx>
                        <w:txbxContent>
                          <w:p w14:paraId="2D875320" w14:textId="466E6BF4" w:rsidR="000C4799" w:rsidRPr="008758DF" w:rsidRDefault="000C4799">
                            <w:pPr>
                              <w:rPr>
                                <w:rFonts w:asciiTheme="majorHAnsi" w:hAnsiTheme="majorHAnsi" w:cstheme="majorHAnsi"/>
                                <w:sz w:val="24"/>
                                <w:szCs w:val="24"/>
                              </w:rPr>
                            </w:pPr>
                            <w:r w:rsidRPr="008758DF">
                              <w:rPr>
                                <w:rFonts w:asciiTheme="majorHAnsi" w:hAnsiTheme="majorHAnsi" w:cstheme="majorHAnsi"/>
                                <w:i/>
                                <w:sz w:val="24"/>
                                <w:szCs w:val="24"/>
                              </w:rPr>
                              <w:t xml:space="preserve">“Stories matter. Many stories matter. Stories have been used to dispossess and to malign. But stories can also be used to empower, and to humanize. Stories can break the dignity of a people. But stories can also repair that broken dignity.” </w:t>
                            </w:r>
                            <w:r w:rsidRPr="008758DF">
                              <w:rPr>
                                <w:rFonts w:asciiTheme="majorHAnsi" w:hAnsiTheme="majorHAnsi" w:cstheme="majorHAnsi"/>
                                <w:sz w:val="24"/>
                                <w:szCs w:val="24"/>
                              </w:rPr>
                              <w:t>author Chimanmanda Adiche</w:t>
                            </w:r>
                            <w:r w:rsidR="005367CF">
                              <w:rPr>
                                <w:rFonts w:asciiTheme="majorHAnsi" w:hAnsiTheme="majorHAnsi" w:cstheme="majorHAnsi"/>
                                <w:sz w:val="24"/>
                                <w:szCs w:val="24"/>
                              </w:rPr>
                              <w:t xml:space="preserve"> (pictured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B0215" id="Text Box 53" o:spid="_x0000_s1057" type="#_x0000_t202" style="position:absolute;margin-left:0;margin-top:18.15pt;width:255.5pt;height:103pt;z-index:2516920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" fillcolor="white [3201]" strokeweight=".5pt">
                <v:textbox>
                  <w:txbxContent>
                    <w:p w14:paraId="2D875320" w14:textId="466E6BF4" w:rsidR="000C4799" w:rsidRPr="008758DF" w:rsidRDefault="000C4799">
                      <w:pPr>
                        <w:rPr>
                          <w:rFonts w:asciiTheme="majorHAnsi" w:hAnsiTheme="majorHAnsi" w:cstheme="majorHAnsi"/>
                          <w:sz w:val="24"/>
                          <w:szCs w:val="24"/>
                        </w:rPr>
                      </w:pPr>
                      <w:r w:rsidRPr="008758DF">
                        <w:rPr>
                          <w:rFonts w:asciiTheme="majorHAnsi" w:hAnsiTheme="majorHAnsi" w:cstheme="majorHAnsi"/>
                          <w:i/>
                          <w:sz w:val="24"/>
                          <w:szCs w:val="24"/>
                        </w:rPr>
                        <w:t xml:space="preserve">“Stories matter. Many stories matter. Stories have been used to dispossess and to malign. But stories can also be used to empower, and to humanize. Stories can break the dignity of a people. But stories can also repair that broken dignity.” </w:t>
                      </w:r>
                      <w:r w:rsidRPr="008758DF">
                        <w:rPr>
                          <w:rFonts w:asciiTheme="majorHAnsi" w:hAnsiTheme="majorHAnsi" w:cstheme="majorHAnsi"/>
                          <w:sz w:val="24"/>
                          <w:szCs w:val="24"/>
                        </w:rPr>
                        <w:t xml:space="preserve">author </w:t>
                      </w:r>
                      <w:proofErr w:type="spellStart"/>
                      <w:r w:rsidRPr="008758DF">
                        <w:rPr>
                          <w:rFonts w:asciiTheme="majorHAnsi" w:hAnsiTheme="majorHAnsi" w:cstheme="majorHAnsi"/>
                          <w:sz w:val="24"/>
                          <w:szCs w:val="24"/>
                        </w:rPr>
                        <w:t>Chimanmanda</w:t>
                      </w:r>
                      <w:proofErr w:type="spellEnd"/>
                      <w:r w:rsidRPr="008758DF">
                        <w:rPr>
                          <w:rFonts w:asciiTheme="majorHAnsi" w:hAnsiTheme="majorHAnsi" w:cstheme="majorHAnsi"/>
                          <w:sz w:val="24"/>
                          <w:szCs w:val="24"/>
                        </w:rPr>
                        <w:t xml:space="preserve"> Adiche</w:t>
                      </w:r>
                      <w:r w:rsidR="005367CF">
                        <w:rPr>
                          <w:rFonts w:asciiTheme="majorHAnsi" w:hAnsiTheme="majorHAnsi" w:cstheme="majorHAnsi"/>
                          <w:sz w:val="24"/>
                          <w:szCs w:val="24"/>
                        </w:rPr>
                        <w:t xml:space="preserve"> (pictured right).</w:t>
                      </w:r>
                    </w:p>
                  </w:txbxContent>
                </v:textbox>
              </v:shape>
            </w:pict>
          </mc:Fallback>
        </mc:AlternateContent>
      </w:r>
      <w:r w:rsidR="009F1E5C">
        <w:rPr>
          <w:rFonts w:asciiTheme="majorHAnsi" w:hAnsiTheme="majorHAnsi" w:cstheme="majorHAnsi"/>
          <w:b/>
          <w:noProof/>
        </w:rPr>
        <w:drawing>
          <wp:anchor distT="0" distB="0" distL="114300" distR="114300" simplePos="0" relativeHeight="251691027" behindDoc="1" locked="0" layoutInCell="1" allowOverlap="1" wp14:anchorId="02BB128B" wp14:editId="18BD1BE9">
            <wp:simplePos x="0" y="0"/>
            <wp:positionH relativeFrom="column">
              <wp:posOffset>3554382</wp:posOffset>
            </wp:positionH>
            <wp:positionV relativeFrom="paragraph">
              <wp:posOffset>202897</wp:posOffset>
            </wp:positionV>
            <wp:extent cx="2095500" cy="2419350"/>
            <wp:effectExtent l="0" t="0" r="0" b="0"/>
            <wp:wrapTight wrapText="bothSides">
              <wp:wrapPolygon edited="0">
                <wp:start x="0" y="0"/>
                <wp:lineTo x="0" y="21430"/>
                <wp:lineTo x="21404" y="21430"/>
                <wp:lineTo x="21404" y="0"/>
                <wp:lineTo x="0" y="0"/>
              </wp:wrapPolygon>
            </wp:wrapTight>
            <wp:docPr id="51" name="Picture 51" descr="C:\Users\Helen\AppData\Local\Microsoft\Windows\INetCache\Content.MSO\BFA28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n\AppData\Local\Microsoft\Windows\INetCache\Content.MSO\BFA2813.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0" cy="2419350"/>
                    </a:xfrm>
                    <a:prstGeom prst="rect">
                      <a:avLst/>
                    </a:prstGeom>
                    <a:noFill/>
                    <a:ln>
                      <a:noFill/>
                    </a:ln>
                  </pic:spPr>
                </pic:pic>
              </a:graphicData>
            </a:graphic>
            <wp14:sizeRelV relativeFrom="margin">
              <wp14:pctHeight>0</wp14:pctHeight>
            </wp14:sizeRelV>
          </wp:anchor>
        </w:drawing>
      </w:r>
    </w:p>
    <w:p w14:paraId="7796596C" w14:textId="62B3A0E1" w:rsidR="000C4799" w:rsidRDefault="000C4799" w:rsidP="002D53B9">
      <w:pPr>
        <w:rPr>
          <w:rFonts w:asciiTheme="majorHAnsi" w:hAnsiTheme="majorHAnsi" w:cstheme="majorHAnsi"/>
          <w:b/>
          <w:sz w:val="24"/>
          <w:szCs w:val="24"/>
        </w:rPr>
      </w:pPr>
    </w:p>
    <w:p w14:paraId="3B66E317" w14:textId="6B7CCA07" w:rsidR="000C4799" w:rsidRDefault="000C4799" w:rsidP="002D53B9">
      <w:pPr>
        <w:rPr>
          <w:rFonts w:asciiTheme="majorHAnsi" w:hAnsiTheme="majorHAnsi" w:cstheme="majorHAnsi"/>
          <w:b/>
          <w:sz w:val="24"/>
          <w:szCs w:val="24"/>
        </w:rPr>
      </w:pPr>
    </w:p>
    <w:p w14:paraId="2D5F4ED4" w14:textId="77777777" w:rsidR="000C4799" w:rsidRDefault="000C4799" w:rsidP="002D53B9">
      <w:pPr>
        <w:rPr>
          <w:rFonts w:asciiTheme="majorHAnsi" w:hAnsiTheme="majorHAnsi" w:cstheme="majorHAnsi"/>
          <w:b/>
          <w:sz w:val="24"/>
          <w:szCs w:val="24"/>
        </w:rPr>
      </w:pPr>
    </w:p>
    <w:p w14:paraId="1344E787" w14:textId="77777777" w:rsidR="000C4799" w:rsidRDefault="000C4799" w:rsidP="002D53B9">
      <w:pPr>
        <w:rPr>
          <w:rFonts w:asciiTheme="majorHAnsi" w:hAnsiTheme="majorHAnsi" w:cstheme="majorHAnsi"/>
          <w:b/>
          <w:sz w:val="24"/>
          <w:szCs w:val="24"/>
        </w:rPr>
      </w:pPr>
    </w:p>
    <w:p w14:paraId="321DF458" w14:textId="77777777" w:rsidR="000C4799" w:rsidRDefault="000C4799" w:rsidP="002D53B9">
      <w:pPr>
        <w:rPr>
          <w:rFonts w:asciiTheme="majorHAnsi" w:hAnsiTheme="majorHAnsi" w:cstheme="majorHAnsi"/>
          <w:b/>
          <w:sz w:val="24"/>
          <w:szCs w:val="24"/>
        </w:rPr>
      </w:pPr>
    </w:p>
    <w:p w14:paraId="093FF1C3" w14:textId="632273F2" w:rsidR="002D53B9" w:rsidRDefault="002D53B9" w:rsidP="002D53B9">
      <w:pPr>
        <w:rPr>
          <w:rFonts w:asciiTheme="majorHAnsi" w:hAnsiTheme="majorHAnsi" w:cstheme="majorHAnsi"/>
          <w:sz w:val="24"/>
          <w:szCs w:val="24"/>
        </w:rPr>
      </w:pPr>
      <w:r>
        <w:rPr>
          <w:rFonts w:asciiTheme="majorHAnsi" w:hAnsiTheme="majorHAnsi" w:cstheme="majorHAnsi"/>
          <w:b/>
          <w:sz w:val="24"/>
          <w:szCs w:val="24"/>
        </w:rPr>
        <w:t xml:space="preserve">Little Soldier by Bernard Ashley </w:t>
      </w:r>
      <w:r>
        <w:rPr>
          <w:rFonts w:asciiTheme="majorHAnsi" w:hAnsiTheme="majorHAnsi" w:cstheme="majorHAnsi"/>
          <w:b/>
          <w:sz w:val="24"/>
          <w:szCs w:val="24"/>
        </w:rPr>
        <w:softHyphen/>
      </w:r>
      <w:r>
        <w:rPr>
          <w:rFonts w:asciiTheme="majorHAnsi" w:hAnsiTheme="majorHAnsi" w:cstheme="majorHAnsi"/>
          <w:b/>
          <w:sz w:val="24"/>
          <w:szCs w:val="24"/>
        </w:rPr>
        <w:softHyphen/>
        <w:t xml:space="preserve">– </w:t>
      </w:r>
      <w:r w:rsidRPr="002D53B9">
        <w:rPr>
          <w:rFonts w:asciiTheme="majorHAnsi" w:hAnsiTheme="majorHAnsi" w:cstheme="majorHAnsi"/>
          <w:sz w:val="24"/>
          <w:szCs w:val="24"/>
        </w:rPr>
        <w:t>Kaninda</w:t>
      </w:r>
      <w:r>
        <w:rPr>
          <w:rFonts w:asciiTheme="majorHAnsi" w:hAnsiTheme="majorHAnsi" w:cstheme="majorHAnsi"/>
          <w:sz w:val="24"/>
          <w:szCs w:val="24"/>
        </w:rPr>
        <w:t>, a child in an</w:t>
      </w:r>
      <w:r w:rsidRPr="002D53B9">
        <w:rPr>
          <w:rFonts w:asciiTheme="majorHAnsi" w:hAnsiTheme="majorHAnsi" w:cstheme="majorHAnsi"/>
          <w:sz w:val="24"/>
          <w:szCs w:val="24"/>
        </w:rPr>
        <w:t xml:space="preserve"> East Africa</w:t>
      </w:r>
      <w:r>
        <w:rPr>
          <w:rFonts w:asciiTheme="majorHAnsi" w:hAnsiTheme="majorHAnsi" w:cstheme="majorHAnsi"/>
          <w:sz w:val="24"/>
          <w:szCs w:val="24"/>
        </w:rPr>
        <w:t>n</w:t>
      </w:r>
      <w:r w:rsidRPr="002D53B9">
        <w:rPr>
          <w:rFonts w:asciiTheme="majorHAnsi" w:hAnsiTheme="majorHAnsi" w:cstheme="majorHAnsi"/>
          <w:sz w:val="24"/>
          <w:szCs w:val="24"/>
        </w:rPr>
        <w:t xml:space="preserve"> rebel army, </w:t>
      </w:r>
      <w:r w:rsidR="00E6560F">
        <w:rPr>
          <w:rFonts w:asciiTheme="majorHAnsi" w:hAnsiTheme="majorHAnsi" w:cstheme="majorHAnsi"/>
          <w:sz w:val="24"/>
          <w:szCs w:val="24"/>
        </w:rPr>
        <w:t xml:space="preserve">taken to London by </w:t>
      </w:r>
      <w:r w:rsidRPr="002D53B9">
        <w:rPr>
          <w:rFonts w:asciiTheme="majorHAnsi" w:hAnsiTheme="majorHAnsi" w:cstheme="majorHAnsi"/>
          <w:sz w:val="24"/>
          <w:szCs w:val="24"/>
        </w:rPr>
        <w:t>aid workers</w:t>
      </w:r>
      <w:r w:rsidR="00E6560F">
        <w:rPr>
          <w:rFonts w:asciiTheme="majorHAnsi" w:hAnsiTheme="majorHAnsi" w:cstheme="majorHAnsi"/>
          <w:sz w:val="24"/>
          <w:szCs w:val="24"/>
        </w:rPr>
        <w:t>,</w:t>
      </w:r>
      <w:r w:rsidRPr="002D53B9">
        <w:rPr>
          <w:rFonts w:asciiTheme="majorHAnsi" w:hAnsiTheme="majorHAnsi" w:cstheme="majorHAnsi"/>
          <w:sz w:val="24"/>
          <w:szCs w:val="24"/>
        </w:rPr>
        <w:t xml:space="preserve"> to a new family and a comprehensive school</w:t>
      </w:r>
      <w:r w:rsidR="00E6560F">
        <w:rPr>
          <w:rFonts w:asciiTheme="majorHAnsi" w:hAnsiTheme="majorHAnsi" w:cstheme="majorHAnsi"/>
          <w:sz w:val="24"/>
          <w:szCs w:val="24"/>
        </w:rPr>
        <w:t xml:space="preserve"> where </w:t>
      </w:r>
      <w:r w:rsidRPr="002D53B9">
        <w:rPr>
          <w:rFonts w:asciiTheme="majorHAnsi" w:hAnsiTheme="majorHAnsi" w:cstheme="majorHAnsi"/>
          <w:sz w:val="24"/>
          <w:szCs w:val="24"/>
        </w:rPr>
        <w:t>urban tribe</w:t>
      </w:r>
      <w:r w:rsidR="00E6560F">
        <w:rPr>
          <w:rFonts w:asciiTheme="majorHAnsi" w:hAnsiTheme="majorHAnsi" w:cstheme="majorHAnsi"/>
          <w:sz w:val="24"/>
          <w:szCs w:val="24"/>
        </w:rPr>
        <w:t xml:space="preserve"> is</w:t>
      </w:r>
      <w:r w:rsidRPr="002D53B9">
        <w:rPr>
          <w:rFonts w:asciiTheme="majorHAnsi" w:hAnsiTheme="majorHAnsi" w:cstheme="majorHAnsi"/>
          <w:sz w:val="24"/>
          <w:szCs w:val="24"/>
        </w:rPr>
        <w:t xml:space="preserve"> against urban tribe.</w:t>
      </w:r>
    </w:p>
    <w:p w14:paraId="3BC6F131" w14:textId="7ED4EBD6" w:rsidR="00106030" w:rsidRPr="006355CD" w:rsidRDefault="00106030" w:rsidP="002D53B9">
      <w:pPr>
        <w:rPr>
          <w:rFonts w:asciiTheme="majorHAnsi" w:hAnsiTheme="majorHAnsi" w:cstheme="majorHAnsi"/>
          <w:sz w:val="24"/>
          <w:szCs w:val="24"/>
        </w:rPr>
      </w:pPr>
      <w:r>
        <w:rPr>
          <w:rFonts w:asciiTheme="majorHAnsi" w:hAnsiTheme="majorHAnsi" w:cstheme="majorHAnsi"/>
          <w:b/>
          <w:bCs/>
          <w:sz w:val="24"/>
          <w:szCs w:val="24"/>
        </w:rPr>
        <w:t xml:space="preserve">The Week at World’ End by </w:t>
      </w:r>
      <w:r w:rsidR="006355CD">
        <w:rPr>
          <w:rFonts w:asciiTheme="majorHAnsi" w:hAnsiTheme="majorHAnsi" w:cstheme="majorHAnsi"/>
          <w:b/>
          <w:bCs/>
          <w:sz w:val="24"/>
          <w:szCs w:val="24"/>
        </w:rPr>
        <w:t xml:space="preserve">Emma Carroll </w:t>
      </w:r>
      <w:r w:rsidR="006355CD">
        <w:rPr>
          <w:rFonts w:asciiTheme="majorHAnsi" w:hAnsiTheme="majorHAnsi" w:cstheme="majorHAnsi"/>
          <w:sz w:val="24"/>
          <w:szCs w:val="24"/>
        </w:rPr>
        <w:t xml:space="preserve">– it is </w:t>
      </w:r>
      <w:r w:rsidR="006355CD" w:rsidRPr="006355CD">
        <w:rPr>
          <w:rFonts w:asciiTheme="majorHAnsi" w:hAnsiTheme="majorHAnsi" w:cstheme="majorHAnsi"/>
          <w:sz w:val="24"/>
          <w:szCs w:val="24"/>
        </w:rPr>
        <w:t>1962, London during the Cuban Missile Crisis</w:t>
      </w:r>
      <w:r w:rsidR="006355CD">
        <w:rPr>
          <w:rFonts w:asciiTheme="majorHAnsi" w:hAnsiTheme="majorHAnsi" w:cstheme="majorHAnsi"/>
          <w:sz w:val="24"/>
          <w:szCs w:val="24"/>
        </w:rPr>
        <w:t xml:space="preserve">, there is a </w:t>
      </w:r>
      <w:r w:rsidR="006355CD" w:rsidRPr="006355CD">
        <w:rPr>
          <w:rFonts w:asciiTheme="majorHAnsi" w:hAnsiTheme="majorHAnsi" w:cstheme="majorHAnsi"/>
          <w:sz w:val="24"/>
          <w:szCs w:val="24"/>
        </w:rPr>
        <w:t>real possibility that the world might end</w:t>
      </w:r>
      <w:r w:rsidR="006355CD">
        <w:rPr>
          <w:rFonts w:asciiTheme="majorHAnsi" w:hAnsiTheme="majorHAnsi" w:cstheme="majorHAnsi"/>
          <w:sz w:val="24"/>
          <w:szCs w:val="24"/>
        </w:rPr>
        <w:t>.</w:t>
      </w:r>
    </w:p>
    <w:p w14:paraId="15C7418B" w14:textId="25BC177F" w:rsidR="009F1E5C" w:rsidRPr="009F1E5C" w:rsidRDefault="009F1E5C" w:rsidP="009D4A7A">
      <w:pPr>
        <w:rPr>
          <w:rFonts w:asciiTheme="majorHAnsi" w:hAnsiTheme="majorHAnsi" w:cstheme="majorHAnsi"/>
          <w:bCs/>
          <w:sz w:val="24"/>
          <w:szCs w:val="24"/>
        </w:rPr>
      </w:pPr>
      <w:r>
        <w:rPr>
          <w:rFonts w:asciiTheme="majorHAnsi" w:hAnsiTheme="majorHAnsi" w:cstheme="majorHAnsi"/>
          <w:b/>
          <w:sz w:val="24"/>
          <w:szCs w:val="24"/>
        </w:rPr>
        <w:lastRenderedPageBreak/>
        <w:t xml:space="preserve">The Buddha of Suburbia by Hanif Kurieshi </w:t>
      </w:r>
      <w:r>
        <w:rPr>
          <w:rFonts w:asciiTheme="majorHAnsi" w:hAnsiTheme="majorHAnsi" w:cstheme="majorHAnsi"/>
          <w:bCs/>
          <w:sz w:val="24"/>
          <w:szCs w:val="24"/>
        </w:rPr>
        <w:t xml:space="preserve">– Teenage Karim is desperate to escape his dull life in 1970s Britain. </w:t>
      </w:r>
    </w:p>
    <w:p w14:paraId="7AFE18C4" w14:textId="6EFE8731" w:rsidR="002D53B9" w:rsidRPr="00A33DDA" w:rsidRDefault="00E6560F" w:rsidP="009D4A7A">
      <w:pPr>
        <w:rPr>
          <w:rFonts w:asciiTheme="majorHAnsi" w:hAnsiTheme="majorHAnsi" w:cstheme="majorHAnsi"/>
          <w:sz w:val="24"/>
          <w:szCs w:val="24"/>
        </w:rPr>
      </w:pPr>
      <w:r w:rsidRPr="00A33DDA">
        <w:rPr>
          <w:rFonts w:asciiTheme="majorHAnsi" w:hAnsiTheme="majorHAnsi" w:cstheme="majorHAnsi"/>
          <w:b/>
          <w:sz w:val="24"/>
          <w:szCs w:val="24"/>
        </w:rPr>
        <w:t xml:space="preserve">Billy Elliott by Melvin Burgess - </w:t>
      </w:r>
      <w:r w:rsidR="00A33DDA">
        <w:rPr>
          <w:rFonts w:asciiTheme="majorHAnsi" w:hAnsiTheme="majorHAnsi" w:cstheme="majorHAnsi"/>
          <w:sz w:val="24"/>
          <w:szCs w:val="24"/>
        </w:rPr>
        <w:t>His</w:t>
      </w:r>
      <w:r w:rsidR="00A33DDA" w:rsidRPr="00A33DDA">
        <w:rPr>
          <w:rFonts w:asciiTheme="majorHAnsi" w:hAnsiTheme="majorHAnsi" w:cstheme="majorHAnsi"/>
          <w:sz w:val="24"/>
          <w:szCs w:val="24"/>
        </w:rPr>
        <w:t xml:space="preserve"> mother is dead, and his father and brother are </w:t>
      </w:r>
      <w:r w:rsidR="00A33DDA">
        <w:rPr>
          <w:rFonts w:asciiTheme="majorHAnsi" w:hAnsiTheme="majorHAnsi" w:cstheme="majorHAnsi"/>
          <w:sz w:val="24"/>
          <w:szCs w:val="24"/>
        </w:rPr>
        <w:t xml:space="preserve">striking miners. Boxing is the man’s sport, but </w:t>
      </w:r>
      <w:r w:rsidR="00A33DDA" w:rsidRPr="00A33DDA">
        <w:rPr>
          <w:rFonts w:asciiTheme="majorHAnsi" w:hAnsiTheme="majorHAnsi" w:cstheme="majorHAnsi"/>
          <w:sz w:val="24"/>
          <w:szCs w:val="24"/>
        </w:rPr>
        <w:t xml:space="preserve">Billy </w:t>
      </w:r>
      <w:r w:rsidR="00A33DDA">
        <w:rPr>
          <w:rFonts w:asciiTheme="majorHAnsi" w:hAnsiTheme="majorHAnsi" w:cstheme="majorHAnsi"/>
          <w:sz w:val="24"/>
          <w:szCs w:val="24"/>
        </w:rPr>
        <w:t xml:space="preserve">wants to dance. </w:t>
      </w:r>
    </w:p>
    <w:p w14:paraId="105C72E3" w14:textId="135AA346" w:rsidR="00A33DDA" w:rsidRDefault="00FD15AF" w:rsidP="009D4A7A">
      <w:pPr>
        <w:rPr>
          <w:rFonts w:asciiTheme="majorHAnsi" w:hAnsiTheme="majorHAnsi" w:cstheme="majorHAnsi"/>
          <w:sz w:val="24"/>
          <w:szCs w:val="24"/>
        </w:rPr>
      </w:pPr>
      <w:r w:rsidRPr="00FD15AF">
        <w:rPr>
          <w:rFonts w:asciiTheme="majorHAnsi" w:hAnsiTheme="majorHAnsi" w:cstheme="majorHAnsi"/>
          <w:b/>
          <w:sz w:val="24"/>
          <w:szCs w:val="24"/>
        </w:rPr>
        <w:t xml:space="preserve">My Name is Parvana by Deborah Ellis </w:t>
      </w:r>
      <w:r w:rsidRPr="00FD15AF">
        <w:rPr>
          <w:rFonts w:asciiTheme="majorHAnsi" w:hAnsiTheme="majorHAnsi" w:cstheme="majorHAnsi"/>
          <w:sz w:val="24"/>
          <w:szCs w:val="24"/>
        </w:rPr>
        <w:t xml:space="preserve">– a tale of a girl dreaming of an education whose life is in danger when the Americans in Afghanistan suspect her of terrorism. </w:t>
      </w:r>
      <w:r>
        <w:rPr>
          <w:rFonts w:asciiTheme="majorHAnsi" w:hAnsiTheme="majorHAnsi" w:cstheme="majorHAnsi"/>
          <w:sz w:val="24"/>
          <w:szCs w:val="24"/>
        </w:rPr>
        <w:t xml:space="preserve">Set in the same place by the same author are </w:t>
      </w:r>
      <w:r w:rsidRPr="00FD15AF">
        <w:rPr>
          <w:rFonts w:asciiTheme="majorHAnsi" w:hAnsiTheme="majorHAnsi" w:cstheme="majorHAnsi"/>
          <w:b/>
          <w:sz w:val="24"/>
          <w:szCs w:val="24"/>
        </w:rPr>
        <w:t>Mud City</w:t>
      </w:r>
      <w:r>
        <w:rPr>
          <w:rFonts w:asciiTheme="majorHAnsi" w:hAnsiTheme="majorHAnsi" w:cstheme="majorHAnsi"/>
          <w:b/>
          <w:sz w:val="24"/>
          <w:szCs w:val="24"/>
        </w:rPr>
        <w:t>, The Breadwinner, The Prison Runner</w:t>
      </w:r>
      <w:r>
        <w:rPr>
          <w:rFonts w:asciiTheme="majorHAnsi" w:hAnsiTheme="majorHAnsi" w:cstheme="majorHAnsi"/>
          <w:sz w:val="24"/>
          <w:szCs w:val="24"/>
        </w:rPr>
        <w:t xml:space="preserve"> and </w:t>
      </w:r>
      <w:r w:rsidRPr="00FD15AF">
        <w:rPr>
          <w:rFonts w:asciiTheme="majorHAnsi" w:hAnsiTheme="majorHAnsi" w:cstheme="majorHAnsi"/>
          <w:b/>
          <w:sz w:val="24"/>
          <w:szCs w:val="24"/>
        </w:rPr>
        <w:t>Parvana’s Journey</w:t>
      </w:r>
      <w:r>
        <w:rPr>
          <w:rFonts w:asciiTheme="majorHAnsi" w:hAnsiTheme="majorHAnsi" w:cstheme="majorHAnsi"/>
          <w:sz w:val="24"/>
          <w:szCs w:val="24"/>
        </w:rPr>
        <w:t>.</w:t>
      </w:r>
    </w:p>
    <w:p w14:paraId="5F8EBE80" w14:textId="3F0FE236" w:rsidR="00A33D50" w:rsidRDefault="00A33D50" w:rsidP="009D4A7A">
      <w:pPr>
        <w:rPr>
          <w:rFonts w:asciiTheme="majorHAnsi" w:hAnsiTheme="majorHAnsi" w:cstheme="majorHAnsi"/>
          <w:sz w:val="24"/>
          <w:szCs w:val="24"/>
        </w:rPr>
      </w:pPr>
      <w:r w:rsidRPr="00A33D50">
        <w:rPr>
          <w:rFonts w:asciiTheme="majorHAnsi" w:hAnsiTheme="majorHAnsi" w:cstheme="majorHAnsi"/>
          <w:b/>
          <w:bCs/>
          <w:sz w:val="24"/>
          <w:szCs w:val="24"/>
        </w:rPr>
        <w:t>Manchester Happened by Jennifer Nansubuga</w:t>
      </w:r>
      <w:r>
        <w:rPr>
          <w:rFonts w:asciiTheme="majorHAnsi" w:hAnsiTheme="majorHAnsi" w:cstheme="majorHAnsi"/>
          <w:b/>
          <w:bCs/>
          <w:sz w:val="24"/>
          <w:szCs w:val="24"/>
        </w:rPr>
        <w:t xml:space="preserve"> Makumbi</w:t>
      </w:r>
      <w:r>
        <w:rPr>
          <w:rFonts w:asciiTheme="majorHAnsi" w:hAnsiTheme="majorHAnsi" w:cstheme="majorHAnsi"/>
          <w:sz w:val="24"/>
          <w:szCs w:val="24"/>
        </w:rPr>
        <w:t xml:space="preserve"> – a collection of short stories about Ugandans who have made their home in Britain.  </w:t>
      </w:r>
    </w:p>
    <w:p w14:paraId="1C7A80B3" w14:textId="6E886411" w:rsidR="000C4799" w:rsidRDefault="00F72ED4" w:rsidP="009D4A7A">
      <w:pPr>
        <w:rPr>
          <w:rFonts w:asciiTheme="majorHAnsi" w:hAnsiTheme="majorHAnsi" w:cstheme="majorHAnsi"/>
          <w:sz w:val="24"/>
          <w:szCs w:val="24"/>
        </w:rPr>
      </w:pPr>
      <w:r>
        <w:rPr>
          <w:rFonts w:asciiTheme="majorHAnsi" w:hAnsiTheme="majorHAnsi" w:cstheme="majorHAnsi"/>
          <w:noProof/>
          <w:color w:val="FF0000"/>
          <w:sz w:val="24"/>
          <w:szCs w:val="24"/>
        </w:rPr>
        <mc:AlternateContent>
          <mc:Choice Requires="wps">
            <w:drawing>
              <wp:anchor distT="0" distB="0" distL="114300" distR="114300" simplePos="0" relativeHeight="251682835" behindDoc="0" locked="0" layoutInCell="1" allowOverlap="1" wp14:anchorId="524DAAEB" wp14:editId="5302EFBE">
                <wp:simplePos x="0" y="0"/>
                <wp:positionH relativeFrom="column">
                  <wp:posOffset>0</wp:posOffset>
                </wp:positionH>
                <wp:positionV relativeFrom="paragraph">
                  <wp:posOffset>45085</wp:posOffset>
                </wp:positionV>
                <wp:extent cx="5613400" cy="1670050"/>
                <wp:effectExtent l="0" t="0" r="25400" b="25400"/>
                <wp:wrapNone/>
                <wp:docPr id="42" name="Text Box 42"/>
                <wp:cNvGraphicFramePr/>
                <a:graphic xmlns:a="http://schemas.openxmlformats.org/drawingml/2006/main">
                  <a:graphicData uri="http://schemas.microsoft.com/office/word/2010/wordprocessingShape">
                    <wps:wsp>
                      <wps:cNvSpPr txBox="1"/>
                      <wps:spPr>
                        <a:xfrm>
                          <a:off x="0" y="0"/>
                          <a:ext cx="5613400" cy="1670050"/>
                        </a:xfrm>
                        <a:prstGeom prst="rect">
                          <a:avLst/>
                        </a:prstGeom>
                        <a:solidFill>
                          <a:sysClr val="window" lastClr="FFFFFF"/>
                        </a:solidFill>
                        <a:ln w="6350">
                          <a:solidFill>
                            <a:prstClr val="black"/>
                          </a:solidFill>
                        </a:ln>
                      </wps:spPr>
                      <wps:txbx>
                        <w:txbxContent>
                          <w:p w14:paraId="2A9CAA25" w14:textId="47B22C9B" w:rsidR="00166183" w:rsidRDefault="00166183" w:rsidP="00166183">
                            <w:pPr>
                              <w:rPr>
                                <w:rFonts w:asciiTheme="majorHAnsi" w:hAnsiTheme="majorHAnsi" w:cstheme="majorHAnsi"/>
                                <w:i/>
                                <w:sz w:val="24"/>
                                <w:szCs w:val="24"/>
                              </w:rPr>
                            </w:pPr>
                            <w:r w:rsidRPr="00A33DDA">
                              <w:rPr>
                                <w:rFonts w:asciiTheme="majorHAnsi" w:hAnsiTheme="majorHAnsi" w:cstheme="majorHAnsi"/>
                                <w:i/>
                                <w:sz w:val="24"/>
                                <w:szCs w:val="24"/>
                              </w:rPr>
                              <w:t xml:space="preserve">And finally, </w:t>
                            </w:r>
                            <w:r w:rsidR="00D50FD5">
                              <w:rPr>
                                <w:rFonts w:asciiTheme="majorHAnsi" w:hAnsiTheme="majorHAnsi" w:cstheme="majorHAnsi"/>
                                <w:i/>
                                <w:sz w:val="24"/>
                                <w:szCs w:val="24"/>
                              </w:rPr>
                              <w:t>Sheffield U</w:t>
                            </w:r>
                            <w:r w:rsidRPr="00A33DDA">
                              <w:rPr>
                                <w:rFonts w:asciiTheme="majorHAnsi" w:hAnsiTheme="majorHAnsi" w:cstheme="majorHAnsi"/>
                                <w:i/>
                                <w:sz w:val="24"/>
                                <w:szCs w:val="24"/>
                              </w:rPr>
                              <w:t>niversity lecturer Ms Michall</w:t>
                            </w:r>
                            <w:r>
                              <w:rPr>
                                <w:rFonts w:asciiTheme="majorHAnsi" w:hAnsiTheme="majorHAnsi" w:cstheme="majorHAnsi"/>
                                <w:i/>
                                <w:sz w:val="24"/>
                                <w:szCs w:val="24"/>
                              </w:rPr>
                              <w:t>a</w:t>
                            </w:r>
                            <w:r w:rsidRPr="00A33DDA">
                              <w:rPr>
                                <w:rFonts w:asciiTheme="majorHAnsi" w:hAnsiTheme="majorHAnsi" w:cstheme="majorHAnsi"/>
                                <w:i/>
                                <w:sz w:val="24"/>
                                <w:szCs w:val="24"/>
                              </w:rPr>
                              <w:t>t shared</w:t>
                            </w:r>
                            <w:r>
                              <w:rPr>
                                <w:rFonts w:asciiTheme="majorHAnsi" w:hAnsiTheme="majorHAnsi" w:cstheme="majorHAnsi"/>
                                <w:i/>
                                <w:sz w:val="24"/>
                                <w:szCs w:val="24"/>
                              </w:rPr>
                              <w:t>: “</w:t>
                            </w:r>
                            <w:r w:rsidRPr="00A33DDA">
                              <w:rPr>
                                <w:rFonts w:asciiTheme="majorHAnsi" w:hAnsiTheme="majorHAnsi" w:cstheme="majorHAnsi"/>
                                <w:i/>
                                <w:sz w:val="24"/>
                                <w:szCs w:val="24"/>
                              </w:rPr>
                              <w:t>I remember the fiction less than the comics which were huge in the 60s and 70s which comprised true war stories of derring-do and popular culture/history like footie/sports tales particular to urban working</w:t>
                            </w:r>
                            <w:r>
                              <w:rPr>
                                <w:rFonts w:asciiTheme="majorHAnsi" w:hAnsiTheme="majorHAnsi" w:cstheme="majorHAnsi"/>
                                <w:i/>
                                <w:sz w:val="24"/>
                                <w:szCs w:val="24"/>
                              </w:rPr>
                              <w:t>-</w:t>
                            </w:r>
                            <w:r w:rsidRPr="00A33DDA">
                              <w:rPr>
                                <w:rFonts w:asciiTheme="majorHAnsi" w:hAnsiTheme="majorHAnsi" w:cstheme="majorHAnsi"/>
                                <w:i/>
                                <w:sz w:val="24"/>
                                <w:szCs w:val="24"/>
                              </w:rPr>
                              <w:t>class Britain like Alf Tupper, Tough of the Track &amp; Billy's Boots.</w:t>
                            </w:r>
                            <w:r>
                              <w:rPr>
                                <w:rFonts w:asciiTheme="majorHAnsi" w:hAnsiTheme="majorHAnsi" w:cstheme="majorHAnsi"/>
                                <w:i/>
                                <w:sz w:val="24"/>
                                <w:szCs w:val="24"/>
                              </w:rPr>
                              <w:t>”</w:t>
                            </w:r>
                          </w:p>
                          <w:p w14:paraId="57381F7D" w14:textId="1ED245C2" w:rsidR="00166183" w:rsidRDefault="00166183" w:rsidP="00166183">
                            <w:pPr>
                              <w:rPr>
                                <w:rFonts w:asciiTheme="majorHAnsi" w:hAnsiTheme="majorHAnsi" w:cstheme="majorHAnsi"/>
                                <w:i/>
                                <w:sz w:val="24"/>
                                <w:szCs w:val="24"/>
                              </w:rPr>
                            </w:pPr>
                            <w:r>
                              <w:rPr>
                                <w:rFonts w:asciiTheme="majorHAnsi" w:hAnsiTheme="majorHAnsi" w:cstheme="majorHAnsi"/>
                                <w:i/>
                                <w:sz w:val="24"/>
                                <w:szCs w:val="24"/>
                              </w:rPr>
                              <w:t xml:space="preserve">Asterix was mentioned early on </w:t>
                            </w:r>
                            <w:r w:rsidR="00F13F14">
                              <w:rPr>
                                <w:rFonts w:asciiTheme="majorHAnsi" w:hAnsiTheme="majorHAnsi" w:cstheme="majorHAnsi"/>
                                <w:i/>
                                <w:sz w:val="24"/>
                                <w:szCs w:val="24"/>
                              </w:rPr>
                              <w:t xml:space="preserve">in this list </w:t>
                            </w:r>
                            <w:r>
                              <w:rPr>
                                <w:rFonts w:asciiTheme="majorHAnsi" w:hAnsiTheme="majorHAnsi" w:cstheme="majorHAnsi"/>
                                <w:i/>
                                <w:sz w:val="24"/>
                                <w:szCs w:val="24"/>
                              </w:rPr>
                              <w:t xml:space="preserve">and there are many more exceptional cartoon animations that can take you to the past. Why not try Raymond Briggs ‘When the Wind Blows’ or Art Spiegelman’s ‘Maus’? </w:t>
                            </w:r>
                          </w:p>
                          <w:p w14:paraId="1F1CD448" w14:textId="77777777" w:rsidR="00166183" w:rsidRPr="00A33DDA" w:rsidRDefault="00166183" w:rsidP="00166183">
                            <w:pPr>
                              <w:rPr>
                                <w:rFonts w:asciiTheme="majorHAnsi" w:hAnsiTheme="majorHAnsi" w:cstheme="majorHAnsi"/>
                                <w: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DAAEB" id="Text Box 42" o:spid="_x0000_s1058" type="#_x0000_t202" style="position:absolute;margin-left:0;margin-top:3.55pt;width:442pt;height:131.5pt;z-index:251682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" fillcolor="window" strokeweight=".5pt">
                <v:textbox>
                  <w:txbxContent>
                    <w:p w14:paraId="2A9CAA25" w14:textId="47B22C9B" w:rsidR="00166183" w:rsidRDefault="00166183" w:rsidP="00166183">
                      <w:pPr>
                        <w:rPr>
                          <w:rFonts w:asciiTheme="majorHAnsi" w:hAnsiTheme="majorHAnsi" w:cstheme="majorHAnsi"/>
                          <w:i/>
                          <w:sz w:val="24"/>
                          <w:szCs w:val="24"/>
                        </w:rPr>
                      </w:pPr>
                      <w:r w:rsidRPr="00A33DDA">
                        <w:rPr>
                          <w:rFonts w:asciiTheme="majorHAnsi" w:hAnsiTheme="majorHAnsi" w:cstheme="majorHAnsi"/>
                          <w:i/>
                          <w:sz w:val="24"/>
                          <w:szCs w:val="24"/>
                        </w:rPr>
                        <w:t xml:space="preserve">And finally, </w:t>
                      </w:r>
                      <w:r w:rsidR="00D50FD5">
                        <w:rPr>
                          <w:rFonts w:asciiTheme="majorHAnsi" w:hAnsiTheme="majorHAnsi" w:cstheme="majorHAnsi"/>
                          <w:i/>
                          <w:sz w:val="24"/>
                          <w:szCs w:val="24"/>
                        </w:rPr>
                        <w:t>Sheffield U</w:t>
                      </w:r>
                      <w:r w:rsidRPr="00A33DDA">
                        <w:rPr>
                          <w:rFonts w:asciiTheme="majorHAnsi" w:hAnsiTheme="majorHAnsi" w:cstheme="majorHAnsi"/>
                          <w:i/>
                          <w:sz w:val="24"/>
                          <w:szCs w:val="24"/>
                        </w:rPr>
                        <w:t>niversity lecturer Ms Michall</w:t>
                      </w:r>
                      <w:r>
                        <w:rPr>
                          <w:rFonts w:asciiTheme="majorHAnsi" w:hAnsiTheme="majorHAnsi" w:cstheme="majorHAnsi"/>
                          <w:i/>
                          <w:sz w:val="24"/>
                          <w:szCs w:val="24"/>
                        </w:rPr>
                        <w:t>a</w:t>
                      </w:r>
                      <w:r w:rsidRPr="00A33DDA">
                        <w:rPr>
                          <w:rFonts w:asciiTheme="majorHAnsi" w:hAnsiTheme="majorHAnsi" w:cstheme="majorHAnsi"/>
                          <w:i/>
                          <w:sz w:val="24"/>
                          <w:szCs w:val="24"/>
                        </w:rPr>
                        <w:t>t shared</w:t>
                      </w:r>
                      <w:r>
                        <w:rPr>
                          <w:rFonts w:asciiTheme="majorHAnsi" w:hAnsiTheme="majorHAnsi" w:cstheme="majorHAnsi"/>
                          <w:i/>
                          <w:sz w:val="24"/>
                          <w:szCs w:val="24"/>
                        </w:rPr>
                        <w:t>: “</w:t>
                      </w:r>
                      <w:r w:rsidRPr="00A33DDA">
                        <w:rPr>
                          <w:rFonts w:asciiTheme="majorHAnsi" w:hAnsiTheme="majorHAnsi" w:cstheme="majorHAnsi"/>
                          <w:i/>
                          <w:sz w:val="24"/>
                          <w:szCs w:val="24"/>
                        </w:rPr>
                        <w:t>I remember the fiction less than the comics which were huge in the 60s and 70s which comprised true war stories of derring-do and popular culture/history like footie/sports tales particular to urban working</w:t>
                      </w:r>
                      <w:r>
                        <w:rPr>
                          <w:rFonts w:asciiTheme="majorHAnsi" w:hAnsiTheme="majorHAnsi" w:cstheme="majorHAnsi"/>
                          <w:i/>
                          <w:sz w:val="24"/>
                          <w:szCs w:val="24"/>
                        </w:rPr>
                        <w:t>-</w:t>
                      </w:r>
                      <w:r w:rsidRPr="00A33DDA">
                        <w:rPr>
                          <w:rFonts w:asciiTheme="majorHAnsi" w:hAnsiTheme="majorHAnsi" w:cstheme="majorHAnsi"/>
                          <w:i/>
                          <w:sz w:val="24"/>
                          <w:szCs w:val="24"/>
                        </w:rPr>
                        <w:t>class Britain like Alf Tupper, Tough of the Track &amp; Billy's Boots.</w:t>
                      </w:r>
                      <w:r>
                        <w:rPr>
                          <w:rFonts w:asciiTheme="majorHAnsi" w:hAnsiTheme="majorHAnsi" w:cstheme="majorHAnsi"/>
                          <w:i/>
                          <w:sz w:val="24"/>
                          <w:szCs w:val="24"/>
                        </w:rPr>
                        <w:t>”</w:t>
                      </w:r>
                    </w:p>
                    <w:p w14:paraId="57381F7D" w14:textId="1ED245C2" w:rsidR="00166183" w:rsidRDefault="00166183" w:rsidP="00166183">
                      <w:pPr>
                        <w:rPr>
                          <w:rFonts w:asciiTheme="majorHAnsi" w:hAnsiTheme="majorHAnsi" w:cstheme="majorHAnsi"/>
                          <w:i/>
                          <w:sz w:val="24"/>
                          <w:szCs w:val="24"/>
                        </w:rPr>
                      </w:pPr>
                      <w:r>
                        <w:rPr>
                          <w:rFonts w:asciiTheme="majorHAnsi" w:hAnsiTheme="majorHAnsi" w:cstheme="majorHAnsi"/>
                          <w:i/>
                          <w:sz w:val="24"/>
                          <w:szCs w:val="24"/>
                        </w:rPr>
                        <w:t xml:space="preserve">Asterix was mentioned early on </w:t>
                      </w:r>
                      <w:r w:rsidR="00F13F14">
                        <w:rPr>
                          <w:rFonts w:asciiTheme="majorHAnsi" w:hAnsiTheme="majorHAnsi" w:cstheme="majorHAnsi"/>
                          <w:i/>
                          <w:sz w:val="24"/>
                          <w:szCs w:val="24"/>
                        </w:rPr>
                        <w:t xml:space="preserve">in this list </w:t>
                      </w:r>
                      <w:r>
                        <w:rPr>
                          <w:rFonts w:asciiTheme="majorHAnsi" w:hAnsiTheme="majorHAnsi" w:cstheme="majorHAnsi"/>
                          <w:i/>
                          <w:sz w:val="24"/>
                          <w:szCs w:val="24"/>
                        </w:rPr>
                        <w:t xml:space="preserve">and there are many more exceptional cartoon animations that can take you to the past. Why not try Raymond Briggs ‘When the Wind Blows’ or Art Spiegelman’s ‘Maus’? </w:t>
                      </w:r>
                    </w:p>
                    <w:p w14:paraId="1F1CD448" w14:textId="77777777" w:rsidR="00166183" w:rsidRPr="00A33DDA" w:rsidRDefault="00166183" w:rsidP="00166183">
                      <w:pPr>
                        <w:rPr>
                          <w:rFonts w:asciiTheme="majorHAnsi" w:hAnsiTheme="majorHAnsi" w:cstheme="majorHAnsi"/>
                          <w:i/>
                          <w:sz w:val="24"/>
                          <w:szCs w:val="24"/>
                        </w:rPr>
                      </w:pPr>
                    </w:p>
                  </w:txbxContent>
                </v:textbox>
              </v:shape>
            </w:pict>
          </mc:Fallback>
        </mc:AlternateContent>
      </w:r>
    </w:p>
    <w:p w14:paraId="22B258AD" w14:textId="1AA8940B" w:rsidR="000C4799" w:rsidRDefault="000C4799" w:rsidP="009D4A7A">
      <w:pPr>
        <w:rPr>
          <w:rFonts w:asciiTheme="majorHAnsi" w:hAnsiTheme="majorHAnsi" w:cstheme="majorHAnsi"/>
          <w:sz w:val="24"/>
          <w:szCs w:val="24"/>
        </w:rPr>
      </w:pPr>
    </w:p>
    <w:p w14:paraId="47531DA2" w14:textId="1F4F7D09" w:rsidR="000C4799" w:rsidRPr="00FD15AF" w:rsidRDefault="000C4799" w:rsidP="009D4A7A">
      <w:pPr>
        <w:rPr>
          <w:rFonts w:asciiTheme="majorHAnsi" w:hAnsiTheme="majorHAnsi" w:cstheme="majorHAnsi"/>
          <w:sz w:val="24"/>
          <w:szCs w:val="24"/>
        </w:rPr>
      </w:pPr>
    </w:p>
    <w:p w14:paraId="3662A3E8" w14:textId="743A93D1" w:rsidR="009D4A7A" w:rsidRDefault="009D4A7A" w:rsidP="009D4A7A">
      <w:pPr>
        <w:rPr>
          <w:rFonts w:asciiTheme="majorHAnsi" w:hAnsiTheme="majorHAnsi" w:cstheme="majorHAnsi"/>
          <w:color w:val="FF0000"/>
          <w:sz w:val="24"/>
          <w:szCs w:val="24"/>
        </w:rPr>
      </w:pPr>
    </w:p>
    <w:p w14:paraId="32D09FC0" w14:textId="516AE593" w:rsidR="009554B2" w:rsidRPr="00695271" w:rsidRDefault="009554B2" w:rsidP="00695271">
      <w:pPr>
        <w:rPr>
          <w:rFonts w:asciiTheme="majorHAnsi" w:hAnsiTheme="majorHAnsi" w:cstheme="majorHAnsi"/>
          <w:sz w:val="24"/>
          <w:szCs w:val="24"/>
        </w:rPr>
      </w:pPr>
    </w:p>
    <w:p w14:paraId="450DCEBA" w14:textId="395C286C" w:rsidR="005312C0" w:rsidRDefault="005312C0" w:rsidP="005312C0">
      <w:pPr>
        <w:spacing w:after="0" w:line="240" w:lineRule="auto"/>
        <w:rPr>
          <w:rFonts w:ascii="Times New Roman" w:eastAsia="Times New Roman" w:hAnsi="Times New Roman" w:cs="Times New Roman"/>
          <w:sz w:val="24"/>
          <w:szCs w:val="24"/>
          <w:lang w:eastAsia="en-GB"/>
        </w:rPr>
      </w:pPr>
    </w:p>
    <w:p w14:paraId="07220BC0" w14:textId="7F779FE4" w:rsidR="00166183" w:rsidRDefault="00166183" w:rsidP="005312C0">
      <w:pPr>
        <w:spacing w:after="0" w:line="240" w:lineRule="auto"/>
        <w:rPr>
          <w:rFonts w:ascii="Times New Roman" w:eastAsia="Times New Roman" w:hAnsi="Times New Roman" w:cs="Times New Roman"/>
          <w:sz w:val="24"/>
          <w:szCs w:val="24"/>
          <w:lang w:eastAsia="en-GB"/>
        </w:rPr>
      </w:pPr>
    </w:p>
    <w:p w14:paraId="149C7C39" w14:textId="5715A806" w:rsidR="00166183" w:rsidRDefault="00166183" w:rsidP="005312C0">
      <w:pPr>
        <w:spacing w:after="0" w:line="240" w:lineRule="auto"/>
        <w:rPr>
          <w:rFonts w:ascii="Times New Roman" w:eastAsia="Times New Roman" w:hAnsi="Times New Roman" w:cs="Times New Roman"/>
          <w:sz w:val="24"/>
          <w:szCs w:val="24"/>
          <w:lang w:eastAsia="en-GB"/>
        </w:rPr>
      </w:pPr>
    </w:p>
    <w:p w14:paraId="57D22402" w14:textId="365E1A72" w:rsidR="00403775" w:rsidRDefault="00403775" w:rsidP="005312C0">
      <w:pPr>
        <w:spacing w:after="0" w:line="240" w:lineRule="auto"/>
        <w:rPr>
          <w:rFonts w:asciiTheme="majorHAnsi" w:eastAsia="Times New Roman" w:hAnsiTheme="majorHAnsi" w:cstheme="majorHAnsi"/>
          <w:b/>
          <w:sz w:val="28"/>
          <w:szCs w:val="28"/>
          <w:lang w:eastAsia="en-GB"/>
        </w:rPr>
      </w:pPr>
      <w:r>
        <w:rPr>
          <w:rFonts w:asciiTheme="majorHAnsi" w:eastAsia="Times New Roman" w:hAnsiTheme="majorHAnsi" w:cstheme="majorHAnsi"/>
          <w:b/>
          <w:sz w:val="28"/>
          <w:szCs w:val="28"/>
          <w:lang w:eastAsia="en-GB"/>
        </w:rPr>
        <w:t>Make this better!</w:t>
      </w:r>
    </w:p>
    <w:p w14:paraId="59502521" w14:textId="26F448C9" w:rsidR="00403775" w:rsidRDefault="00403775" w:rsidP="005312C0">
      <w:pPr>
        <w:spacing w:after="0" w:line="240" w:lineRule="auto"/>
        <w:rPr>
          <w:rFonts w:asciiTheme="majorHAnsi" w:eastAsia="Times New Roman" w:hAnsiTheme="majorHAnsi" w:cstheme="majorHAnsi"/>
          <w:b/>
          <w:sz w:val="24"/>
          <w:szCs w:val="24"/>
          <w:lang w:eastAsia="en-GB"/>
        </w:rPr>
      </w:pPr>
    </w:p>
    <w:p w14:paraId="4E772C66" w14:textId="2E9D655A" w:rsidR="00403775" w:rsidRPr="00403775" w:rsidRDefault="00403775" w:rsidP="005312C0">
      <w:pPr>
        <w:spacing w:after="0" w:line="240" w:lineRule="auto"/>
        <w:rPr>
          <w:rFonts w:asciiTheme="majorHAnsi" w:eastAsia="Times New Roman" w:hAnsiTheme="majorHAnsi" w:cstheme="majorHAnsi"/>
          <w:sz w:val="24"/>
          <w:szCs w:val="24"/>
          <w:lang w:eastAsia="en-GB"/>
        </w:rPr>
      </w:pPr>
      <w:r w:rsidRPr="00403775">
        <w:rPr>
          <w:rFonts w:asciiTheme="majorHAnsi" w:eastAsia="Times New Roman" w:hAnsiTheme="majorHAnsi" w:cstheme="majorHAnsi"/>
          <w:sz w:val="24"/>
          <w:szCs w:val="24"/>
          <w:lang w:eastAsia="en-GB"/>
        </w:rPr>
        <w:t xml:space="preserve">Lots of people have helped to make this list </w:t>
      </w:r>
      <w:r>
        <w:rPr>
          <w:rFonts w:asciiTheme="majorHAnsi" w:eastAsia="Times New Roman" w:hAnsiTheme="majorHAnsi" w:cstheme="majorHAnsi"/>
          <w:sz w:val="24"/>
          <w:szCs w:val="24"/>
          <w:lang w:eastAsia="en-GB"/>
        </w:rPr>
        <w:t>rich and varied</w:t>
      </w:r>
      <w:r w:rsidRPr="00403775">
        <w:rPr>
          <w:rFonts w:asciiTheme="majorHAnsi" w:eastAsia="Times New Roman" w:hAnsiTheme="majorHAnsi" w:cstheme="majorHAnsi"/>
          <w:sz w:val="24"/>
          <w:szCs w:val="24"/>
          <w:lang w:eastAsia="en-GB"/>
        </w:rPr>
        <w:t>, but we will have missed something wonderful. Please tell us by mailing the Historical Association</w:t>
      </w:r>
      <w:r>
        <w:rPr>
          <w:rFonts w:asciiTheme="majorHAnsi" w:eastAsia="Times New Roman" w:hAnsiTheme="majorHAnsi" w:cstheme="majorHAnsi"/>
          <w:sz w:val="24"/>
          <w:szCs w:val="24"/>
          <w:lang w:eastAsia="en-GB"/>
        </w:rPr>
        <w:t xml:space="preserve"> via </w:t>
      </w:r>
      <w:hyperlink r:id="rId28" w:history="1">
        <w:r w:rsidRPr="00C1761D">
          <w:rPr>
            <w:rStyle w:val="Hyperlink"/>
            <w:rFonts w:asciiTheme="majorHAnsi" w:eastAsia="Times New Roman" w:hAnsiTheme="majorHAnsi" w:cstheme="majorHAnsi"/>
            <w:sz w:val="24"/>
            <w:szCs w:val="24"/>
            <w:lang w:eastAsia="en-GB"/>
          </w:rPr>
          <w:t>enquiries@history.org.uk</w:t>
        </w:r>
      </w:hyperlink>
      <w:r>
        <w:rPr>
          <w:rFonts w:asciiTheme="majorHAnsi" w:eastAsia="Times New Roman" w:hAnsiTheme="majorHAnsi" w:cstheme="majorHAnsi"/>
          <w:sz w:val="24"/>
          <w:szCs w:val="24"/>
          <w:lang w:eastAsia="en-GB"/>
        </w:rPr>
        <w:t xml:space="preserve"> .</w:t>
      </w:r>
      <w:r w:rsidRPr="00403775">
        <w:rPr>
          <w:rFonts w:asciiTheme="majorHAnsi" w:eastAsia="Times New Roman" w:hAnsiTheme="majorHAnsi" w:cstheme="majorHAnsi"/>
          <w:sz w:val="24"/>
          <w:szCs w:val="24"/>
          <w:lang w:eastAsia="en-GB"/>
        </w:rPr>
        <w:t xml:space="preserve"> We want this list to change and grow, so also please tell us as books, sadly, go out of print and, wonderfully, as new books are published. </w:t>
      </w:r>
    </w:p>
    <w:p w14:paraId="7FA9579B" w14:textId="77777777" w:rsidR="00403775" w:rsidRPr="00403775" w:rsidRDefault="00403775" w:rsidP="005312C0">
      <w:pPr>
        <w:spacing w:after="0" w:line="240" w:lineRule="auto"/>
        <w:rPr>
          <w:rFonts w:asciiTheme="majorHAnsi" w:eastAsia="Times New Roman" w:hAnsiTheme="majorHAnsi" w:cstheme="majorHAnsi"/>
          <w:sz w:val="24"/>
          <w:szCs w:val="24"/>
          <w:lang w:eastAsia="en-GB"/>
        </w:rPr>
      </w:pPr>
    </w:p>
    <w:p w14:paraId="3A7CBDD6" w14:textId="33BC492D" w:rsidR="00166183" w:rsidRPr="00F13F14" w:rsidRDefault="00166183" w:rsidP="005312C0">
      <w:pPr>
        <w:spacing w:after="0" w:line="240" w:lineRule="auto"/>
        <w:rPr>
          <w:rFonts w:asciiTheme="majorHAnsi" w:eastAsia="Times New Roman" w:hAnsiTheme="majorHAnsi" w:cstheme="majorHAnsi"/>
          <w:b/>
          <w:sz w:val="28"/>
          <w:szCs w:val="28"/>
          <w:lang w:eastAsia="en-GB"/>
        </w:rPr>
      </w:pPr>
      <w:r w:rsidRPr="00F13F14">
        <w:rPr>
          <w:rFonts w:asciiTheme="majorHAnsi" w:eastAsia="Times New Roman" w:hAnsiTheme="majorHAnsi" w:cstheme="majorHAnsi"/>
          <w:b/>
          <w:sz w:val="28"/>
          <w:szCs w:val="28"/>
          <w:lang w:eastAsia="en-GB"/>
        </w:rPr>
        <w:t xml:space="preserve">Do it yourself? </w:t>
      </w:r>
    </w:p>
    <w:p w14:paraId="46A959F5" w14:textId="3CC76F5D" w:rsidR="00166183" w:rsidRDefault="00166183" w:rsidP="005312C0">
      <w:pPr>
        <w:spacing w:after="0" w:line="240" w:lineRule="auto"/>
        <w:rPr>
          <w:rFonts w:asciiTheme="majorHAnsi" w:eastAsia="Times New Roman" w:hAnsiTheme="majorHAnsi" w:cstheme="majorHAnsi"/>
          <w:sz w:val="28"/>
          <w:szCs w:val="28"/>
          <w:lang w:eastAsia="en-GB"/>
        </w:rPr>
      </w:pPr>
    </w:p>
    <w:p w14:paraId="4281E6E3" w14:textId="658DA5F7" w:rsidR="00166183" w:rsidRDefault="00166183" w:rsidP="005312C0">
      <w:pPr>
        <w:spacing w:after="0" w:line="240" w:lineRule="auto"/>
        <w:rPr>
          <w:rFonts w:asciiTheme="majorHAnsi" w:eastAsia="Times New Roman" w:hAnsiTheme="majorHAnsi" w:cstheme="majorHAnsi"/>
          <w:sz w:val="24"/>
          <w:szCs w:val="24"/>
          <w:lang w:eastAsia="en-GB"/>
        </w:rPr>
      </w:pPr>
      <w:r>
        <w:rPr>
          <w:rFonts w:asciiTheme="majorHAnsi" w:eastAsia="Times New Roman" w:hAnsiTheme="majorHAnsi" w:cstheme="majorHAnsi"/>
          <w:sz w:val="24"/>
          <w:szCs w:val="24"/>
          <w:lang w:eastAsia="en-GB"/>
        </w:rPr>
        <w:t>Seriously! Why not write your own historical fiction? Did you know that the Historical Association has a historical fiction competition every year? You can find out more, including how to enter</w:t>
      </w:r>
      <w:r w:rsidR="00F13F14">
        <w:rPr>
          <w:rFonts w:asciiTheme="majorHAnsi" w:eastAsia="Times New Roman" w:hAnsiTheme="majorHAnsi" w:cstheme="majorHAnsi"/>
          <w:sz w:val="24"/>
          <w:szCs w:val="24"/>
          <w:lang w:eastAsia="en-GB"/>
        </w:rPr>
        <w:t xml:space="preserve">, by visiting </w:t>
      </w:r>
      <w:hyperlink r:id="rId29" w:history="1">
        <w:r w:rsidR="00F13F14" w:rsidRPr="00E603B9">
          <w:rPr>
            <w:rStyle w:val="Hyperlink"/>
            <w:rFonts w:asciiTheme="majorHAnsi" w:eastAsia="Times New Roman" w:hAnsiTheme="majorHAnsi" w:cstheme="majorHAnsi"/>
            <w:sz w:val="24"/>
            <w:szCs w:val="24"/>
            <w:lang w:eastAsia="en-GB"/>
          </w:rPr>
          <w:t>www.history.org.uk</w:t>
        </w:r>
      </w:hyperlink>
      <w:r w:rsidR="00F13F14">
        <w:rPr>
          <w:rFonts w:asciiTheme="majorHAnsi" w:eastAsia="Times New Roman" w:hAnsiTheme="majorHAnsi" w:cstheme="majorHAnsi"/>
          <w:sz w:val="24"/>
          <w:szCs w:val="24"/>
          <w:lang w:eastAsia="en-GB"/>
        </w:rPr>
        <w:t xml:space="preserve">. Perhaps it will be just the start and you too will appear in a list like this one day. </w:t>
      </w:r>
    </w:p>
    <w:p w14:paraId="784805C7" w14:textId="3F8628E4" w:rsidR="00F13F14" w:rsidRDefault="005367CF" w:rsidP="005312C0">
      <w:pPr>
        <w:spacing w:after="0" w:line="240" w:lineRule="auto"/>
        <w:rPr>
          <w:rFonts w:asciiTheme="majorHAnsi" w:eastAsia="Times New Roman" w:hAnsiTheme="majorHAnsi" w:cstheme="majorHAnsi"/>
          <w:sz w:val="24"/>
          <w:szCs w:val="24"/>
          <w:lang w:eastAsia="en-GB"/>
        </w:rPr>
      </w:pPr>
      <w:r w:rsidRPr="00F13F14">
        <w:rPr>
          <w:noProof/>
        </w:rPr>
        <w:drawing>
          <wp:anchor distT="0" distB="0" distL="114300" distR="114300" simplePos="0" relativeHeight="251702291" behindDoc="1" locked="0" layoutInCell="1" allowOverlap="1" wp14:anchorId="1688CA95" wp14:editId="439470C3">
            <wp:simplePos x="0" y="0"/>
            <wp:positionH relativeFrom="column">
              <wp:posOffset>2102485</wp:posOffset>
            </wp:positionH>
            <wp:positionV relativeFrom="paragraph">
              <wp:posOffset>189230</wp:posOffset>
            </wp:positionV>
            <wp:extent cx="3418205" cy="1630680"/>
            <wp:effectExtent l="0" t="0" r="0" b="7620"/>
            <wp:wrapTight wrapText="bothSides">
              <wp:wrapPolygon edited="0">
                <wp:start x="0" y="0"/>
                <wp:lineTo x="0" y="21449"/>
                <wp:lineTo x="21427" y="21449"/>
                <wp:lineTo x="21427"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18321"/>
                    <a:stretch/>
                  </pic:blipFill>
                  <pic:spPr bwMode="auto">
                    <a:xfrm>
                      <a:off x="0" y="0"/>
                      <a:ext cx="3418205" cy="1630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rPr>
        <w:drawing>
          <wp:anchor distT="0" distB="0" distL="114300" distR="114300" simplePos="0" relativeHeight="251700243" behindDoc="1" locked="0" layoutInCell="1" allowOverlap="1" wp14:anchorId="0981B77E" wp14:editId="1718F010">
            <wp:simplePos x="0" y="0"/>
            <wp:positionH relativeFrom="column">
              <wp:posOffset>174625</wp:posOffset>
            </wp:positionH>
            <wp:positionV relativeFrom="paragraph">
              <wp:posOffset>352425</wp:posOffset>
            </wp:positionV>
            <wp:extent cx="1572260" cy="1322070"/>
            <wp:effectExtent l="0" t="0" r="8890" b="0"/>
            <wp:wrapTight wrapText="bothSides">
              <wp:wrapPolygon edited="0">
                <wp:start x="0" y="0"/>
                <wp:lineTo x="0" y="21164"/>
                <wp:lineTo x="21460" y="21164"/>
                <wp:lineTo x="2146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2260" cy="1322070"/>
                    </a:xfrm>
                    <a:prstGeom prst="rect">
                      <a:avLst/>
                    </a:prstGeom>
                    <a:noFill/>
                  </pic:spPr>
                </pic:pic>
              </a:graphicData>
            </a:graphic>
            <wp14:sizeRelH relativeFrom="margin">
              <wp14:pctWidth>0</wp14:pctWidth>
            </wp14:sizeRelH>
            <wp14:sizeRelV relativeFrom="margin">
              <wp14:pctHeight>0</wp14:pctHeight>
            </wp14:sizeRelV>
          </wp:anchor>
        </w:drawing>
      </w:r>
    </w:p>
    <w:p w14:paraId="50AEC120" w14:textId="33AC568F" w:rsidR="00862A8C" w:rsidRDefault="00456D89" w:rsidP="00862A8C">
      <w:pPr>
        <w:pStyle w:val="NormalWeb"/>
        <w:shd w:val="clear" w:color="auto" w:fill="FFFFFF"/>
        <w:spacing w:before="0" w:beforeAutospacing="0" w:after="0" w:afterAutospacing="0"/>
        <w:rPr>
          <w:rFonts w:ascii="Calibri" w:hAnsi="Calibri" w:cs="Calibri"/>
          <w:b/>
          <w:bCs/>
          <w:color w:val="000000"/>
          <w:shd w:val="clear" w:color="auto" w:fill="FFFFFF"/>
        </w:rPr>
      </w:pPr>
      <w:r>
        <w:rPr>
          <w:rFonts w:ascii="Calibri" w:hAnsi="Calibri" w:cs="Calibri"/>
          <w:color w:val="000000"/>
        </w:rPr>
        <w:t>  </w:t>
      </w:r>
    </w:p>
    <w:sectPr w:rsidR="00862A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FCD"/>
    <w:rsid w:val="0000626A"/>
    <w:rsid w:val="000065F8"/>
    <w:rsid w:val="00010B6D"/>
    <w:rsid w:val="00027125"/>
    <w:rsid w:val="00043FEB"/>
    <w:rsid w:val="00045B53"/>
    <w:rsid w:val="000475B5"/>
    <w:rsid w:val="0005305D"/>
    <w:rsid w:val="0006587D"/>
    <w:rsid w:val="00067A06"/>
    <w:rsid w:val="0008492A"/>
    <w:rsid w:val="00090686"/>
    <w:rsid w:val="00091502"/>
    <w:rsid w:val="000B7669"/>
    <w:rsid w:val="000C4799"/>
    <w:rsid w:val="000D078C"/>
    <w:rsid w:val="000D0A24"/>
    <w:rsid w:val="000D1CAB"/>
    <w:rsid w:val="000D1E5D"/>
    <w:rsid w:val="000D58FD"/>
    <w:rsid w:val="000D616A"/>
    <w:rsid w:val="000F28BE"/>
    <w:rsid w:val="000F38EA"/>
    <w:rsid w:val="000F3E5D"/>
    <w:rsid w:val="0010245E"/>
    <w:rsid w:val="001037D8"/>
    <w:rsid w:val="00106030"/>
    <w:rsid w:val="00113FFC"/>
    <w:rsid w:val="00142CD0"/>
    <w:rsid w:val="00144692"/>
    <w:rsid w:val="00146D40"/>
    <w:rsid w:val="001502AA"/>
    <w:rsid w:val="00153127"/>
    <w:rsid w:val="001576FA"/>
    <w:rsid w:val="001625D9"/>
    <w:rsid w:val="00166183"/>
    <w:rsid w:val="00173626"/>
    <w:rsid w:val="00177B23"/>
    <w:rsid w:val="00182B32"/>
    <w:rsid w:val="00183BA5"/>
    <w:rsid w:val="00184397"/>
    <w:rsid w:val="001846A4"/>
    <w:rsid w:val="0019102D"/>
    <w:rsid w:val="00192A0B"/>
    <w:rsid w:val="001B0855"/>
    <w:rsid w:val="001B27F5"/>
    <w:rsid w:val="001C3037"/>
    <w:rsid w:val="001C3FB1"/>
    <w:rsid w:val="001D2FF5"/>
    <w:rsid w:val="001D5507"/>
    <w:rsid w:val="001E267C"/>
    <w:rsid w:val="001E6138"/>
    <w:rsid w:val="001F35AF"/>
    <w:rsid w:val="001F55BC"/>
    <w:rsid w:val="00202779"/>
    <w:rsid w:val="00221D93"/>
    <w:rsid w:val="00225E0F"/>
    <w:rsid w:val="00231A50"/>
    <w:rsid w:val="0023548A"/>
    <w:rsid w:val="00242F82"/>
    <w:rsid w:val="00246867"/>
    <w:rsid w:val="0025339F"/>
    <w:rsid w:val="00260F3E"/>
    <w:rsid w:val="00266453"/>
    <w:rsid w:val="002707AB"/>
    <w:rsid w:val="002726BD"/>
    <w:rsid w:val="0027340E"/>
    <w:rsid w:val="00273DFF"/>
    <w:rsid w:val="00273FDE"/>
    <w:rsid w:val="0028201B"/>
    <w:rsid w:val="002A74C0"/>
    <w:rsid w:val="002B5F82"/>
    <w:rsid w:val="002C523D"/>
    <w:rsid w:val="002C65EF"/>
    <w:rsid w:val="002D53B9"/>
    <w:rsid w:val="002E5102"/>
    <w:rsid w:val="002E56B1"/>
    <w:rsid w:val="002F7D3C"/>
    <w:rsid w:val="0030101F"/>
    <w:rsid w:val="003018AC"/>
    <w:rsid w:val="00316EB5"/>
    <w:rsid w:val="00331A4B"/>
    <w:rsid w:val="00332CFD"/>
    <w:rsid w:val="00337350"/>
    <w:rsid w:val="00362C7B"/>
    <w:rsid w:val="00362DA4"/>
    <w:rsid w:val="003638E6"/>
    <w:rsid w:val="00364539"/>
    <w:rsid w:val="00366D1D"/>
    <w:rsid w:val="0037454B"/>
    <w:rsid w:val="003762BE"/>
    <w:rsid w:val="00376E72"/>
    <w:rsid w:val="003773CC"/>
    <w:rsid w:val="00391933"/>
    <w:rsid w:val="00393B14"/>
    <w:rsid w:val="003B1B20"/>
    <w:rsid w:val="003B49DA"/>
    <w:rsid w:val="003B5F51"/>
    <w:rsid w:val="003B6676"/>
    <w:rsid w:val="003C28C4"/>
    <w:rsid w:val="003D40F3"/>
    <w:rsid w:val="003D7879"/>
    <w:rsid w:val="003E1F69"/>
    <w:rsid w:val="00401DAF"/>
    <w:rsid w:val="00403775"/>
    <w:rsid w:val="00403C6F"/>
    <w:rsid w:val="00405655"/>
    <w:rsid w:val="004075C8"/>
    <w:rsid w:val="004130FA"/>
    <w:rsid w:val="00415412"/>
    <w:rsid w:val="00421916"/>
    <w:rsid w:val="0042490B"/>
    <w:rsid w:val="004260F2"/>
    <w:rsid w:val="00427621"/>
    <w:rsid w:val="00436018"/>
    <w:rsid w:val="004417EA"/>
    <w:rsid w:val="00443166"/>
    <w:rsid w:val="00444DC2"/>
    <w:rsid w:val="00453715"/>
    <w:rsid w:val="004547D0"/>
    <w:rsid w:val="00456D89"/>
    <w:rsid w:val="0046111A"/>
    <w:rsid w:val="00466560"/>
    <w:rsid w:val="00466593"/>
    <w:rsid w:val="0046666D"/>
    <w:rsid w:val="00475330"/>
    <w:rsid w:val="004769E3"/>
    <w:rsid w:val="00477C3A"/>
    <w:rsid w:val="004843B3"/>
    <w:rsid w:val="00491A29"/>
    <w:rsid w:val="00491AB9"/>
    <w:rsid w:val="004B055E"/>
    <w:rsid w:val="004B1C2F"/>
    <w:rsid w:val="004B7CF7"/>
    <w:rsid w:val="004C2B5D"/>
    <w:rsid w:val="004D5DA7"/>
    <w:rsid w:val="004F7187"/>
    <w:rsid w:val="00505CA2"/>
    <w:rsid w:val="00510DE9"/>
    <w:rsid w:val="00514563"/>
    <w:rsid w:val="00520936"/>
    <w:rsid w:val="00522E19"/>
    <w:rsid w:val="005268BB"/>
    <w:rsid w:val="005312C0"/>
    <w:rsid w:val="005321AB"/>
    <w:rsid w:val="00534DB1"/>
    <w:rsid w:val="005367CF"/>
    <w:rsid w:val="005433F8"/>
    <w:rsid w:val="005445F7"/>
    <w:rsid w:val="00560396"/>
    <w:rsid w:val="00562192"/>
    <w:rsid w:val="00563AB8"/>
    <w:rsid w:val="00566B93"/>
    <w:rsid w:val="00567064"/>
    <w:rsid w:val="00576DA1"/>
    <w:rsid w:val="005847F9"/>
    <w:rsid w:val="00585344"/>
    <w:rsid w:val="00591BA8"/>
    <w:rsid w:val="005A5816"/>
    <w:rsid w:val="005B308D"/>
    <w:rsid w:val="005B517D"/>
    <w:rsid w:val="005C27A2"/>
    <w:rsid w:val="005F0143"/>
    <w:rsid w:val="005F0BFA"/>
    <w:rsid w:val="005F6D3C"/>
    <w:rsid w:val="006011F1"/>
    <w:rsid w:val="00614004"/>
    <w:rsid w:val="0061752B"/>
    <w:rsid w:val="006339F8"/>
    <w:rsid w:val="006355CD"/>
    <w:rsid w:val="0063689C"/>
    <w:rsid w:val="006432B5"/>
    <w:rsid w:val="00645272"/>
    <w:rsid w:val="0064618D"/>
    <w:rsid w:val="0064634F"/>
    <w:rsid w:val="00652DEE"/>
    <w:rsid w:val="006662DE"/>
    <w:rsid w:val="0067276A"/>
    <w:rsid w:val="00695271"/>
    <w:rsid w:val="006A7FCD"/>
    <w:rsid w:val="006B6FB0"/>
    <w:rsid w:val="006C2040"/>
    <w:rsid w:val="006C4911"/>
    <w:rsid w:val="006D219B"/>
    <w:rsid w:val="006E287D"/>
    <w:rsid w:val="006E382D"/>
    <w:rsid w:val="006F1198"/>
    <w:rsid w:val="007033A1"/>
    <w:rsid w:val="00703946"/>
    <w:rsid w:val="00705285"/>
    <w:rsid w:val="007054B2"/>
    <w:rsid w:val="007153E1"/>
    <w:rsid w:val="00722FB9"/>
    <w:rsid w:val="00731D67"/>
    <w:rsid w:val="00732BDC"/>
    <w:rsid w:val="00737C21"/>
    <w:rsid w:val="00747F13"/>
    <w:rsid w:val="00754D50"/>
    <w:rsid w:val="007649FC"/>
    <w:rsid w:val="00780714"/>
    <w:rsid w:val="00782969"/>
    <w:rsid w:val="007841CE"/>
    <w:rsid w:val="00786280"/>
    <w:rsid w:val="00790037"/>
    <w:rsid w:val="007968BB"/>
    <w:rsid w:val="007B2155"/>
    <w:rsid w:val="007B2BF0"/>
    <w:rsid w:val="007B7CD7"/>
    <w:rsid w:val="007C172B"/>
    <w:rsid w:val="007D2548"/>
    <w:rsid w:val="007E0F01"/>
    <w:rsid w:val="007E377D"/>
    <w:rsid w:val="007E37AE"/>
    <w:rsid w:val="007F3EB8"/>
    <w:rsid w:val="008028EE"/>
    <w:rsid w:val="008032CF"/>
    <w:rsid w:val="008120C7"/>
    <w:rsid w:val="0081478B"/>
    <w:rsid w:val="0081657B"/>
    <w:rsid w:val="00816AAC"/>
    <w:rsid w:val="00816D0A"/>
    <w:rsid w:val="008212C4"/>
    <w:rsid w:val="008251E2"/>
    <w:rsid w:val="008359CD"/>
    <w:rsid w:val="0083601D"/>
    <w:rsid w:val="00837D40"/>
    <w:rsid w:val="0084457C"/>
    <w:rsid w:val="00844D55"/>
    <w:rsid w:val="00846E90"/>
    <w:rsid w:val="00850208"/>
    <w:rsid w:val="00852C9D"/>
    <w:rsid w:val="00862A8C"/>
    <w:rsid w:val="00872524"/>
    <w:rsid w:val="008758DF"/>
    <w:rsid w:val="00887509"/>
    <w:rsid w:val="008C0182"/>
    <w:rsid w:val="008C6147"/>
    <w:rsid w:val="008C6880"/>
    <w:rsid w:val="008C6F69"/>
    <w:rsid w:val="008C7DE0"/>
    <w:rsid w:val="008D0224"/>
    <w:rsid w:val="008D1786"/>
    <w:rsid w:val="008E23FB"/>
    <w:rsid w:val="008F2735"/>
    <w:rsid w:val="008F460E"/>
    <w:rsid w:val="008F71DE"/>
    <w:rsid w:val="0093000B"/>
    <w:rsid w:val="00935892"/>
    <w:rsid w:val="0093730F"/>
    <w:rsid w:val="0095372D"/>
    <w:rsid w:val="00954947"/>
    <w:rsid w:val="009554B2"/>
    <w:rsid w:val="00955537"/>
    <w:rsid w:val="00957B6F"/>
    <w:rsid w:val="00962BC7"/>
    <w:rsid w:val="0096693F"/>
    <w:rsid w:val="009733DF"/>
    <w:rsid w:val="00981248"/>
    <w:rsid w:val="009859E8"/>
    <w:rsid w:val="00993EA5"/>
    <w:rsid w:val="00994412"/>
    <w:rsid w:val="00995CB6"/>
    <w:rsid w:val="00997DA1"/>
    <w:rsid w:val="009A08E5"/>
    <w:rsid w:val="009C31FE"/>
    <w:rsid w:val="009D4A7A"/>
    <w:rsid w:val="009D7B27"/>
    <w:rsid w:val="009F1E5C"/>
    <w:rsid w:val="009F3575"/>
    <w:rsid w:val="00A07D2A"/>
    <w:rsid w:val="00A12F0A"/>
    <w:rsid w:val="00A22539"/>
    <w:rsid w:val="00A25211"/>
    <w:rsid w:val="00A272AC"/>
    <w:rsid w:val="00A33AFE"/>
    <w:rsid w:val="00A33D50"/>
    <w:rsid w:val="00A33DDA"/>
    <w:rsid w:val="00A34F82"/>
    <w:rsid w:val="00A4124B"/>
    <w:rsid w:val="00A518FE"/>
    <w:rsid w:val="00A67616"/>
    <w:rsid w:val="00A74304"/>
    <w:rsid w:val="00A74B41"/>
    <w:rsid w:val="00A81460"/>
    <w:rsid w:val="00A85062"/>
    <w:rsid w:val="00AB0B30"/>
    <w:rsid w:val="00AB4303"/>
    <w:rsid w:val="00AB76F7"/>
    <w:rsid w:val="00AC22C4"/>
    <w:rsid w:val="00AC46B4"/>
    <w:rsid w:val="00AC7A00"/>
    <w:rsid w:val="00AD123D"/>
    <w:rsid w:val="00AD66B1"/>
    <w:rsid w:val="00AE4534"/>
    <w:rsid w:val="00AE7B02"/>
    <w:rsid w:val="00B026C8"/>
    <w:rsid w:val="00B11B7B"/>
    <w:rsid w:val="00B20EE1"/>
    <w:rsid w:val="00B3336A"/>
    <w:rsid w:val="00B351E8"/>
    <w:rsid w:val="00B36D6A"/>
    <w:rsid w:val="00B37F49"/>
    <w:rsid w:val="00B4501A"/>
    <w:rsid w:val="00B5002E"/>
    <w:rsid w:val="00B51CFF"/>
    <w:rsid w:val="00B57961"/>
    <w:rsid w:val="00B67DFD"/>
    <w:rsid w:val="00B710DD"/>
    <w:rsid w:val="00B7746F"/>
    <w:rsid w:val="00B83D6C"/>
    <w:rsid w:val="00B85FA4"/>
    <w:rsid w:val="00B90AA0"/>
    <w:rsid w:val="00BB146F"/>
    <w:rsid w:val="00BC2DA0"/>
    <w:rsid w:val="00BD6017"/>
    <w:rsid w:val="00BE65D8"/>
    <w:rsid w:val="00BE70A9"/>
    <w:rsid w:val="00BF36AF"/>
    <w:rsid w:val="00C106CD"/>
    <w:rsid w:val="00C22DA3"/>
    <w:rsid w:val="00C2305C"/>
    <w:rsid w:val="00C44AD4"/>
    <w:rsid w:val="00C56891"/>
    <w:rsid w:val="00C57B73"/>
    <w:rsid w:val="00C70864"/>
    <w:rsid w:val="00C80EE0"/>
    <w:rsid w:val="00C8274F"/>
    <w:rsid w:val="00C954F7"/>
    <w:rsid w:val="00CC3852"/>
    <w:rsid w:val="00CD2719"/>
    <w:rsid w:val="00CD4ED4"/>
    <w:rsid w:val="00CD577D"/>
    <w:rsid w:val="00CD78DE"/>
    <w:rsid w:val="00CE4077"/>
    <w:rsid w:val="00CF3F11"/>
    <w:rsid w:val="00CF49F5"/>
    <w:rsid w:val="00CF64DD"/>
    <w:rsid w:val="00D00328"/>
    <w:rsid w:val="00D048BC"/>
    <w:rsid w:val="00D24B92"/>
    <w:rsid w:val="00D266AD"/>
    <w:rsid w:val="00D40BF9"/>
    <w:rsid w:val="00D50FD5"/>
    <w:rsid w:val="00D53BE1"/>
    <w:rsid w:val="00D77627"/>
    <w:rsid w:val="00D81E33"/>
    <w:rsid w:val="00D85FC6"/>
    <w:rsid w:val="00D86987"/>
    <w:rsid w:val="00DB0F04"/>
    <w:rsid w:val="00DC53E9"/>
    <w:rsid w:val="00DD4722"/>
    <w:rsid w:val="00DD6B95"/>
    <w:rsid w:val="00DF23F5"/>
    <w:rsid w:val="00E1072B"/>
    <w:rsid w:val="00E25B57"/>
    <w:rsid w:val="00E2662D"/>
    <w:rsid w:val="00E3320F"/>
    <w:rsid w:val="00E377FC"/>
    <w:rsid w:val="00E4050D"/>
    <w:rsid w:val="00E40E55"/>
    <w:rsid w:val="00E42CD9"/>
    <w:rsid w:val="00E43E10"/>
    <w:rsid w:val="00E459FD"/>
    <w:rsid w:val="00E47D95"/>
    <w:rsid w:val="00E5495B"/>
    <w:rsid w:val="00E57D11"/>
    <w:rsid w:val="00E650CC"/>
    <w:rsid w:val="00E6560F"/>
    <w:rsid w:val="00E667BE"/>
    <w:rsid w:val="00E72646"/>
    <w:rsid w:val="00E80334"/>
    <w:rsid w:val="00E829FB"/>
    <w:rsid w:val="00EA698E"/>
    <w:rsid w:val="00EB077B"/>
    <w:rsid w:val="00EC0EE9"/>
    <w:rsid w:val="00EC27ED"/>
    <w:rsid w:val="00EC42CD"/>
    <w:rsid w:val="00ED0DEE"/>
    <w:rsid w:val="00ED19D5"/>
    <w:rsid w:val="00ED1B4E"/>
    <w:rsid w:val="00ED2DC2"/>
    <w:rsid w:val="00EE77E6"/>
    <w:rsid w:val="00EF2065"/>
    <w:rsid w:val="00EF2EE1"/>
    <w:rsid w:val="00F13F14"/>
    <w:rsid w:val="00F15ADA"/>
    <w:rsid w:val="00F32921"/>
    <w:rsid w:val="00F330B4"/>
    <w:rsid w:val="00F33E6F"/>
    <w:rsid w:val="00F43ABD"/>
    <w:rsid w:val="00F50A9E"/>
    <w:rsid w:val="00F53071"/>
    <w:rsid w:val="00F60E77"/>
    <w:rsid w:val="00F65050"/>
    <w:rsid w:val="00F72A25"/>
    <w:rsid w:val="00F72ED4"/>
    <w:rsid w:val="00F9744A"/>
    <w:rsid w:val="00FA04BF"/>
    <w:rsid w:val="00FA7342"/>
    <w:rsid w:val="00FC13C7"/>
    <w:rsid w:val="00FC6251"/>
    <w:rsid w:val="00FD0CFE"/>
    <w:rsid w:val="00FD15AF"/>
    <w:rsid w:val="00FE56D2"/>
    <w:rsid w:val="00FE753B"/>
    <w:rsid w:val="00FF6DCD"/>
    <w:rsid w:val="00FF7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D8BF5"/>
  <w15:chartTrackingRefBased/>
  <w15:docId w15:val="{A178E765-1F0E-419E-B34E-CBC8BE8D2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FCD"/>
    <w:rPr>
      <w:color w:val="0563C1" w:themeColor="hyperlink"/>
      <w:u w:val="single"/>
    </w:rPr>
  </w:style>
  <w:style w:type="character" w:styleId="UnresolvedMention">
    <w:name w:val="Unresolved Mention"/>
    <w:basedOn w:val="DefaultParagraphFont"/>
    <w:uiPriority w:val="99"/>
    <w:semiHidden/>
    <w:unhideWhenUsed/>
    <w:rsid w:val="006A7FCD"/>
    <w:rPr>
      <w:color w:val="605E5C"/>
      <w:shd w:val="clear" w:color="auto" w:fill="E1DFDD"/>
    </w:rPr>
  </w:style>
  <w:style w:type="paragraph" w:styleId="NoSpacing">
    <w:name w:val="No Spacing"/>
    <w:uiPriority w:val="1"/>
    <w:qFormat/>
    <w:rsid w:val="00C80EE0"/>
    <w:pPr>
      <w:spacing w:after="0" w:line="240" w:lineRule="auto"/>
    </w:pPr>
  </w:style>
  <w:style w:type="paragraph" w:styleId="NormalWeb">
    <w:name w:val="Normal (Web)"/>
    <w:basedOn w:val="Normal"/>
    <w:uiPriority w:val="99"/>
    <w:unhideWhenUsed/>
    <w:rsid w:val="00456D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56D89"/>
    <w:rPr>
      <w:i/>
      <w:iCs/>
    </w:rPr>
  </w:style>
  <w:style w:type="paragraph" w:styleId="BalloonText">
    <w:name w:val="Balloon Text"/>
    <w:basedOn w:val="Normal"/>
    <w:link w:val="BalloonTextChar"/>
    <w:uiPriority w:val="99"/>
    <w:semiHidden/>
    <w:unhideWhenUsed/>
    <w:rsid w:val="004037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7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5525">
      <w:bodyDiv w:val="1"/>
      <w:marLeft w:val="0"/>
      <w:marRight w:val="0"/>
      <w:marTop w:val="0"/>
      <w:marBottom w:val="0"/>
      <w:divBdr>
        <w:top w:val="none" w:sz="0" w:space="0" w:color="auto"/>
        <w:left w:val="none" w:sz="0" w:space="0" w:color="auto"/>
        <w:bottom w:val="none" w:sz="0" w:space="0" w:color="auto"/>
        <w:right w:val="none" w:sz="0" w:space="0" w:color="auto"/>
      </w:divBdr>
    </w:div>
    <w:div w:id="1191724858">
      <w:bodyDiv w:val="1"/>
      <w:marLeft w:val="0"/>
      <w:marRight w:val="0"/>
      <w:marTop w:val="0"/>
      <w:marBottom w:val="0"/>
      <w:divBdr>
        <w:top w:val="none" w:sz="0" w:space="0" w:color="auto"/>
        <w:left w:val="none" w:sz="0" w:space="0" w:color="auto"/>
        <w:bottom w:val="none" w:sz="0" w:space="0" w:color="auto"/>
        <w:right w:val="none" w:sz="0" w:space="0" w:color="auto"/>
      </w:divBdr>
    </w:div>
    <w:div w:id="1710377747">
      <w:bodyDiv w:val="1"/>
      <w:marLeft w:val="0"/>
      <w:marRight w:val="0"/>
      <w:marTop w:val="0"/>
      <w:marBottom w:val="0"/>
      <w:divBdr>
        <w:top w:val="none" w:sz="0" w:space="0" w:color="auto"/>
        <w:left w:val="none" w:sz="0" w:space="0" w:color="auto"/>
        <w:bottom w:val="none" w:sz="0" w:space="0" w:color="auto"/>
        <w:right w:val="none" w:sz="0" w:space="0" w:color="auto"/>
      </w:divBdr>
    </w:div>
    <w:div w:id="212233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programmes/b08vkm52" TargetMode="External"/><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png"/><Relationship Id="rId7" Type="http://schemas.openxmlformats.org/officeDocument/2006/relationships/image" Target="media/image4.jpeg"/><Relationship Id="rId12" Type="http://schemas.openxmlformats.org/officeDocument/2006/relationships/hyperlink" Target="https://www.theguardian.com/books/2015/oct/15/jane-smiley-niall-ferguson-history-versus-historical-fiction"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history.org.uk"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s://www.bbc.co.uk/programmes/b08vkm52" TargetMode="External"/><Relationship Id="rId23" Type="http://schemas.openxmlformats.org/officeDocument/2006/relationships/image" Target="media/image16.png"/><Relationship Id="rId28" Type="http://schemas.openxmlformats.org/officeDocument/2006/relationships/hyperlink" Target="mailto:enquiries@history.org.uk" TargetMode="External"/><Relationship Id="rId10" Type="http://schemas.openxmlformats.org/officeDocument/2006/relationships/image" Target="media/image7.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theguardian.com/books/2015/oct/15/jane-smiley-niall-ferguson-history-versus-historical-fiction" TargetMode="External"/><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1.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20</Pages>
  <Words>4538</Words>
  <Characters>25872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Snelson</dc:creator>
  <cp:keywords/>
  <dc:description/>
  <cp:lastModifiedBy>Harvey Edser</cp:lastModifiedBy>
  <cp:revision>6</cp:revision>
  <cp:lastPrinted>2019-03-09T17:30:00Z</cp:lastPrinted>
  <dcterms:created xsi:type="dcterms:W3CDTF">2019-03-09T17:51:00Z</dcterms:created>
  <dcterms:modified xsi:type="dcterms:W3CDTF">2023-01-17T10:29:00Z</dcterms:modified>
</cp:coreProperties>
</file>