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70F" w:rsidRDefault="008E670F" w:rsidP="008E670F">
      <w:pPr>
        <w:pStyle w:val="Heading2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Resource sheet 2.2A </w:t>
      </w:r>
    </w:p>
    <w:p w:rsidR="008E670F" w:rsidRDefault="008E670F" w:rsidP="008E670F">
      <w:pPr>
        <w:rPr>
          <w:rFonts w:ascii="Arial" w:eastAsiaTheme="majorEastAsia" w:hAnsi="Arial" w:cs="Arial"/>
          <w:b/>
          <w:bCs/>
          <w:color w:val="000000" w:themeColor="text1"/>
          <w:sz w:val="36"/>
          <w:szCs w:val="36"/>
        </w:rPr>
      </w:pPr>
      <w:r>
        <w:rPr>
          <w:rStyle w:val="Heading1Char"/>
          <w:rFonts w:ascii="Arial" w:hAnsi="Arial" w:cs="Arial"/>
          <w:b/>
          <w:bCs/>
          <w:color w:val="000000" w:themeColor="text1"/>
          <w:sz w:val="36"/>
          <w:szCs w:val="36"/>
        </w:rPr>
        <w:t xml:space="preserve">Korean War photo pack </w:t>
      </w:r>
    </w:p>
    <w:p w:rsidR="008E670F" w:rsidRDefault="008E670F" w:rsidP="008E670F">
      <w:pPr>
        <w:rPr>
          <w:rFonts w:ascii="Arial" w:hAnsi="Arial" w:cs="Arial"/>
          <w:b/>
          <w:color w:val="365F91" w:themeColor="accent1" w:themeShade="BF"/>
          <w:sz w:val="24"/>
          <w:szCs w:val="24"/>
          <w:lang w:val="en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  <w:lang w:val="en"/>
        </w:rPr>
        <w:t xml:space="preserve">Source A </w:t>
      </w:r>
    </w:p>
    <w:p w:rsidR="008E670F" w:rsidRDefault="008E670F" w:rsidP="008E670F">
      <w:pPr>
        <w:rPr>
          <w:rFonts w:ascii="Arial" w:hAnsi="Arial" w:cs="Arial"/>
          <w:color w:val="333333"/>
          <w:lang w:val="en"/>
        </w:rPr>
      </w:pPr>
      <w:r>
        <w:rPr>
          <w:rFonts w:ascii="Arial" w:hAnsi="Arial" w:cs="Arial"/>
          <w:color w:val="333333"/>
          <w:lang w:val="en"/>
        </w:rPr>
        <w:t>Private Frank Holden of the 1st Battalion, The King’s (Liverpool) Regiment, cleaning his Browning machine gun in Korea.</w:t>
      </w:r>
    </w:p>
    <w:p w:rsidR="008E670F" w:rsidRDefault="008E670F" w:rsidP="008E670F">
      <w:pPr>
        <w:rPr>
          <w:rStyle w:val="Heading2Char"/>
          <w:rFonts w:ascii="Arial" w:hAnsi="Arial" w:cs="Arial"/>
        </w:rPr>
      </w:pPr>
    </w:p>
    <w:p w:rsidR="008E670F" w:rsidRDefault="008E670F" w:rsidP="008E670F">
      <w:pPr>
        <w:rPr>
          <w:b/>
        </w:rPr>
      </w:pPr>
      <w:r>
        <w:rPr>
          <w:rFonts w:ascii="Arial" w:hAnsi="Arial" w:cs="Arial"/>
          <w:b/>
          <w:noProof/>
          <w:color w:val="333333"/>
          <w:lang w:eastAsia="en-GB"/>
        </w:rPr>
        <w:drawing>
          <wp:inline distT="0" distB="0" distL="0" distR="0">
            <wp:extent cx="5581650" cy="5562600"/>
            <wp:effectExtent l="0" t="0" r="0" b="0"/>
            <wp:docPr id="10" name="Picture 10" descr="Private Frank Holden of the 1st Battalion, The King's (Liverpool) Regiment, cleaning his .30 cal Browning machine gun in a trench on a freezing winter's day in Kor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ivate Frank Holden of the 1st Battalion, The King's (Liverpool) Regiment, cleaning his .30 cal Browning machine gun in a trench on a freezing winter's day in Kore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F" w:rsidRDefault="008E670F" w:rsidP="008E670F">
      <w:pPr>
        <w:rPr>
          <w:rFonts w:ascii="Arial" w:hAnsi="Arial" w:cs="Arial"/>
        </w:rPr>
      </w:pPr>
    </w:p>
    <w:p w:rsidR="008E670F" w:rsidRDefault="00A42B0E" w:rsidP="008E670F">
      <w:pPr>
        <w:rPr>
          <w:rStyle w:val="Hyperlink"/>
          <w:rFonts w:ascii="Arial" w:hAnsi="Arial" w:cs="Arial"/>
        </w:rPr>
      </w:pPr>
      <w:hyperlink r:id="rId7" w:history="1">
        <w:r w:rsidR="008E670F">
          <w:rPr>
            <w:rStyle w:val="Hyperlink"/>
            <w:rFonts w:ascii="Arial" w:hAnsi="Arial" w:cs="Arial"/>
          </w:rPr>
          <w:t>www.iwm.org.uk/collections/item/object/205190661</w:t>
        </w:r>
      </w:hyperlink>
    </w:p>
    <w:p w:rsidR="00E132E4" w:rsidRDefault="00E132E4" w:rsidP="008E670F">
      <w:pPr>
        <w:rPr>
          <w:rFonts w:ascii="Arial" w:hAnsi="Arial" w:cs="Arial"/>
        </w:rPr>
      </w:pPr>
      <w:r w:rsidRPr="00E132E4">
        <w:rPr>
          <w:rFonts w:ascii="Arial" w:hAnsi="Arial" w:cs="Arial"/>
        </w:rPr>
        <w:t>© IWM BF 10896</w:t>
      </w:r>
    </w:p>
    <w:p w:rsidR="008E670F" w:rsidRDefault="008E670F" w:rsidP="008E670F">
      <w:pPr>
        <w:rPr>
          <w:rFonts w:ascii="Arial" w:hAnsi="Arial" w:cs="Arial"/>
          <w:color w:val="333333"/>
          <w:lang w:val="en"/>
        </w:rPr>
      </w:pPr>
      <w:r>
        <w:rPr>
          <w:rFonts w:ascii="Arial" w:hAnsi="Arial" w:cs="Arial"/>
          <w:color w:val="333333"/>
          <w:lang w:val="en"/>
        </w:rPr>
        <w:br w:type="page"/>
      </w:r>
    </w:p>
    <w:p w:rsidR="008E670F" w:rsidRDefault="008E670F" w:rsidP="008E670F">
      <w:pPr>
        <w:rPr>
          <w:rFonts w:ascii="Arial" w:hAnsi="Arial" w:cs="Arial"/>
          <w:b/>
          <w:color w:val="365F91" w:themeColor="accent1" w:themeShade="BF"/>
          <w:sz w:val="24"/>
          <w:szCs w:val="24"/>
          <w:lang w:val="en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  <w:lang w:val="en"/>
        </w:rPr>
        <w:lastRenderedPageBreak/>
        <w:t>Source B</w:t>
      </w:r>
    </w:p>
    <w:p w:rsidR="008E670F" w:rsidRDefault="008E670F" w:rsidP="008E670F">
      <w:pPr>
        <w:rPr>
          <w:rFonts w:ascii="Arial" w:hAnsi="Arial" w:cs="Arial"/>
          <w:color w:val="333333"/>
          <w:lang w:val="en"/>
        </w:rPr>
      </w:pPr>
      <w:r>
        <w:rPr>
          <w:rFonts w:ascii="Arial" w:hAnsi="Arial" w:cs="Arial"/>
          <w:color w:val="333333"/>
          <w:lang w:val="en"/>
        </w:rPr>
        <w:t>Men of the 1st Battalion, The Royal Ulster Rifles in ‘Happy Valley’, north of Seoul, just before the Chinese attack of 2 January 1951.</w:t>
      </w:r>
    </w:p>
    <w:p w:rsidR="008E670F" w:rsidRDefault="008E670F" w:rsidP="008E670F">
      <w:pPr>
        <w:spacing w:after="0" w:line="240" w:lineRule="auto"/>
        <w:rPr>
          <w:rFonts w:ascii="Arial" w:eastAsia="Times New Roman" w:hAnsi="Arial" w:cs="Arial"/>
          <w:color w:val="333333"/>
          <w:lang w:val="en" w:eastAsia="en-GB"/>
        </w:rPr>
      </w:pPr>
    </w:p>
    <w:p w:rsidR="008E670F" w:rsidRDefault="008E670F" w:rsidP="008E670F">
      <w:pPr>
        <w:rPr>
          <w:rFonts w:ascii="Arial" w:hAnsi="Arial" w:cs="Arial"/>
        </w:rPr>
      </w:pPr>
      <w:r>
        <w:rPr>
          <w:rFonts w:ascii="Arial" w:hAnsi="Arial" w:cs="Arial"/>
          <w:noProof/>
          <w:color w:val="333333"/>
          <w:lang w:eastAsia="en-GB"/>
        </w:rPr>
        <w:drawing>
          <wp:inline distT="0" distB="0" distL="0" distR="0">
            <wp:extent cx="6505575" cy="5200650"/>
            <wp:effectExtent l="0" t="0" r="9525" b="0"/>
            <wp:docPr id="9" name="Picture 9" descr="Men of the 1st Battalion, The Royal Ulster Rifles dig trenches in &quot;Happy Valley&quot;, north of Seoul, just before the Chinese attack of 2 January 195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n of the 1st Battalion, The Royal Ulster Rifles dig trenches in &quot;Happy Valley&quot;, north of Seoul, just before the Chinese attack of 2 January 1951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F" w:rsidRDefault="008E670F" w:rsidP="008E670F">
      <w:pPr>
        <w:rPr>
          <w:rFonts w:ascii="Arial" w:hAnsi="Arial" w:cs="Arial"/>
        </w:rPr>
      </w:pPr>
    </w:p>
    <w:p w:rsidR="008E670F" w:rsidRDefault="00A42B0E" w:rsidP="008E670F">
      <w:pPr>
        <w:rPr>
          <w:rFonts w:ascii="Arial" w:hAnsi="Arial" w:cs="Arial"/>
        </w:rPr>
      </w:pPr>
      <w:hyperlink r:id="rId9" w:history="1">
        <w:r w:rsidR="008E670F">
          <w:rPr>
            <w:rStyle w:val="Hyperlink"/>
            <w:rFonts w:ascii="Arial" w:hAnsi="Arial" w:cs="Arial"/>
          </w:rPr>
          <w:t>www.iwm.org.uk/collections/item/object/205190848</w:t>
        </w:r>
      </w:hyperlink>
    </w:p>
    <w:p w:rsidR="008E670F" w:rsidRDefault="00E132E4" w:rsidP="008E670F">
      <w:pPr>
        <w:rPr>
          <w:rFonts w:ascii="Arial" w:hAnsi="Arial" w:cs="Arial"/>
        </w:rPr>
      </w:pPr>
      <w:r w:rsidRPr="00E132E4">
        <w:rPr>
          <w:rFonts w:ascii="Arial" w:hAnsi="Arial" w:cs="Arial"/>
        </w:rPr>
        <w:t xml:space="preserve">© IWM BF 223 </w:t>
      </w:r>
      <w:r w:rsidR="008E670F">
        <w:rPr>
          <w:rFonts w:ascii="Arial" w:hAnsi="Arial" w:cs="Arial"/>
        </w:rPr>
        <w:br w:type="page"/>
      </w:r>
    </w:p>
    <w:p w:rsidR="008E670F" w:rsidRDefault="008E670F" w:rsidP="008E670F">
      <w:pPr>
        <w:rPr>
          <w:rFonts w:ascii="Arial" w:hAnsi="Arial" w:cs="Arial"/>
          <w:b/>
          <w:color w:val="365F91" w:themeColor="accent1" w:themeShade="BF"/>
          <w:sz w:val="24"/>
          <w:szCs w:val="24"/>
          <w:lang w:val="en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  <w:lang w:val="en"/>
        </w:rPr>
        <w:lastRenderedPageBreak/>
        <w:t>Source C</w:t>
      </w:r>
    </w:p>
    <w:p w:rsidR="008E670F" w:rsidRDefault="008E670F" w:rsidP="008E670F">
      <w:pPr>
        <w:rPr>
          <w:rFonts w:ascii="Arial" w:hAnsi="Arial" w:cs="Arial"/>
          <w:color w:val="333333"/>
          <w:lang w:val="en"/>
        </w:rPr>
      </w:pPr>
      <w:r>
        <w:rPr>
          <w:rFonts w:ascii="Arial" w:hAnsi="Arial" w:cs="Arial"/>
          <w:color w:val="333333"/>
          <w:lang w:val="en"/>
        </w:rPr>
        <w:t>A British soldier talks with Korean children.</w:t>
      </w:r>
    </w:p>
    <w:p w:rsidR="008E670F" w:rsidRDefault="008E670F" w:rsidP="008E670F">
      <w:pPr>
        <w:spacing w:after="0" w:line="240" w:lineRule="auto"/>
        <w:rPr>
          <w:rFonts w:ascii="Arial" w:eastAsia="Times New Roman" w:hAnsi="Arial" w:cs="Arial"/>
          <w:color w:val="333333"/>
          <w:lang w:val="en" w:eastAsia="en-GB"/>
        </w:rPr>
      </w:pPr>
    </w:p>
    <w:p w:rsidR="008E670F" w:rsidRDefault="008E670F" w:rsidP="008E670F">
      <w:pPr>
        <w:rPr>
          <w:rFonts w:ascii="Arial" w:hAnsi="Arial" w:cs="Arial"/>
        </w:rPr>
      </w:pPr>
      <w:r>
        <w:rPr>
          <w:rFonts w:ascii="Arial" w:hAnsi="Arial" w:cs="Arial"/>
          <w:noProof/>
          <w:color w:val="333333"/>
          <w:lang w:eastAsia="en-GB"/>
        </w:rPr>
        <w:drawing>
          <wp:inline distT="0" distB="0" distL="0" distR="0">
            <wp:extent cx="6191250" cy="4314825"/>
            <wp:effectExtent l="0" t="0" r="0" b="9525"/>
            <wp:docPr id="8" name="Picture 8" descr="An British soldier talks with Korean childr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n British soldier talks with Korean childre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F" w:rsidRDefault="008E670F" w:rsidP="008E670F">
      <w:pPr>
        <w:rPr>
          <w:rFonts w:ascii="Arial" w:hAnsi="Arial" w:cs="Arial"/>
        </w:rPr>
      </w:pPr>
    </w:p>
    <w:p w:rsidR="008E670F" w:rsidRDefault="00A42B0E" w:rsidP="008E670F">
      <w:pPr>
        <w:rPr>
          <w:rFonts w:ascii="Arial" w:hAnsi="Arial" w:cs="Arial"/>
        </w:rPr>
      </w:pPr>
      <w:hyperlink r:id="rId11" w:history="1">
        <w:r w:rsidR="008E670F">
          <w:rPr>
            <w:rStyle w:val="Hyperlink"/>
            <w:rFonts w:ascii="Arial" w:hAnsi="Arial" w:cs="Arial"/>
          </w:rPr>
          <w:t>www.iwm.org.uk/collections/item/object/205190740</w:t>
        </w:r>
      </w:hyperlink>
    </w:p>
    <w:p w:rsidR="008E670F" w:rsidRDefault="00E132E4" w:rsidP="008E670F">
      <w:pPr>
        <w:rPr>
          <w:rFonts w:ascii="Arial" w:hAnsi="Arial" w:cs="Arial"/>
        </w:rPr>
      </w:pPr>
      <w:r w:rsidRPr="00E132E4">
        <w:rPr>
          <w:rFonts w:ascii="Arial" w:hAnsi="Arial" w:cs="Arial"/>
        </w:rPr>
        <w:t>© IWM MH 32850</w:t>
      </w:r>
    </w:p>
    <w:p w:rsidR="008E670F" w:rsidRDefault="008E670F" w:rsidP="008E670F">
      <w:pPr>
        <w:rPr>
          <w:rFonts w:ascii="Arial" w:hAnsi="Arial" w:cs="Arial"/>
        </w:rPr>
      </w:pPr>
    </w:p>
    <w:p w:rsidR="008E670F" w:rsidRDefault="008E670F" w:rsidP="008E670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E670F" w:rsidRDefault="008E670F" w:rsidP="008E670F">
      <w:pPr>
        <w:rPr>
          <w:rFonts w:ascii="Arial" w:hAnsi="Arial" w:cs="Arial"/>
          <w:b/>
          <w:color w:val="365F91" w:themeColor="accent1" w:themeShade="BF"/>
          <w:sz w:val="24"/>
          <w:szCs w:val="24"/>
          <w:lang w:val="en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  <w:lang w:val="en"/>
        </w:rPr>
        <w:lastRenderedPageBreak/>
        <w:t>Source D</w:t>
      </w:r>
    </w:p>
    <w:p w:rsidR="008E670F" w:rsidRDefault="008E670F" w:rsidP="008E670F">
      <w:pPr>
        <w:rPr>
          <w:rFonts w:ascii="Arial" w:hAnsi="Arial" w:cs="Arial"/>
          <w:color w:val="333333"/>
          <w:lang w:val="en"/>
        </w:rPr>
      </w:pPr>
      <w:r>
        <w:rPr>
          <w:rFonts w:ascii="Arial" w:hAnsi="Arial" w:cs="Arial"/>
          <w:color w:val="333333"/>
          <w:lang w:val="en"/>
        </w:rPr>
        <w:t>The King’s Own Scottish Borderers during an intensive bombardment of Chinese-held hills. Left to right: Lance Corporal Bill Hunter; Private Jim Beveridge; and Private Tony Donaldson.</w:t>
      </w:r>
    </w:p>
    <w:p w:rsidR="008E670F" w:rsidRDefault="008E670F" w:rsidP="008E670F">
      <w:pPr>
        <w:rPr>
          <w:rFonts w:ascii="Arial" w:hAnsi="Arial" w:cs="Arial"/>
        </w:rPr>
      </w:pPr>
      <w:r>
        <w:rPr>
          <w:rFonts w:ascii="Arial" w:hAnsi="Arial" w:cs="Arial"/>
          <w:noProof/>
          <w:color w:val="333333"/>
          <w:lang w:eastAsia="en-GB"/>
        </w:rPr>
        <w:drawing>
          <wp:inline distT="0" distB="0" distL="0" distR="0">
            <wp:extent cx="5743575" cy="4000500"/>
            <wp:effectExtent l="0" t="0" r="9525" b="0"/>
            <wp:docPr id="7" name="Picture 7" descr="Stripped to the waist in a temperature of nearly 100 degrees Fahrenheit, men of a 3-inch mortar team of the 1st Battalion, The King's Own Scottish Borderers work overtime during an intensive bombardment of Chinese held hills. Left to right: Lance Corporal Bill Hunter; Private Jim Beveridge; and Private Tony Donald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ripped to the waist in a temperature of nearly 100 degrees Fahrenheit, men of a 3-inch mortar team of the 1st Battalion, The King's Own Scottish Borderers work overtime during an intensive bombardment of Chinese held hills. Left to right: Lance Corporal Bill Hunter; Private Jim Beveridge; and Private Tony Donaldso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F" w:rsidRDefault="008E670F" w:rsidP="008E670F">
      <w:pPr>
        <w:rPr>
          <w:rFonts w:ascii="Arial" w:hAnsi="Arial" w:cs="Arial"/>
        </w:rPr>
      </w:pPr>
    </w:p>
    <w:p w:rsidR="008E670F" w:rsidRDefault="00A42B0E" w:rsidP="008E670F">
      <w:pPr>
        <w:rPr>
          <w:rFonts w:ascii="Arial" w:hAnsi="Arial" w:cs="Arial"/>
        </w:rPr>
      </w:pPr>
      <w:hyperlink r:id="rId13" w:history="1">
        <w:r w:rsidR="008E670F">
          <w:rPr>
            <w:rStyle w:val="Hyperlink"/>
            <w:rFonts w:ascii="Arial" w:hAnsi="Arial" w:cs="Arial"/>
          </w:rPr>
          <w:t>www.iwm.org.uk/collections/item/object/205191685</w:t>
        </w:r>
      </w:hyperlink>
    </w:p>
    <w:p w:rsidR="008E670F" w:rsidRDefault="00E132E4" w:rsidP="008E670F">
      <w:pPr>
        <w:rPr>
          <w:rFonts w:ascii="Arial" w:hAnsi="Arial" w:cs="Arial"/>
        </w:rPr>
      </w:pPr>
      <w:r w:rsidRPr="00E132E4">
        <w:rPr>
          <w:rFonts w:ascii="Arial" w:hAnsi="Arial" w:cs="Arial"/>
        </w:rPr>
        <w:t>© IWM BF 10896</w:t>
      </w:r>
    </w:p>
    <w:p w:rsidR="008E670F" w:rsidRDefault="008E670F" w:rsidP="008E670F">
      <w:pPr>
        <w:rPr>
          <w:rFonts w:ascii="Arial" w:hAnsi="Arial" w:cs="Arial"/>
          <w:color w:val="333333"/>
          <w:lang w:val="en"/>
        </w:rPr>
      </w:pPr>
      <w:r>
        <w:rPr>
          <w:rFonts w:ascii="Arial" w:hAnsi="Arial" w:cs="Arial"/>
          <w:color w:val="333333"/>
          <w:lang w:val="en"/>
        </w:rPr>
        <w:br w:type="page"/>
      </w:r>
    </w:p>
    <w:p w:rsidR="008E670F" w:rsidRDefault="008E670F" w:rsidP="008E670F">
      <w:pPr>
        <w:rPr>
          <w:rFonts w:ascii="Arial" w:hAnsi="Arial" w:cs="Arial"/>
          <w:b/>
          <w:color w:val="365F91" w:themeColor="accent1" w:themeShade="BF"/>
          <w:sz w:val="24"/>
          <w:szCs w:val="24"/>
          <w:lang w:val="en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  <w:lang w:val="en"/>
        </w:rPr>
        <w:lastRenderedPageBreak/>
        <w:t>Source E</w:t>
      </w:r>
    </w:p>
    <w:p w:rsidR="008E670F" w:rsidRDefault="008E670F" w:rsidP="008E670F">
      <w:pPr>
        <w:rPr>
          <w:rFonts w:ascii="Arial" w:hAnsi="Arial" w:cs="Arial"/>
        </w:rPr>
      </w:pPr>
      <w:r>
        <w:rPr>
          <w:rFonts w:ascii="Arial" w:hAnsi="Arial" w:cs="Arial"/>
          <w:color w:val="333333"/>
          <w:lang w:val="en"/>
        </w:rPr>
        <w:t xml:space="preserve">The King’s Own Scottish Borderers: Lance Corporal John Private John Dunbar, Private John Devine (with rifle) and Lance Corporal Ted </w:t>
      </w:r>
      <w:proofErr w:type="spellStart"/>
      <w:r>
        <w:rPr>
          <w:rFonts w:ascii="Arial" w:hAnsi="Arial" w:cs="Arial"/>
          <w:color w:val="333333"/>
          <w:lang w:val="en"/>
        </w:rPr>
        <w:t>Arbuthnott</w:t>
      </w:r>
      <w:proofErr w:type="spellEnd"/>
      <w:r>
        <w:rPr>
          <w:rFonts w:ascii="Arial" w:hAnsi="Arial" w:cs="Arial"/>
          <w:color w:val="333333"/>
          <w:lang w:val="en"/>
        </w:rPr>
        <w:t xml:space="preserve"> watch for enemy movement across the valley.</w:t>
      </w:r>
    </w:p>
    <w:p w:rsidR="008E670F" w:rsidRDefault="008E670F" w:rsidP="008E670F">
      <w:pPr>
        <w:rPr>
          <w:rFonts w:ascii="Arial" w:hAnsi="Arial" w:cs="Arial"/>
        </w:rPr>
      </w:pPr>
      <w:r>
        <w:rPr>
          <w:rFonts w:ascii="Arial" w:hAnsi="Arial" w:cs="Arial"/>
          <w:noProof/>
          <w:color w:val="333333"/>
          <w:lang w:eastAsia="en-GB"/>
        </w:rPr>
        <w:drawing>
          <wp:inline distT="0" distB="0" distL="0" distR="0">
            <wp:extent cx="6334125" cy="4429125"/>
            <wp:effectExtent l="0" t="0" r="9525" b="9525"/>
            <wp:docPr id="6" name="Picture 6" descr="https://media.iwm.org.uk/ciim5/34/779/large_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dia.iwm.org.uk/ciim5/34/779/large_000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F" w:rsidRDefault="00A42B0E" w:rsidP="008E670F">
      <w:pPr>
        <w:rPr>
          <w:rFonts w:ascii="Arial" w:hAnsi="Arial" w:cs="Arial"/>
        </w:rPr>
      </w:pPr>
      <w:hyperlink r:id="rId15" w:history="1">
        <w:r w:rsidR="008E670F">
          <w:rPr>
            <w:rStyle w:val="Hyperlink"/>
            <w:rFonts w:ascii="Arial" w:hAnsi="Arial" w:cs="Arial"/>
          </w:rPr>
          <w:t>www.iwm.org.uk/collections/item/object/205191682</w:t>
        </w:r>
      </w:hyperlink>
    </w:p>
    <w:p w:rsidR="008E670F" w:rsidRDefault="00E132E4" w:rsidP="00E132E4">
      <w:pPr>
        <w:rPr>
          <w:rFonts w:ascii="Arial" w:hAnsi="Arial" w:cs="Arial"/>
          <w:color w:val="333333"/>
          <w:lang w:val="en"/>
        </w:rPr>
      </w:pPr>
      <w:r w:rsidRPr="00E132E4">
        <w:rPr>
          <w:rFonts w:ascii="Arial" w:hAnsi="Arial" w:cs="Arial"/>
          <w:color w:val="333333"/>
          <w:lang w:val="en"/>
        </w:rPr>
        <w:t>© IWM KOR 607</w:t>
      </w:r>
    </w:p>
    <w:p w:rsidR="008E670F" w:rsidRDefault="008E670F" w:rsidP="008E670F">
      <w:pPr>
        <w:rPr>
          <w:rFonts w:ascii="Arial" w:hAnsi="Arial" w:cs="Arial"/>
          <w:color w:val="333333"/>
          <w:lang w:val="en"/>
        </w:rPr>
      </w:pPr>
      <w:r>
        <w:rPr>
          <w:rFonts w:ascii="Arial" w:hAnsi="Arial" w:cs="Arial"/>
          <w:color w:val="333333"/>
          <w:lang w:val="en"/>
        </w:rPr>
        <w:br w:type="page"/>
      </w:r>
    </w:p>
    <w:p w:rsidR="008E670F" w:rsidRDefault="008E670F" w:rsidP="008E670F">
      <w:pPr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noProof/>
          <w:color w:val="365F91" w:themeColor="accent1" w:themeShade="BF"/>
          <w:sz w:val="24"/>
          <w:szCs w:val="24"/>
          <w:lang w:eastAsia="en-GB"/>
        </w:rPr>
        <w:lastRenderedPageBreak/>
        <w:t>Source F</w:t>
      </w: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</w:p>
    <w:p w:rsidR="008E670F" w:rsidRDefault="008E670F" w:rsidP="008E670F">
      <w:pPr>
        <w:rPr>
          <w:rFonts w:ascii="Arial" w:hAnsi="Arial" w:cs="Arial"/>
        </w:rPr>
      </w:pPr>
      <w:r>
        <w:rPr>
          <w:rFonts w:ascii="Arial" w:hAnsi="Arial" w:cs="Arial"/>
        </w:rPr>
        <w:t>A means of communication used by the Chinese fighters.</w:t>
      </w:r>
    </w:p>
    <w:p w:rsidR="008E670F" w:rsidRDefault="008E670F" w:rsidP="008E670F">
      <w:pPr>
        <w:ind w:firstLine="720"/>
        <w:rPr>
          <w:rFonts w:ascii="Arial" w:hAnsi="Arial" w:cs="Arial"/>
          <w:noProof/>
          <w:color w:val="337AB7"/>
          <w:sz w:val="27"/>
          <w:szCs w:val="27"/>
          <w:lang w:eastAsia="en-GB"/>
        </w:rPr>
      </w:pPr>
    </w:p>
    <w:p w:rsidR="008E670F" w:rsidRDefault="008E670F" w:rsidP="008E670F">
      <w:pPr>
        <w:ind w:firstLine="720"/>
        <w:rPr>
          <w:rFonts w:ascii="Arial" w:hAnsi="Arial" w:cs="Arial"/>
          <w:color w:val="333333"/>
          <w:lang w:val="en"/>
        </w:rPr>
      </w:pPr>
      <w:r>
        <w:rPr>
          <w:rFonts w:ascii="Arial" w:hAnsi="Arial" w:cs="Arial"/>
          <w:noProof/>
          <w:color w:val="337AB7"/>
          <w:sz w:val="27"/>
          <w:szCs w:val="27"/>
          <w:lang w:eastAsia="en-GB"/>
        </w:rPr>
        <w:drawing>
          <wp:inline distT="0" distB="0" distL="0" distR="0">
            <wp:extent cx="4714875" cy="6276975"/>
            <wp:effectExtent l="0" t="0" r="9525" b="9525"/>
            <wp:docPr id="5" name="Picture 5" descr="British Army bugle recovered from a Chinese position, Gloster Valley, Korea, 195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itish Army bugle recovered from a Chinese position, Gloster Valley, Korea, 195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F" w:rsidRDefault="008E670F" w:rsidP="008E670F">
      <w:pPr>
        <w:ind w:firstLine="720"/>
        <w:rPr>
          <w:rFonts w:ascii="Arial" w:hAnsi="Arial" w:cs="Arial"/>
          <w:color w:val="333333"/>
          <w:lang w:val="en"/>
        </w:rPr>
      </w:pPr>
    </w:p>
    <w:p w:rsidR="008E670F" w:rsidRDefault="00A42B0E" w:rsidP="008E670F">
      <w:pPr>
        <w:tabs>
          <w:tab w:val="left" w:pos="2025"/>
        </w:tabs>
        <w:rPr>
          <w:rFonts w:ascii="Arial" w:hAnsi="Arial" w:cs="Arial"/>
        </w:rPr>
      </w:pPr>
      <w:hyperlink r:id="rId18" w:history="1">
        <w:r w:rsidR="008E670F">
          <w:rPr>
            <w:rStyle w:val="Hyperlink"/>
            <w:rFonts w:ascii="Arial" w:hAnsi="Arial" w:cs="Arial"/>
          </w:rPr>
          <w:t>https://collection.nam.ac.uk/detail.php?acc=1997-07-44-1</w:t>
        </w:r>
      </w:hyperlink>
    </w:p>
    <w:p w:rsidR="008E670F" w:rsidRDefault="00E132E4" w:rsidP="008E670F">
      <w:pPr>
        <w:tabs>
          <w:tab w:val="left" w:pos="2025"/>
        </w:tabs>
        <w:rPr>
          <w:rFonts w:ascii="Arial" w:hAnsi="Arial" w:cs="Arial"/>
        </w:rPr>
      </w:pPr>
      <w:r w:rsidRPr="00E132E4">
        <w:rPr>
          <w:rFonts w:ascii="Arial" w:hAnsi="Arial" w:cs="Arial"/>
        </w:rPr>
        <w:t>Image courtesy of the National Army Museum, London</w:t>
      </w:r>
    </w:p>
    <w:p w:rsidR="008E670F" w:rsidRDefault="008E670F" w:rsidP="008E670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E670F" w:rsidRDefault="008E670F" w:rsidP="008E670F">
      <w:pPr>
        <w:tabs>
          <w:tab w:val="left" w:pos="2025"/>
        </w:tabs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lastRenderedPageBreak/>
        <w:t>Source G</w:t>
      </w:r>
    </w:p>
    <w:p w:rsidR="008E670F" w:rsidRDefault="008E670F" w:rsidP="008E670F">
      <w:pPr>
        <w:rPr>
          <w:rFonts w:ascii="Arial" w:hAnsi="Arial" w:cs="Arial"/>
        </w:rPr>
      </w:pPr>
      <w:r>
        <w:rPr>
          <w:rFonts w:ascii="Arial" w:hAnsi="Arial" w:cs="Arial"/>
        </w:rPr>
        <w:t>Korean families made homeless and fleeing the fighting.</w:t>
      </w:r>
    </w:p>
    <w:p w:rsidR="008E670F" w:rsidRDefault="008E670F" w:rsidP="008E670F">
      <w:pPr>
        <w:tabs>
          <w:tab w:val="left" w:pos="2025"/>
        </w:tabs>
        <w:rPr>
          <w:rFonts w:ascii="Arial" w:hAnsi="Arial" w:cs="Arial"/>
        </w:rPr>
      </w:pPr>
    </w:p>
    <w:p w:rsidR="008E670F" w:rsidRDefault="008E670F" w:rsidP="008E670F">
      <w:pPr>
        <w:tabs>
          <w:tab w:val="left" w:pos="2025"/>
        </w:tabs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en-GB"/>
        </w:rPr>
        <w:drawing>
          <wp:inline distT="0" distB="0" distL="0" distR="0">
            <wp:extent cx="6267450" cy="4533900"/>
            <wp:effectExtent l="0" t="0" r="0" b="0"/>
            <wp:docPr id="4" name="Picture 4" descr="File:South Korean refugees mid-195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le:South Korean refugees mid-195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F" w:rsidRDefault="008E670F" w:rsidP="008E670F">
      <w:pPr>
        <w:rPr>
          <w:rFonts w:ascii="Arial" w:hAnsi="Arial" w:cs="Arial"/>
        </w:rPr>
      </w:pPr>
    </w:p>
    <w:p w:rsidR="008E670F" w:rsidRDefault="00A42B0E" w:rsidP="008E670F">
      <w:pPr>
        <w:rPr>
          <w:rFonts w:ascii="Arial" w:hAnsi="Arial" w:cs="Arial"/>
        </w:rPr>
      </w:pPr>
      <w:hyperlink r:id="rId21" w:history="1">
        <w:r w:rsidR="008E670F">
          <w:rPr>
            <w:rStyle w:val="Hyperlink"/>
            <w:rFonts w:ascii="Arial" w:hAnsi="Arial" w:cs="Arial"/>
          </w:rPr>
          <w:t>https://commons.wikimedia.org/wiki/File:South_Korean_refugees_mid-1950.jpg</w:t>
        </w:r>
      </w:hyperlink>
    </w:p>
    <w:p w:rsidR="008E670F" w:rsidRDefault="00E132E4" w:rsidP="008E670F">
      <w:pPr>
        <w:rPr>
          <w:rFonts w:ascii="Arial" w:hAnsi="Arial" w:cs="Arial"/>
        </w:rPr>
      </w:pPr>
      <w:r w:rsidRPr="00E132E4">
        <w:rPr>
          <w:rFonts w:ascii="Arial" w:hAnsi="Arial" w:cs="Arial"/>
        </w:rPr>
        <w:t xml:space="preserve">US </w:t>
      </w:r>
      <w:proofErr w:type="spellStart"/>
      <w:r w:rsidRPr="00E132E4">
        <w:rPr>
          <w:rFonts w:ascii="Arial" w:hAnsi="Arial" w:cs="Arial"/>
        </w:rPr>
        <w:t>Defense</w:t>
      </w:r>
      <w:proofErr w:type="spellEnd"/>
      <w:r w:rsidRPr="00E132E4">
        <w:rPr>
          <w:rFonts w:ascii="Arial" w:hAnsi="Arial" w:cs="Arial"/>
        </w:rPr>
        <w:t xml:space="preserve"> Department </w:t>
      </w:r>
      <w:r w:rsidR="008E670F">
        <w:rPr>
          <w:rFonts w:ascii="Arial" w:hAnsi="Arial" w:cs="Arial"/>
        </w:rPr>
        <w:br w:type="page"/>
      </w:r>
    </w:p>
    <w:p w:rsidR="008E670F" w:rsidRDefault="008E670F" w:rsidP="008E670F">
      <w:pPr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lastRenderedPageBreak/>
        <w:t>Source H</w:t>
      </w:r>
    </w:p>
    <w:p w:rsidR="008E670F" w:rsidRDefault="008E670F" w:rsidP="008E670F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>American bombers in action.</w:t>
      </w:r>
    </w:p>
    <w:p w:rsidR="008E670F" w:rsidRDefault="008E670F" w:rsidP="008E670F">
      <w:pPr>
        <w:rPr>
          <w:rFonts w:ascii="Arial" w:hAnsi="Arial" w:cs="Arial"/>
        </w:rPr>
      </w:pPr>
    </w:p>
    <w:p w:rsidR="008E670F" w:rsidRDefault="008E670F" w:rsidP="008E670F">
      <w:pPr>
        <w:tabs>
          <w:tab w:val="left" w:pos="1755"/>
        </w:tabs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en-GB"/>
        </w:rPr>
        <w:drawing>
          <wp:inline distT="0" distB="0" distL="0" distR="0">
            <wp:extent cx="4800600" cy="6267450"/>
            <wp:effectExtent l="0" t="0" r="0" b="0"/>
            <wp:docPr id="3" name="Picture 3" descr="https://www.goodfreephotos.com/cache/historical-battles/korean-war/b-29-superfortress-bomber-unloading-bombs-during-korean-war.jpg">
              <a:hlinkClick xmlns:a="http://schemas.openxmlformats.org/drawingml/2006/main" r:id="rId22" tooltip="&quot;B-29 Superfortress bomber unloading its bombs during the Korean War free pho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goodfreephotos.com/cache/historical-battles/korean-war/b-29-superfortress-bomber-unloading-bombs-during-korean-war.jpg">
                      <a:hlinkClick r:id="rId22" tooltip="&quot;B-29 Superfortress bomber unloading its bombs during the Korean War free pho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F" w:rsidRDefault="008E670F" w:rsidP="008E670F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E670F" w:rsidRDefault="00A42B0E" w:rsidP="008E670F">
      <w:pPr>
        <w:tabs>
          <w:tab w:val="left" w:pos="1425"/>
        </w:tabs>
        <w:rPr>
          <w:rFonts w:ascii="Arial" w:hAnsi="Arial" w:cs="Arial"/>
        </w:rPr>
      </w:pPr>
      <w:hyperlink r:id="rId24" w:history="1">
        <w:r w:rsidR="008E670F">
          <w:rPr>
            <w:rStyle w:val="Hyperlink"/>
            <w:rFonts w:ascii="Arial" w:hAnsi="Arial" w:cs="Arial"/>
          </w:rPr>
          <w:t>www.goodfreephotos.com/historical-battles/korean-war/b-29-superfortress-bomber-unloading-bombs-during-korean-war.jpg.php</w:t>
        </w:r>
      </w:hyperlink>
    </w:p>
    <w:p w:rsidR="008E670F" w:rsidRDefault="00E132E4" w:rsidP="008E670F">
      <w:pPr>
        <w:rPr>
          <w:rFonts w:ascii="Arial" w:hAnsi="Arial" w:cs="Arial"/>
        </w:rPr>
      </w:pPr>
      <w:r w:rsidRPr="00E132E4">
        <w:rPr>
          <w:rFonts w:ascii="Arial" w:hAnsi="Arial" w:cs="Arial"/>
        </w:rPr>
        <w:t>US Air Force</w:t>
      </w:r>
      <w:r w:rsidR="008E670F">
        <w:rPr>
          <w:rFonts w:ascii="Arial" w:hAnsi="Arial" w:cs="Arial"/>
        </w:rPr>
        <w:br w:type="page"/>
      </w:r>
    </w:p>
    <w:p w:rsidR="008E670F" w:rsidRDefault="008E670F" w:rsidP="008E670F">
      <w:pPr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lastRenderedPageBreak/>
        <w:t>Source I</w:t>
      </w:r>
    </w:p>
    <w:p w:rsidR="008E670F" w:rsidRDefault="008E670F" w:rsidP="008E670F">
      <w:pPr>
        <w:rPr>
          <w:rFonts w:ascii="Arial" w:hAnsi="Arial" w:cs="Arial"/>
        </w:rPr>
      </w:pPr>
      <w:r>
        <w:rPr>
          <w:rFonts w:ascii="Arial" w:hAnsi="Arial" w:cs="Arial"/>
        </w:rPr>
        <w:t>American bombs falling on Wonsan in North Korea.</w:t>
      </w:r>
    </w:p>
    <w:p w:rsidR="008E670F" w:rsidRDefault="008E670F" w:rsidP="008E670F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4050" cy="4619625"/>
            <wp:effectExtent l="0" t="0" r="0" b="9525"/>
            <wp:docPr id="2" name="Picture 2" descr="https://www.goodfreephotos.com/albums/historical-battles/korean-war/b-26-invaders-bomb-logistics-depots-in-wonsan-north-korea-korean-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goodfreephotos.com/albums/historical-battles/korean-war/b-26-invaders-bomb-logistics-depots-in-wonsan-north-korea-korean-wa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F" w:rsidRDefault="008E670F" w:rsidP="008E670F">
      <w:pPr>
        <w:tabs>
          <w:tab w:val="left" w:pos="1425"/>
        </w:tabs>
        <w:rPr>
          <w:rFonts w:ascii="Arial" w:hAnsi="Arial" w:cs="Arial"/>
        </w:rPr>
      </w:pPr>
    </w:p>
    <w:p w:rsidR="008E670F" w:rsidRDefault="008E670F" w:rsidP="008E670F">
      <w:pPr>
        <w:tabs>
          <w:tab w:val="left" w:pos="1425"/>
        </w:tabs>
        <w:rPr>
          <w:rFonts w:ascii="Arial" w:hAnsi="Arial" w:cs="Arial"/>
        </w:rPr>
      </w:pPr>
    </w:p>
    <w:p w:rsidR="008E670F" w:rsidRDefault="00A42B0E" w:rsidP="008E670F">
      <w:pPr>
        <w:tabs>
          <w:tab w:val="left" w:pos="1230"/>
        </w:tabs>
        <w:rPr>
          <w:rFonts w:ascii="Arial" w:hAnsi="Arial" w:cs="Arial"/>
        </w:rPr>
      </w:pPr>
      <w:hyperlink r:id="rId26" w:history="1">
        <w:r w:rsidR="008E670F">
          <w:rPr>
            <w:rStyle w:val="Hyperlink"/>
            <w:rFonts w:ascii="Arial" w:hAnsi="Arial" w:cs="Arial"/>
          </w:rPr>
          <w:t>www.goodfreephotos.com/albums/historical-battles/korean-war/b-26-invaders-bomb-logistics-depots-in-wonsan-north-korea-korean-war.jpg</w:t>
        </w:r>
      </w:hyperlink>
    </w:p>
    <w:p w:rsidR="008E670F" w:rsidRDefault="00E132E4" w:rsidP="008E670F">
      <w:pPr>
        <w:rPr>
          <w:rFonts w:ascii="Arial" w:hAnsi="Arial" w:cs="Arial"/>
        </w:rPr>
      </w:pPr>
      <w:r w:rsidRPr="00E132E4">
        <w:rPr>
          <w:rFonts w:ascii="Arial" w:hAnsi="Arial" w:cs="Arial"/>
        </w:rPr>
        <w:t>US Air Force</w:t>
      </w:r>
      <w:r w:rsidR="008E670F">
        <w:rPr>
          <w:rFonts w:ascii="Arial" w:hAnsi="Arial" w:cs="Arial"/>
        </w:rPr>
        <w:br w:type="page"/>
      </w:r>
    </w:p>
    <w:p w:rsidR="008E670F" w:rsidRDefault="008E670F" w:rsidP="008E670F">
      <w:pPr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lastRenderedPageBreak/>
        <w:t>Source J</w:t>
      </w:r>
    </w:p>
    <w:p w:rsidR="008E670F" w:rsidRDefault="008E670F" w:rsidP="008E670F">
      <w:pPr>
        <w:tabs>
          <w:tab w:val="left" w:pos="1230"/>
        </w:tabs>
        <w:rPr>
          <w:rFonts w:ascii="Arial" w:hAnsi="Arial" w:cs="Arial"/>
        </w:rPr>
      </w:pPr>
      <w:r w:rsidRPr="008E670F">
        <w:rPr>
          <w:rFonts w:ascii="Arial" w:hAnsi="Arial" w:cs="Arial"/>
        </w:rPr>
        <w:t>Men of the 1st Battalion, The Royal Ulster Rifles dug deep defensive positions in Korea.</w:t>
      </w:r>
      <w:r>
        <w:rPr>
          <w:rFonts w:ascii="Arial" w:hAnsi="Arial" w:cs="Arial"/>
        </w:rPr>
        <w:br/>
      </w:r>
      <w:r w:rsidRPr="008E67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105400" cy="6438900"/>
            <wp:effectExtent l="0" t="0" r="0" b="0"/>
            <wp:docPr id="1" name="Picture 1" descr="https://media.iwm.org.uk/ciim5/34/90/large_000000.jpg?_ga=2.195156202.773541242.1576766472-719550617.147524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dia.iwm.org.uk/ciim5/34/90/large_000000.jpg?_ga=2.195156202.773541242.1576766472-719550617.14752405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F" w:rsidRDefault="008E670F" w:rsidP="008E670F">
      <w:pPr>
        <w:ind w:firstLine="720"/>
        <w:rPr>
          <w:rFonts w:ascii="Arial" w:hAnsi="Arial" w:cs="Arial"/>
        </w:rPr>
      </w:pPr>
    </w:p>
    <w:p w:rsidR="008E670F" w:rsidRDefault="008E670F" w:rsidP="008E670F">
      <w:pPr>
        <w:ind w:firstLine="720"/>
        <w:rPr>
          <w:rFonts w:ascii="Arial" w:hAnsi="Arial" w:cs="Arial"/>
        </w:rPr>
      </w:pPr>
    </w:p>
    <w:p w:rsidR="008E670F" w:rsidRDefault="00A42B0E" w:rsidP="00E132E4">
      <w:pPr>
        <w:rPr>
          <w:rFonts w:ascii="Arial" w:hAnsi="Arial" w:cs="Arial"/>
        </w:rPr>
      </w:pPr>
      <w:hyperlink r:id="rId28" w:history="1">
        <w:r w:rsidR="00E132E4" w:rsidRPr="00A90367">
          <w:rPr>
            <w:rStyle w:val="Hyperlink"/>
            <w:rFonts w:ascii="Arial" w:hAnsi="Arial" w:cs="Arial"/>
          </w:rPr>
          <w:t>www.iwm.org.uk/collections/item/object/205190850</w:t>
        </w:r>
      </w:hyperlink>
    </w:p>
    <w:p w:rsidR="008E670F" w:rsidRDefault="00E132E4" w:rsidP="008E670F">
      <w:pPr>
        <w:rPr>
          <w:rFonts w:ascii="Arial" w:hAnsi="Arial" w:cs="Arial"/>
          <w:b/>
          <w:u w:val="single"/>
        </w:rPr>
      </w:pPr>
      <w:r w:rsidRPr="00E132E4">
        <w:rPr>
          <w:rFonts w:ascii="Arial" w:hAnsi="Arial" w:cs="Arial"/>
        </w:rPr>
        <w:t>© IWM BF 224</w:t>
      </w:r>
    </w:p>
    <w:p w:rsidR="00847A05" w:rsidRDefault="00847A05"/>
    <w:sectPr w:rsidR="00847A05" w:rsidSect="007867C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708" w:footer="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B0E" w:rsidRDefault="00A42B0E" w:rsidP="007867CC">
      <w:pPr>
        <w:spacing w:after="0" w:line="240" w:lineRule="auto"/>
      </w:pPr>
      <w:r>
        <w:separator/>
      </w:r>
    </w:p>
  </w:endnote>
  <w:endnote w:type="continuationSeparator" w:id="0">
    <w:p w:rsidR="00A42B0E" w:rsidRDefault="00A42B0E" w:rsidP="00786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3618" w:rsidRDefault="007B36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color w:val="4F81BD" w:themeColor="accent1"/>
        <w:sz w:val="18"/>
        <w:szCs w:val="18"/>
      </w:rPr>
      <w:id w:val="1681858755"/>
      <w:docPartObj>
        <w:docPartGallery w:val="Page Numbers (Bottom of Page)"/>
        <w:docPartUnique/>
      </w:docPartObj>
    </w:sdtPr>
    <w:sdtEndPr>
      <w:rPr>
        <w:rStyle w:val="PageNumber"/>
        <w:color w:val="auto"/>
      </w:rPr>
    </w:sdtEndPr>
    <w:sdtContent>
      <w:p w:rsidR="007867CC" w:rsidRPr="00C6089D" w:rsidRDefault="007867CC" w:rsidP="007867CC">
        <w:pPr>
          <w:framePr w:w="5840" w:h="250" w:hRule="exact" w:hSpace="1134" w:wrap="notBeside" w:vAnchor="page" w:hAnchor="page" w:x="1167" w:y="15941"/>
          <w:rPr>
            <w:rFonts w:ascii="Arial" w:eastAsia="Times New Roman" w:hAnsi="Arial" w:cs="Arial"/>
            <w:color w:val="4F81BD" w:themeColor="accent1"/>
            <w:sz w:val="18"/>
            <w:szCs w:val="18"/>
          </w:rPr>
        </w:pPr>
        <w:r w:rsidRPr="00C6089D">
          <w:rPr>
            <w:rStyle w:val="PageNumber"/>
            <w:rFonts w:ascii="Arial" w:hAnsi="Arial" w:cs="Arial"/>
            <w:color w:val="4F81BD" w:themeColor="accent1"/>
            <w:sz w:val="18"/>
            <w:szCs w:val="18"/>
          </w:rPr>
          <w:fldChar w:fldCharType="begin"/>
        </w:r>
        <w:r w:rsidRPr="00C6089D">
          <w:rPr>
            <w:rStyle w:val="PageNumber"/>
            <w:rFonts w:ascii="Arial" w:hAnsi="Arial" w:cs="Arial"/>
            <w:color w:val="4F81BD" w:themeColor="accent1"/>
            <w:sz w:val="18"/>
            <w:szCs w:val="18"/>
          </w:rPr>
          <w:instrText xml:space="preserve"> PAGE </w:instrText>
        </w:r>
        <w:r w:rsidRPr="00C6089D">
          <w:rPr>
            <w:rStyle w:val="PageNumber"/>
            <w:rFonts w:ascii="Arial" w:hAnsi="Arial" w:cs="Arial"/>
            <w:color w:val="4F81BD" w:themeColor="accent1"/>
            <w:sz w:val="18"/>
            <w:szCs w:val="18"/>
          </w:rPr>
          <w:fldChar w:fldCharType="separate"/>
        </w:r>
        <w:r>
          <w:rPr>
            <w:rStyle w:val="PageNumber"/>
            <w:rFonts w:ascii="Arial" w:hAnsi="Arial" w:cs="Arial"/>
            <w:color w:val="4F81BD" w:themeColor="accent1"/>
            <w:sz w:val="18"/>
            <w:szCs w:val="18"/>
          </w:rPr>
          <w:t>1</w:t>
        </w:r>
        <w:r w:rsidRPr="00C6089D">
          <w:rPr>
            <w:rStyle w:val="PageNumber"/>
            <w:rFonts w:ascii="Arial" w:hAnsi="Arial" w:cs="Arial"/>
            <w:color w:val="4F81BD" w:themeColor="accent1"/>
            <w:sz w:val="18"/>
            <w:szCs w:val="18"/>
          </w:rPr>
          <w:fldChar w:fldCharType="end"/>
        </w:r>
        <w:r w:rsidRPr="00C6089D">
          <w:rPr>
            <w:rStyle w:val="PageNumber"/>
            <w:rFonts w:ascii="Arial" w:hAnsi="Arial" w:cs="Arial"/>
            <w:color w:val="4F81BD" w:themeColor="accent1"/>
            <w:sz w:val="18"/>
            <w:szCs w:val="18"/>
          </w:rPr>
          <w:t xml:space="preserve"> |</w:t>
        </w:r>
        <w:r w:rsidRPr="00C6089D">
          <w:rPr>
            <w:rFonts w:ascii="Arial" w:hAnsi="Arial" w:cs="Arial"/>
            <w:color w:val="4F81BD" w:themeColor="accent1"/>
            <w:sz w:val="18"/>
            <w:szCs w:val="18"/>
          </w:rPr>
          <w:t xml:space="preserve"> </w:t>
        </w:r>
        <w:r w:rsidRPr="00C6089D">
          <w:rPr>
            <w:rFonts w:ascii="Arial" w:eastAsia="Times New Roman" w:hAnsi="Arial" w:cs="Arial"/>
            <w:color w:val="000000" w:themeColor="text1"/>
            <w:sz w:val="18"/>
            <w:szCs w:val="18"/>
          </w:rPr>
          <w:t xml:space="preserve">Exploring and Teaching the Korean War </w:t>
        </w:r>
        <w:r w:rsidRPr="00C6089D">
          <w:rPr>
            <w:rFonts w:ascii="Arial" w:eastAsia="Times New Roman" w:hAnsi="Arial" w:cs="Arial"/>
            <w:color w:val="4F81BD" w:themeColor="accent1"/>
            <w:sz w:val="18"/>
            <w:szCs w:val="18"/>
          </w:rPr>
          <w:t xml:space="preserve">| </w:t>
        </w:r>
        <w:r>
          <w:rPr>
            <w:rFonts w:ascii="Arial" w:eastAsia="Times New Roman" w:hAnsi="Arial" w:cs="Arial"/>
            <w:color w:val="4F81BD" w:themeColor="accent1"/>
            <w:sz w:val="18"/>
            <w:szCs w:val="18"/>
          </w:rPr>
          <w:t>Lesson 2.2</w:t>
        </w:r>
      </w:p>
      <w:p w:rsidR="007867CC" w:rsidRPr="005238EE" w:rsidRDefault="00A42B0E" w:rsidP="007867CC">
        <w:pPr>
          <w:pStyle w:val="Footer"/>
          <w:framePr w:w="5840" w:h="250" w:hRule="exact" w:hSpace="1134" w:wrap="notBeside" w:vAnchor="page" w:hAnchor="page" w:x="1167" w:y="15941"/>
          <w:rPr>
            <w:rStyle w:val="PageNumber"/>
            <w:rFonts w:ascii="Arial" w:hAnsi="Arial" w:cs="Arial"/>
            <w:sz w:val="18"/>
            <w:szCs w:val="18"/>
          </w:rPr>
        </w:pPr>
      </w:p>
    </w:sdtContent>
  </w:sdt>
  <w:p w:rsidR="007867CC" w:rsidRDefault="000B2B97" w:rsidP="007867CC">
    <w:r w:rsidRPr="007867CC">
      <w:rPr>
        <w:rStyle w:val="PageNumber"/>
        <w:rFonts w:ascii="Arial" w:hAnsi="Arial" w:cs="Arial"/>
        <w:noProof/>
        <w:color w:val="4F81BD" w:themeColor="accent1"/>
        <w:sz w:val="18"/>
        <w:szCs w:val="18"/>
      </w:rPr>
      <w:drawing>
        <wp:anchor distT="0" distB="0" distL="114300" distR="114300" simplePos="0" relativeHeight="251659264" behindDoc="1" locked="0" layoutInCell="1" allowOverlap="1" wp14:anchorId="13F07F32" wp14:editId="0C4C5F5C">
          <wp:simplePos x="0" y="0"/>
          <wp:positionH relativeFrom="column">
            <wp:posOffset>5652770</wp:posOffset>
          </wp:positionH>
          <wp:positionV relativeFrom="paragraph">
            <wp:posOffset>-83185</wp:posOffset>
          </wp:positionV>
          <wp:extent cx="438150" cy="287020"/>
          <wp:effectExtent l="0" t="0" r="6350" b="5080"/>
          <wp:wrapNone/>
          <wp:docPr id="12" name="Graphic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67CC">
      <w:rPr>
        <w:rStyle w:val="PageNumber"/>
        <w:rFonts w:ascii="Arial" w:hAnsi="Arial" w:cs="Arial"/>
        <w:noProof/>
        <w:color w:val="4F81BD" w:themeColor="accent1"/>
        <w:sz w:val="18"/>
        <w:szCs w:val="18"/>
      </w:rPr>
      <w:drawing>
        <wp:anchor distT="0" distB="0" distL="114300" distR="114300" simplePos="0" relativeHeight="251660288" behindDoc="1" locked="0" layoutInCell="1" allowOverlap="1" wp14:anchorId="4BF13C01" wp14:editId="0097CFCE">
          <wp:simplePos x="0" y="0"/>
          <wp:positionH relativeFrom="column">
            <wp:posOffset>6136640</wp:posOffset>
          </wp:positionH>
          <wp:positionV relativeFrom="paragraph">
            <wp:posOffset>-161290</wp:posOffset>
          </wp:positionV>
          <wp:extent cx="358775" cy="35877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60731667_2342635555780440_6025779618106048512_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775" cy="35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67CC">
      <w:rPr>
        <w:rStyle w:val="PageNumber"/>
        <w:rFonts w:ascii="Arial" w:hAnsi="Arial" w:cs="Arial"/>
        <w:noProof/>
        <w:color w:val="4F81BD" w:themeColor="accent1"/>
        <w:sz w:val="18"/>
        <w:szCs w:val="18"/>
      </w:rPr>
      <w:drawing>
        <wp:anchor distT="0" distB="0" distL="114300" distR="114300" simplePos="0" relativeHeight="251662336" behindDoc="1" locked="0" layoutInCell="1" allowOverlap="1" wp14:anchorId="5E76E5CC" wp14:editId="125A99A8">
          <wp:simplePos x="0" y="0"/>
          <wp:positionH relativeFrom="column">
            <wp:posOffset>4682795</wp:posOffset>
          </wp:positionH>
          <wp:positionV relativeFrom="paragraph">
            <wp:posOffset>-57150</wp:posOffset>
          </wp:positionV>
          <wp:extent cx="868680" cy="287655"/>
          <wp:effectExtent l="0" t="0" r="0" b="444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HA logo side blue.eps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67CC">
      <w:rPr>
        <w:rStyle w:val="PageNumber"/>
        <w:rFonts w:ascii="Arial" w:hAnsi="Arial" w:cs="Arial"/>
        <w:noProof/>
        <w:color w:val="4F81BD" w:themeColor="accent1"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EB02FA" wp14:editId="38DE0291">
              <wp:simplePos x="0" y="0"/>
              <wp:positionH relativeFrom="column">
                <wp:posOffset>3665220</wp:posOffset>
              </wp:positionH>
              <wp:positionV relativeFrom="paragraph">
                <wp:posOffset>243840</wp:posOffset>
              </wp:positionV>
              <wp:extent cx="2867025" cy="262890"/>
              <wp:effectExtent l="0" t="0" r="0" b="381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025" cy="262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CommentReference"/>
                              <w:rFonts w:ascii="Arial" w:hAnsi="Arial" w:cs="Arial"/>
                              <w:color w:val="4F81BD" w:themeColor="accent1"/>
                              <w:sz w:val="11"/>
                              <w:szCs w:val="11"/>
                            </w:rPr>
                            <w:id w:val="-1184739682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CommentReference"/>
                            </w:rPr>
                          </w:sdtEndPr>
                          <w:sdtContent>
                            <w:p w:rsidR="007867CC" w:rsidRPr="00622030" w:rsidRDefault="007867CC" w:rsidP="007867CC">
                              <w:pPr>
                                <w:jc w:val="right"/>
                                <w:rPr>
                                  <w:rFonts w:ascii="Helvetica" w:eastAsia="Times New Roman" w:hAnsi="Helvetica" w:cs="Times New Roman"/>
                                  <w:color w:val="4F81BD" w:themeColor="accent1"/>
                                  <w:sz w:val="11"/>
                                  <w:szCs w:val="11"/>
                                </w:rPr>
                              </w:pPr>
                              <w:r w:rsidRPr="00622030">
                                <w:rPr>
                                  <w:rFonts w:ascii="Helvetica" w:eastAsia="Times New Roman" w:hAnsi="Helvetica" w:cs="Times New Roman"/>
                                  <w:color w:val="4F81BD" w:themeColor="accent1"/>
                                  <w:sz w:val="11"/>
                                  <w:szCs w:val="11"/>
                                </w:rPr>
                                <w:t>(c) Historical Association and World History Digital Education</w:t>
                              </w:r>
                            </w:p>
                            <w:p w:rsidR="007867CC" w:rsidRPr="00622030" w:rsidRDefault="00A42B0E" w:rsidP="007867CC">
                              <w:pPr>
                                <w:jc w:val="right"/>
                                <w:rPr>
                                  <w:rStyle w:val="CommentReference"/>
                                  <w:rFonts w:ascii="Arial" w:hAnsi="Arial" w:cs="Arial"/>
                                  <w:color w:val="4F81BD" w:themeColor="accent1"/>
                                  <w:sz w:val="11"/>
                                  <w:szCs w:val="11"/>
                                </w:rPr>
                              </w:pPr>
                            </w:p>
                          </w:sdtContent>
                        </w:sdt>
                        <w:p w:rsidR="007867CC" w:rsidRPr="00622030" w:rsidRDefault="007867CC" w:rsidP="007867CC">
                          <w:pPr>
                            <w:jc w:val="right"/>
                            <w:rPr>
                              <w:color w:val="4F81BD" w:themeColor="accent1"/>
                              <w:sz w:val="11"/>
                              <w:szCs w:val="1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B02FA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288.6pt;margin-top:19.2pt;width:225.75pt;height:20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" filled="f" stroked="f" strokeweight=".5pt">
              <v:textbox>
                <w:txbxContent>
                  <w:sdt>
                    <w:sdtPr>
                      <w:rPr>
                        <w:rStyle w:val="CommentReference"/>
                        <w:rFonts w:ascii="Arial" w:hAnsi="Arial" w:cs="Arial"/>
                        <w:color w:val="4F81BD" w:themeColor="accent1"/>
                        <w:sz w:val="11"/>
                        <w:szCs w:val="11"/>
                      </w:rPr>
                      <w:id w:val="-1184739682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CommentReference"/>
                      </w:rPr>
                    </w:sdtEndPr>
                    <w:sdtContent>
                      <w:p w:rsidR="007867CC" w:rsidRPr="00622030" w:rsidRDefault="007867CC" w:rsidP="007867CC">
                        <w:pPr>
                          <w:jc w:val="right"/>
                          <w:rPr>
                            <w:rFonts w:ascii="Helvetica" w:eastAsia="Times New Roman" w:hAnsi="Helvetica" w:cs="Times New Roman"/>
                            <w:color w:val="4F81BD" w:themeColor="accent1"/>
                            <w:sz w:val="11"/>
                            <w:szCs w:val="11"/>
                          </w:rPr>
                        </w:pPr>
                        <w:r w:rsidRPr="00622030">
                          <w:rPr>
                            <w:rFonts w:ascii="Helvetica" w:eastAsia="Times New Roman" w:hAnsi="Helvetica" w:cs="Times New Roman"/>
                            <w:color w:val="4F81BD" w:themeColor="accent1"/>
                            <w:sz w:val="11"/>
                            <w:szCs w:val="11"/>
                          </w:rPr>
                          <w:t>(c) Historical Association and World History Digital Education</w:t>
                        </w:r>
                      </w:p>
                      <w:p w:rsidR="007867CC" w:rsidRPr="00622030" w:rsidRDefault="00A42B0E" w:rsidP="007867CC">
                        <w:pPr>
                          <w:jc w:val="right"/>
                          <w:rPr>
                            <w:rStyle w:val="CommentReference"/>
                            <w:rFonts w:ascii="Arial" w:hAnsi="Arial" w:cs="Arial"/>
                            <w:color w:val="4F81BD" w:themeColor="accent1"/>
                            <w:sz w:val="11"/>
                            <w:szCs w:val="11"/>
                          </w:rPr>
                        </w:pPr>
                      </w:p>
                    </w:sdtContent>
                  </w:sdt>
                  <w:p w:rsidR="007867CC" w:rsidRPr="00622030" w:rsidRDefault="007867CC" w:rsidP="007867CC">
                    <w:pPr>
                      <w:jc w:val="right"/>
                      <w:rPr>
                        <w:color w:val="4F81BD" w:themeColor="accent1"/>
                        <w:sz w:val="11"/>
                        <w:szCs w:val="11"/>
                      </w:rPr>
                    </w:pPr>
                  </w:p>
                </w:txbxContent>
              </v:textbox>
            </v:shape>
          </w:pict>
        </mc:Fallback>
      </mc:AlternateContent>
    </w:r>
    <w:r w:rsidR="007B3618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40D350" wp14:editId="02F77EE1">
              <wp:simplePos x="0" y="0"/>
              <wp:positionH relativeFrom="page">
                <wp:posOffset>-28575</wp:posOffset>
              </wp:positionH>
              <wp:positionV relativeFrom="page">
                <wp:posOffset>10451465</wp:posOffset>
              </wp:positionV>
              <wp:extent cx="7610400" cy="259200"/>
              <wp:effectExtent l="0" t="0" r="0" b="762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00" cy="2592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B3618" w:rsidRDefault="007B3618" w:rsidP="007B361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0D350" id="Rectangle 11" o:spid="_x0000_s1027" style="position:absolute;margin-left:-2.25pt;margin-top:822.95pt;width:599.25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" fillcolor="#4f81bd [3204]" stroked="f" strokeweight="2pt">
              <v:textbox>
                <w:txbxContent>
                  <w:p w:rsidR="007B3618" w:rsidRDefault="007B3618" w:rsidP="007B3618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7867CC">
      <w:rPr>
        <w:rStyle w:val="PageNumber"/>
        <w:rFonts w:ascii="Arial" w:hAnsi="Arial" w:cs="Arial"/>
        <w:color w:val="4F81BD" w:themeColor="accent1"/>
        <w:sz w:val="18"/>
        <w:szCs w:val="18"/>
      </w:rPr>
      <w:t xml:space="preserve">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3618" w:rsidRDefault="007B36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B0E" w:rsidRDefault="00A42B0E" w:rsidP="007867CC">
      <w:pPr>
        <w:spacing w:after="0" w:line="240" w:lineRule="auto"/>
      </w:pPr>
      <w:r>
        <w:separator/>
      </w:r>
    </w:p>
  </w:footnote>
  <w:footnote w:type="continuationSeparator" w:id="0">
    <w:p w:rsidR="00A42B0E" w:rsidRDefault="00A42B0E" w:rsidP="00786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3618" w:rsidRDefault="007B36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3618" w:rsidRDefault="007B36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3618" w:rsidRDefault="007B36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70F"/>
    <w:rsid w:val="000B2B97"/>
    <w:rsid w:val="00255B9F"/>
    <w:rsid w:val="00390BA9"/>
    <w:rsid w:val="00696F1E"/>
    <w:rsid w:val="007867CC"/>
    <w:rsid w:val="00797F78"/>
    <w:rsid w:val="007B3618"/>
    <w:rsid w:val="00847A05"/>
    <w:rsid w:val="008E670F"/>
    <w:rsid w:val="00A42B0E"/>
    <w:rsid w:val="00D1774D"/>
    <w:rsid w:val="00E1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F615865-E1D6-4106-AA12-723AADFC3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670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67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67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67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670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E670F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67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670F"/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E670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7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70F"/>
    <w:rPr>
      <w:rFonts w:ascii="Segoe UI" w:eastAsiaTheme="minorEastAsia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132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86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7C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86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7CC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786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9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wm.org.uk/collections/item/object/205191685" TargetMode="External"/><Relationship Id="rId18" Type="http://schemas.openxmlformats.org/officeDocument/2006/relationships/hyperlink" Target="https://collection.nam.ac.uk/detail.php?acc=1997-07-44-1" TargetMode="External"/><Relationship Id="rId26" Type="http://schemas.openxmlformats.org/officeDocument/2006/relationships/hyperlink" Target="http://www.goodfreephotos.com/albums/historical-battles/korean-war/b-26-invaders-bomb-logistics-depots-in-wonsan-north-korea-korean-war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ommons.wikimedia.org/wiki/File:South_Korean_refugees_mid-1950.jpg" TargetMode="External"/><Relationship Id="rId34" Type="http://schemas.openxmlformats.org/officeDocument/2006/relationships/footer" Target="footer3.xml"/><Relationship Id="rId7" Type="http://schemas.openxmlformats.org/officeDocument/2006/relationships/hyperlink" Target="https://www.iwm.org.uk/collections/item/object/20519066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33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yperlink" Target="https://www.nam.ac.uk/online-collection/images/960/119000-119999/119854.jpg" TargetMode="External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iwm.org.uk/collections/item/object/205190740" TargetMode="External"/><Relationship Id="rId24" Type="http://schemas.openxmlformats.org/officeDocument/2006/relationships/hyperlink" Target="https://www.goodfreephotos.com/historical-battles/korean-war/b-29-superfortress-bomber-unloading-bombs-during-korean-war.jpg.php" TargetMode="External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s://www.iwm.org.uk/collections/item/object/205191682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iwm.org.uk/collections/item/object/20519085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upload.wikimedia.org/wikipedia/commons/7/70/South_Korean_refugees_mid-1950.jpg" TargetMode="External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iwm.org.uk/collections/item/object/205190848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goodfreephotos.com/albums/historical-battles/korean-war/b-29-superfortress-bomber-unloading-bombs-during-korean-war.jpg" TargetMode="External"/><Relationship Id="rId27" Type="http://schemas.openxmlformats.org/officeDocument/2006/relationships/image" Target="media/image10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svg"/><Relationship Id="rId1" Type="http://schemas.openxmlformats.org/officeDocument/2006/relationships/image" Target="media/image11.png"/><Relationship Id="rId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434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 Edser</dc:creator>
  <cp:keywords/>
  <dc:description/>
  <cp:lastModifiedBy>Microsoft Office User</cp:lastModifiedBy>
  <cp:revision>3</cp:revision>
  <dcterms:created xsi:type="dcterms:W3CDTF">2020-06-26T14:54:00Z</dcterms:created>
  <dcterms:modified xsi:type="dcterms:W3CDTF">2020-06-26T14:55:00Z</dcterms:modified>
</cp:coreProperties>
</file>